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E7" w:rsidRDefault="00362DE7" w:rsidP="00362DE7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>Ikt.sz</w:t>
      </w:r>
      <w:proofErr w:type="spellEnd"/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 xml:space="preserve"> …………………..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sz. melléklet az  8/2014/(XI.12) önkormányzati rendelethez</w:t>
      </w:r>
    </w:p>
    <w:p w:rsidR="00362DE7" w:rsidRDefault="00362DE7" w:rsidP="00362DE7">
      <w:pPr>
        <w:kinsoku w:val="0"/>
        <w:spacing w:before="144" w:after="0" w:line="240" w:lineRule="auto"/>
        <w:ind w:left="72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 kérelem benyújtható: 2014. november 30-ig.</w:t>
      </w:r>
    </w:p>
    <w:p w:rsidR="00362DE7" w:rsidRDefault="00362DE7" w:rsidP="00362DE7">
      <w:pPr>
        <w:kinsoku w:val="0"/>
        <w:spacing w:before="144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36" w:after="0" w:line="20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hu-HU"/>
        </w:rPr>
        <w:t>Kérelem</w:t>
      </w:r>
    </w:p>
    <w:p w:rsidR="00362DE7" w:rsidRDefault="00362DE7" w:rsidP="00362DE7">
      <w:pPr>
        <w:tabs>
          <w:tab w:val="left" w:leader="dot" w:pos="3494"/>
          <w:tab w:val="right" w:leader="dot" w:pos="9211"/>
        </w:tabs>
        <w:kinsoku w:val="0"/>
        <w:spacing w:before="396" w:after="0" w:line="240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pacing w:val="22"/>
          <w:sz w:val="24"/>
          <w:szCs w:val="24"/>
          <w:lang w:eastAsia="hu-HU"/>
        </w:rPr>
        <w:t xml:space="preserve"> (név) (szül. hely és idő</w:t>
      </w:r>
      <w:proofErr w:type="gramStart"/>
      <w:r>
        <w:rPr>
          <w:rFonts w:ascii="Times New Roman" w:eastAsia="Times New Roman" w:hAnsi="Times New Roman" w:cs="Times New Roman"/>
          <w:spacing w:val="22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pacing w:val="22"/>
          <w:sz w:val="24"/>
          <w:szCs w:val="24"/>
          <w:lang w:eastAsia="hu-HU"/>
        </w:rPr>
        <w:tab/>
        <w:t>)</w:t>
      </w:r>
      <w:proofErr w:type="gramEnd"/>
    </w:p>
    <w:p w:rsidR="00362DE7" w:rsidRDefault="00362DE7" w:rsidP="00362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>Nyírkarász ,.</w:t>
      </w:r>
      <w:proofErr w:type="gramEnd"/>
      <w:r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 xml:space="preserve">........... </w:t>
      </w:r>
      <w:proofErr w:type="gramStart"/>
      <w:r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>u.</w:t>
      </w:r>
      <w:proofErr w:type="gramEnd"/>
      <w:r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 xml:space="preserve"> .................  sz.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lakos kérem, hogy részemre Nyírkarász Község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Önkormányzata Képviselő-testületének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tűzifa támogatás helyi szabályairól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szóló  8/2014.(XI.12.)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 alapján szíveskedjenek természetbeni juttatásként   tűzifát biztosítani.</w:t>
      </w:r>
    </w:p>
    <w:p w:rsidR="00362DE7" w:rsidRDefault="00362DE7" w:rsidP="00362DE7">
      <w:pPr>
        <w:kinsoku w:val="0"/>
        <w:spacing w:before="252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 xml:space="preserve">A tűzifa támogatásra a rendelet szerint azért vagyok </w:t>
      </w:r>
      <w:proofErr w:type="gramStart"/>
      <w:r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>jogosult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 xml:space="preserve"> mert:*</w:t>
      </w:r>
    </w:p>
    <w:p w:rsidR="00362DE7" w:rsidRDefault="00362DE7" w:rsidP="00362DE7">
      <w:pPr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) lakásfenntartási támogatásra vagyok jogosult, a megállapító határozat száma: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ab/>
      </w:r>
    </w:p>
    <w:p w:rsidR="00362DE7" w:rsidRDefault="00362DE7" w:rsidP="00362DE7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b) rendszeres szociális segélyben részesülők, a megállapító határozat száma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hu-HU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hu-HU"/>
        </w:rPr>
        <w:tab/>
      </w:r>
    </w:p>
    <w:p w:rsidR="00362DE7" w:rsidRDefault="00362DE7" w:rsidP="00362DE7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c) foglalkoztatást helyettesítő támogatásban részesülők, a megállapító határozat száma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ab/>
      </w:r>
    </w:p>
    <w:p w:rsidR="00362DE7" w:rsidRDefault="00362DE7" w:rsidP="00362DE7">
      <w:pPr>
        <w:tabs>
          <w:tab w:val="right" w:leader="dot" w:pos="9211"/>
        </w:tabs>
        <w:kinsoku w:val="0"/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d)</w:t>
      </w:r>
      <w:r>
        <w:rPr>
          <w:rFonts w:ascii="Times New Roman" w:eastAsia="Times New Roman" w:hAnsi="Times New Roman" w:cs="Times New Roman"/>
          <w:sz w:val="14"/>
          <w:szCs w:val="14"/>
          <w:lang w:eastAsia="hu-H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adósságkezelési támogatáshoz kapcsolódó adósságcsökkentési támogatásra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vagyok     jogosult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megállapító határozat száma: ………………………………………………………</w:t>
      </w:r>
    </w:p>
    <w:p w:rsidR="00362DE7" w:rsidRDefault="00362DE7" w:rsidP="00362DE7">
      <w:pPr>
        <w:tabs>
          <w:tab w:val="right" w:leader="dot" w:pos="9211"/>
        </w:tabs>
        <w:kinsoku w:val="0"/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 időskorúak járadékára vagyok jogosult, a megállapító határozat száma:…………………….</w:t>
      </w:r>
    </w:p>
    <w:p w:rsidR="00362DE7" w:rsidRDefault="00362DE7" w:rsidP="00362DE7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)Halmozottan hátrányos helyzetű gyermeket nevelő család a megállapító határozat száma.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62DE7" w:rsidRDefault="00362DE7" w:rsidP="00362DE7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rendelkezésre álló keret erejéig adható:</w:t>
      </w:r>
    </w:p>
    <w:p w:rsidR="00362DE7" w:rsidRDefault="00362DE7" w:rsidP="00362DE7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 rendszeres gyermekvédelmi kedvezményben részesülők, a megállapító határozat száma.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62DE7" w:rsidRDefault="00362DE7" w:rsidP="00362DE7">
      <w:pPr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b) 3 vagy annál több gyermeket nevelek, gyermekeim adatai:</w:t>
      </w:r>
    </w:p>
    <w:p w:rsidR="00362DE7" w:rsidRDefault="00362DE7" w:rsidP="00362DE7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after="0" w:line="204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    Név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.idő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ab/>
      </w:r>
    </w:p>
    <w:p w:rsidR="00362DE7" w:rsidRDefault="00362DE7" w:rsidP="00362DE7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after="0" w:line="204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    Név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Szülidő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ab/>
      </w:r>
    </w:p>
    <w:p w:rsidR="00362DE7" w:rsidRDefault="00362DE7" w:rsidP="00362DE7">
      <w:pPr>
        <w:tabs>
          <w:tab w:val="num" w:pos="1080"/>
          <w:tab w:val="right" w:leader="dot" w:pos="6211"/>
        </w:tabs>
        <w:kinsoku w:val="0"/>
        <w:spacing w:before="144" w:after="0" w:line="216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    Név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Szülidő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noBreakHyphen/>
      </w:r>
      <w:proofErr w:type="spellEnd"/>
    </w:p>
    <w:p w:rsidR="00362DE7" w:rsidRDefault="00362DE7" w:rsidP="00362DE7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after="0" w:line="204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4.    Név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.idő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62DE7" w:rsidRDefault="00362DE7" w:rsidP="00362DE7">
      <w:pPr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c) gyermekemet egyedül nevelem</w:t>
      </w:r>
    </w:p>
    <w:p w:rsidR="00362DE7" w:rsidRDefault="00362DE7" w:rsidP="00362DE7">
      <w:pPr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d.) 65 éven felüli egyedül élő nyugdíjas vagyok,</w:t>
      </w:r>
    </w:p>
    <w:p w:rsidR="00362DE7" w:rsidRDefault="00362DE7" w:rsidP="00362DE7">
      <w:pPr>
        <w:kinsoku w:val="0"/>
        <w:spacing w:before="108" w:after="0" w:line="264" w:lineRule="auto"/>
        <w:ind w:left="7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 igazolható módon fennálló hiteltartozásom van, mely létfenntartásomat veszélyezteti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hitelszerződést, banki igazolást csatolni szükséges,)</w:t>
      </w:r>
    </w:p>
    <w:p w:rsidR="00362DE7" w:rsidRDefault="00362DE7" w:rsidP="00362DE7">
      <w:pPr>
        <w:kinsoku w:val="0"/>
        <w:spacing w:before="108" w:after="0" w:line="264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  <w:t>* (megfelelő aláhúzandó és kitöltendő.)</w:t>
      </w:r>
    </w:p>
    <w:p w:rsidR="00362DE7" w:rsidRDefault="00362DE7" w:rsidP="00362DE7">
      <w:pPr>
        <w:kinsoku w:val="0"/>
        <w:spacing w:before="108" w:after="0" w:line="264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  <w:t> </w:t>
      </w:r>
    </w:p>
    <w:p w:rsidR="00362DE7" w:rsidRDefault="00362DE7" w:rsidP="0036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A kérelmező és a vele egy családban élő személyek adatai és jövedelme </w:t>
      </w:r>
    </w:p>
    <w:p w:rsidR="00362DE7" w:rsidRDefault="00362DE7" w:rsidP="00362DE7">
      <w:pPr>
        <w:kinsoku w:val="0"/>
        <w:spacing w:before="108" w:after="0" w:line="264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6"/>
        <w:gridCol w:w="1574"/>
        <w:gridCol w:w="1559"/>
        <w:gridCol w:w="1566"/>
      </w:tblGrid>
      <w:tr w:rsidR="00362DE7" w:rsidTr="00362DE7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E7" w:rsidRDefault="003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E7" w:rsidRDefault="003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Rokoni kapcsolata a kérelmezővel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E7" w:rsidRDefault="003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idő </w:t>
            </w:r>
          </w:p>
          <w:p w:rsidR="00362DE7" w:rsidRDefault="003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(év, hó, nap)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E7" w:rsidRDefault="003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Havi nettó jövedelem </w:t>
            </w:r>
          </w:p>
          <w:p w:rsidR="00362DE7" w:rsidRDefault="003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(Ft)</w:t>
            </w:r>
          </w:p>
        </w:tc>
      </w:tr>
      <w:tr w:rsidR="00362DE7" w:rsidTr="00362DE7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62DE7" w:rsidTr="00362DE7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62DE7" w:rsidTr="00362DE7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E7" w:rsidRDefault="003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Név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E7" w:rsidRDefault="003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Rokoni kapcsolata a kérelmezővel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E7" w:rsidRDefault="003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idő </w:t>
            </w:r>
          </w:p>
          <w:p w:rsidR="00362DE7" w:rsidRDefault="003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(év, hó, nap)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E7" w:rsidRDefault="003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Havi nettó jövedelem </w:t>
            </w:r>
          </w:p>
          <w:p w:rsidR="00362DE7" w:rsidRDefault="0036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(Ft)</w:t>
            </w:r>
          </w:p>
        </w:tc>
      </w:tr>
      <w:tr w:rsidR="00362DE7" w:rsidTr="00362DE7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62DE7" w:rsidTr="00362DE7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62DE7" w:rsidTr="00362DE7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DE7" w:rsidRDefault="0036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362DE7" w:rsidRDefault="00362DE7" w:rsidP="00362DE7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hu-HU"/>
        </w:rPr>
        <w:t>jövedelemigazolásokat</w:t>
      </w:r>
      <w:proofErr w:type="gramEnd"/>
      <w:r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hu-HU"/>
        </w:rPr>
        <w:t xml:space="preserve"> mellékelni szükséges</w:t>
      </w:r>
    </w:p>
    <w:p w:rsidR="00362DE7" w:rsidRDefault="00362DE7" w:rsidP="00362DE7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62DE7" w:rsidRDefault="00362DE7" w:rsidP="00362DE7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Nyírkarász, 2014. </w:t>
      </w:r>
    </w:p>
    <w:p w:rsidR="00362DE7" w:rsidRDefault="00362DE7" w:rsidP="00362DE7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………………………….</w:t>
      </w: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DE7" w:rsidRDefault="00362DE7" w:rsidP="00362DE7">
      <w:pPr>
        <w:kinsoku w:val="0"/>
        <w:spacing w:before="108" w:after="108" w:line="194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62DE7" w:rsidTr="00362DE7">
        <w:trPr>
          <w:trHeight w:val="1435"/>
          <w:tblCellSpacing w:w="0" w:type="dxa"/>
          <w:jc w:val="center"/>
        </w:trPr>
        <w:tc>
          <w:tcPr>
            <w:tcW w:w="9072" w:type="dxa"/>
            <w:hideMark/>
          </w:tcPr>
          <w:p w:rsidR="00362DE7" w:rsidRDefault="00362DE7">
            <w:pPr>
              <w:kinsoku w:val="0"/>
              <w:spacing w:before="252" w:after="108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  <w:t>A szociális ellátás folyósítását igazolom.</w:t>
            </w:r>
          </w:p>
          <w:p w:rsidR="00362DE7" w:rsidRDefault="00362DE7">
            <w:pPr>
              <w:kinsoku w:val="0"/>
              <w:spacing w:before="252" w:after="108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  <w:t xml:space="preserve">Nyírkarász,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  <w:t>2014. …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  <w:t>…………………..</w:t>
            </w:r>
          </w:p>
          <w:p w:rsidR="00362DE7" w:rsidRDefault="00362DE7">
            <w:pPr>
              <w:kinsoku w:val="0"/>
              <w:spacing w:before="252" w:after="108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…………………………….</w:t>
            </w:r>
          </w:p>
          <w:p w:rsidR="00362DE7" w:rsidRDefault="00362DE7">
            <w:pPr>
              <w:kinsoku w:val="0"/>
              <w:spacing w:before="252" w:after="108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 ügyintéző</w:t>
            </w:r>
          </w:p>
        </w:tc>
      </w:tr>
      <w:tr w:rsidR="00362DE7" w:rsidTr="00362DE7">
        <w:trPr>
          <w:trHeight w:val="2150"/>
          <w:tblCellSpacing w:w="0" w:type="dxa"/>
          <w:jc w:val="center"/>
        </w:trPr>
        <w:tc>
          <w:tcPr>
            <w:tcW w:w="9072" w:type="dxa"/>
            <w:hideMark/>
          </w:tcPr>
          <w:p w:rsidR="00362DE7" w:rsidRDefault="00362DE7">
            <w:pPr>
              <w:kinsoku w:val="0"/>
              <w:spacing w:before="72"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hu-HU"/>
              </w:rPr>
              <w:t>A Polgármester döntése:</w:t>
            </w:r>
          </w:p>
          <w:p w:rsidR="00362DE7" w:rsidRDefault="00362DE7">
            <w:pPr>
              <w:tabs>
                <w:tab w:val="left" w:leader="dot" w:pos="6211"/>
                <w:tab w:val="right" w:leader="dot" w:pos="9264"/>
              </w:tabs>
              <w:kinsoku w:val="0"/>
              <w:spacing w:before="108" w:after="0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Kérelmező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részére 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....................................  /2014.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számú határozatommal</w:t>
            </w:r>
          </w:p>
          <w:p w:rsidR="00362DE7" w:rsidRDefault="00362DE7">
            <w:pPr>
              <w:kinsoku w:val="0"/>
              <w:spacing w:before="72"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hu-HU"/>
              </w:rPr>
              <w:t xml:space="preserve">           ..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hu-HU"/>
              </w:rPr>
              <w:t>...........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hu-HU"/>
              </w:rPr>
              <w:t>q tűzifát biztosítottam vissza nem térítendő természetbeni juttatásként.</w:t>
            </w:r>
          </w:p>
          <w:p w:rsidR="00362DE7" w:rsidRDefault="00362DE7">
            <w:pPr>
              <w:tabs>
                <w:tab w:val="right" w:leader="dot" w:pos="2846"/>
              </w:tabs>
              <w:kinsoku w:val="0"/>
              <w:spacing w:before="108"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Nyírkarász, 2014.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</w:p>
          <w:p w:rsidR="00362DE7" w:rsidRDefault="00362DE7">
            <w:pPr>
              <w:tabs>
                <w:tab w:val="right" w:leader="dot" w:pos="2846"/>
              </w:tabs>
              <w:kinsoku w:val="0"/>
              <w:spacing w:before="108"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                                         ……………………………………..</w:t>
            </w:r>
          </w:p>
          <w:p w:rsidR="00362DE7" w:rsidRDefault="00362DE7">
            <w:pPr>
              <w:kinsoku w:val="0"/>
              <w:spacing w:before="288" w:after="144" w:line="266" w:lineRule="auto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Szalmási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József polgármester</w:t>
            </w:r>
          </w:p>
        </w:tc>
      </w:tr>
    </w:tbl>
    <w:p w:rsidR="00E11692" w:rsidRDefault="00E11692"/>
    <w:sectPr w:rsidR="00E11692" w:rsidSect="00E11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DE7"/>
    <w:rsid w:val="00362DE7"/>
    <w:rsid w:val="00E1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2D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2014-11-13T14:33:00Z</dcterms:created>
  <dcterms:modified xsi:type="dcterms:W3CDTF">2014-11-13T14:34:00Z</dcterms:modified>
</cp:coreProperties>
</file>