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AA" w:rsidRDefault="00CC55AA" w:rsidP="000B384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C55AA" w:rsidRPr="008D6890" w:rsidRDefault="00CC55AA" w:rsidP="001567CA">
      <w:pPr>
        <w:jc w:val="center"/>
        <w:rPr>
          <w:rFonts w:ascii="Times New Roman" w:hAnsi="Times New Roman" w:cs="Times New Roman"/>
          <w:b/>
          <w:sz w:val="32"/>
          <w:szCs w:val="32"/>
          <w:lang w:eastAsia="hu-HU"/>
        </w:rPr>
      </w:pPr>
      <w:r w:rsidRPr="008D6890">
        <w:rPr>
          <w:rFonts w:ascii="Times New Roman" w:hAnsi="Times New Roman" w:cs="Times New Roman"/>
          <w:b/>
          <w:sz w:val="32"/>
          <w:szCs w:val="32"/>
          <w:lang w:eastAsia="hu-HU"/>
        </w:rPr>
        <w:t>BURSA Hungarica ösztöndíjpályázat</w:t>
      </w:r>
    </w:p>
    <w:p w:rsidR="00CC55AA" w:rsidRDefault="00CC55AA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Tájékoztatjuk a lakosságot, hogy Nyírkarász község Önkormányzata 2015. évben csatlakozott az Emberi Erőforrás Támogatáskezelő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Hungarica Felsőoktatási Önkormányzati Ösztöndíjrendszerhez</w:t>
      </w:r>
      <w:r w:rsidR="0060392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, melynek értelmében kiírja </w:t>
      </w:r>
      <w:r w:rsidR="0019065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2018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 évre az Ösztöndíjpályázatot a felsőo</w:t>
      </w:r>
      <w:r w:rsidR="0019065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ktatási hallgatók számára a 2017/2018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 tanév második és a 201</w:t>
      </w:r>
      <w:r w:rsidR="0019065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8/2019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. tanév első félévére vonatkozóan (“A” típusú pályázati kiírás), valamint a felsőoktatási tanulmányokat kezdeni kívánó fiatalok részére (“B” típusú pályázat).</w:t>
      </w: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8D689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6890">
        <w:rPr>
          <w:rFonts w:ascii="Times New Roman" w:hAnsi="Times New Roman" w:cs="Times New Roman"/>
          <w:b/>
          <w:i/>
          <w:sz w:val="24"/>
          <w:szCs w:val="24"/>
        </w:rPr>
        <w:t>1) A pályázók köre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Hungarica Ösztöndíjban az 51/2007. (III. 26.) Kormányrende</w:t>
      </w:r>
      <w:r>
        <w:rPr>
          <w:rFonts w:ascii="Times New Roman" w:hAnsi="Times New Roman" w:cs="Times New Roman"/>
          <w:sz w:val="24"/>
          <w:szCs w:val="24"/>
        </w:rPr>
        <w:t xml:space="preserve">let 18. § (2) bekezdése alapján </w:t>
      </w:r>
      <w:r w:rsidRPr="000B3847">
        <w:rPr>
          <w:rFonts w:ascii="Times New Roman" w:hAnsi="Times New Roman" w:cs="Times New Roman"/>
          <w:sz w:val="24"/>
          <w:szCs w:val="24"/>
        </w:rPr>
        <w:t>kizárólag a települési önkormányzat területén állandó lakóhel</w:t>
      </w:r>
      <w:r>
        <w:rPr>
          <w:rFonts w:ascii="Times New Roman" w:hAnsi="Times New Roman" w:cs="Times New Roman"/>
          <w:sz w:val="24"/>
          <w:szCs w:val="24"/>
        </w:rPr>
        <w:t xml:space="preserve">lyel (a továbbiakban: lakóhely) </w:t>
      </w:r>
      <w:r w:rsidRPr="000B3847">
        <w:rPr>
          <w:rFonts w:ascii="Times New Roman" w:hAnsi="Times New Roman" w:cs="Times New Roman"/>
          <w:sz w:val="24"/>
          <w:szCs w:val="24"/>
        </w:rPr>
        <w:t>rendelkezők részesülhetnek. [A Kormányrendelet „állandó lakóhe</w:t>
      </w:r>
      <w:r>
        <w:rPr>
          <w:rFonts w:ascii="Times New Roman" w:hAnsi="Times New Roman" w:cs="Times New Roman"/>
          <w:sz w:val="24"/>
          <w:szCs w:val="24"/>
        </w:rPr>
        <w:t xml:space="preserve">ly” fogalma a polgárok személyi </w:t>
      </w:r>
      <w:r w:rsidRPr="000B3847">
        <w:rPr>
          <w:rFonts w:ascii="Times New Roman" w:hAnsi="Times New Roman" w:cs="Times New Roman"/>
          <w:sz w:val="24"/>
          <w:szCs w:val="24"/>
        </w:rPr>
        <w:t>adatainak és lakcímének nyilvántartásáról szóló 1992. évi LXVI</w:t>
      </w:r>
      <w:r>
        <w:rPr>
          <w:rFonts w:ascii="Times New Roman" w:hAnsi="Times New Roman" w:cs="Times New Roman"/>
          <w:sz w:val="24"/>
          <w:szCs w:val="24"/>
        </w:rPr>
        <w:t xml:space="preserve">. törvény „lakóhely” fogalmának </w:t>
      </w:r>
      <w:r w:rsidRPr="000B3847">
        <w:rPr>
          <w:rFonts w:ascii="Times New Roman" w:hAnsi="Times New Roman" w:cs="Times New Roman"/>
          <w:sz w:val="24"/>
          <w:szCs w:val="24"/>
        </w:rPr>
        <w:t>feleltethető meg, amelyet a pályázó a lakcímkártyájával tud igazolni.]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8D6890" w:rsidRDefault="000B3847" w:rsidP="008D689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890">
        <w:rPr>
          <w:rFonts w:ascii="Times New Roman" w:hAnsi="Times New Roman" w:cs="Times New Roman"/>
          <w:b/>
          <w:sz w:val="24"/>
          <w:szCs w:val="24"/>
          <w:u w:val="single"/>
        </w:rPr>
        <w:t>Nem részesülhet ösztöndíjban az a pályázó, aki: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a Magyar Honvédség és a rendvédelmi feladatokat ellátó szervek hivatásos és szerződéses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állományú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hallgatója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doktori (PhD) képzésben vesz részt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kizárólag külföldi intézménnyel áll hallgatói jogviszonyban.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) 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Az "A" típusú pályázatra</w:t>
      </w:r>
      <w:r w:rsidRPr="000B3847">
        <w:rPr>
          <w:rFonts w:ascii="Times New Roman" w:hAnsi="Times New Roman" w:cs="Times New Roman"/>
          <w:sz w:val="24"/>
          <w:szCs w:val="24"/>
        </w:rPr>
        <w:t xml:space="preserve"> azok az önkormányzat területén lakóhellyel rendelkező, hátrányos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szociális helyzetű hallgatók jelentkezhetnek, akik felsőoktatási intézményben (felsőoktatási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hallgatói jogviszony keretében) teljes idejű (nappali tagozatos</w:t>
      </w:r>
      <w:r w:rsidR="008D6890">
        <w:rPr>
          <w:rFonts w:ascii="Times New Roman" w:hAnsi="Times New Roman" w:cs="Times New Roman"/>
          <w:sz w:val="24"/>
          <w:szCs w:val="24"/>
        </w:rPr>
        <w:t xml:space="preserve">), alapképzésben, </w:t>
      </w:r>
      <w:r w:rsidRPr="000B3847">
        <w:rPr>
          <w:rFonts w:ascii="Times New Roman" w:hAnsi="Times New Roman" w:cs="Times New Roman"/>
          <w:sz w:val="24"/>
          <w:szCs w:val="24"/>
        </w:rPr>
        <w:t>mesterképzésben, osztatlan képzésben vagy felsőfokú, illetve felsőoktatási szakképzésben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folytatják tanulmányaikat.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</w:t>
      </w:r>
      <w:r w:rsidR="00190650">
        <w:rPr>
          <w:rFonts w:ascii="Times New Roman" w:hAnsi="Times New Roman" w:cs="Times New Roman"/>
          <w:sz w:val="24"/>
          <w:szCs w:val="24"/>
        </w:rPr>
        <w:t xml:space="preserve"> ösztöndíjra pályázhatnak a 2017</w:t>
      </w:r>
      <w:r w:rsidRPr="000B3847">
        <w:rPr>
          <w:rFonts w:ascii="Times New Roman" w:hAnsi="Times New Roman" w:cs="Times New Roman"/>
          <w:sz w:val="24"/>
          <w:szCs w:val="24"/>
        </w:rPr>
        <w:t xml:space="preserve"> szeptemberében felsőoktatási tanulmányaik utolsó évét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megkezdő hallgatók is. Amennyiben az ösztöndíjas hallgatói jog</w:t>
      </w:r>
      <w:r w:rsidR="00190650">
        <w:rPr>
          <w:rFonts w:ascii="Times New Roman" w:hAnsi="Times New Roman" w:cs="Times New Roman"/>
          <w:sz w:val="24"/>
          <w:szCs w:val="24"/>
        </w:rPr>
        <w:t>viszonya 2018</w:t>
      </w:r>
      <w:r>
        <w:rPr>
          <w:rFonts w:ascii="Times New Roman" w:hAnsi="Times New Roman" w:cs="Times New Roman"/>
          <w:sz w:val="24"/>
          <w:szCs w:val="24"/>
        </w:rPr>
        <w:t xml:space="preserve"> őszén már nem áll </w:t>
      </w:r>
      <w:r w:rsidR="00190650">
        <w:rPr>
          <w:rFonts w:ascii="Times New Roman" w:hAnsi="Times New Roman" w:cs="Times New Roman"/>
          <w:sz w:val="24"/>
          <w:szCs w:val="24"/>
        </w:rPr>
        <w:t>fenn, úgy a 2018</w:t>
      </w:r>
      <w:r w:rsidR="0060392C">
        <w:rPr>
          <w:rFonts w:ascii="Times New Roman" w:hAnsi="Times New Roman" w:cs="Times New Roman"/>
          <w:sz w:val="24"/>
          <w:szCs w:val="24"/>
        </w:rPr>
        <w:t>/201</w:t>
      </w:r>
      <w:r w:rsidR="00190650">
        <w:rPr>
          <w:rFonts w:ascii="Times New Roman" w:hAnsi="Times New Roman" w:cs="Times New Roman"/>
          <w:sz w:val="24"/>
          <w:szCs w:val="24"/>
        </w:rPr>
        <w:t>9</w:t>
      </w:r>
      <w:r w:rsidRPr="000B3847">
        <w:rPr>
          <w:rFonts w:ascii="Times New Roman" w:hAnsi="Times New Roman" w:cs="Times New Roman"/>
          <w:sz w:val="24"/>
          <w:szCs w:val="24"/>
        </w:rPr>
        <w:t>. tanév első félévére eső ösztöndíj már nem kerül folyósításra.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Az ösztöndíjra pályázatot nyújthatnak be azok a hallgatók is, akiknek </w:t>
      </w:r>
      <w:r>
        <w:rPr>
          <w:rFonts w:ascii="Times New Roman" w:hAnsi="Times New Roman" w:cs="Times New Roman"/>
          <w:sz w:val="24"/>
          <w:szCs w:val="24"/>
        </w:rPr>
        <w:t xml:space="preserve">a hallgatói jogviszonya a </w:t>
      </w:r>
      <w:r w:rsidRPr="000B3847">
        <w:rPr>
          <w:rFonts w:ascii="Times New Roman" w:hAnsi="Times New Roman" w:cs="Times New Roman"/>
          <w:sz w:val="24"/>
          <w:szCs w:val="24"/>
        </w:rPr>
        <w:t>felsőoktatási intézményben a pályázás időpontjában szünetel. Az öszt</w:t>
      </w:r>
      <w:r>
        <w:rPr>
          <w:rFonts w:ascii="Times New Roman" w:hAnsi="Times New Roman" w:cs="Times New Roman"/>
          <w:sz w:val="24"/>
          <w:szCs w:val="24"/>
        </w:rPr>
        <w:t xml:space="preserve">öndíj folyósításának feltétele, </w:t>
      </w:r>
      <w:r w:rsidR="00190650">
        <w:rPr>
          <w:rFonts w:ascii="Times New Roman" w:hAnsi="Times New Roman" w:cs="Times New Roman"/>
          <w:sz w:val="24"/>
          <w:szCs w:val="24"/>
        </w:rPr>
        <w:t>hogy a 2017/2018</w:t>
      </w:r>
      <w:r w:rsidRPr="000B3847">
        <w:rPr>
          <w:rFonts w:ascii="Times New Roman" w:hAnsi="Times New Roman" w:cs="Times New Roman"/>
          <w:sz w:val="24"/>
          <w:szCs w:val="24"/>
        </w:rPr>
        <w:t>. tanév második félévére a beiratkozott hallgat</w:t>
      </w:r>
      <w:r>
        <w:rPr>
          <w:rFonts w:ascii="Times New Roman" w:hAnsi="Times New Roman" w:cs="Times New Roman"/>
          <w:sz w:val="24"/>
          <w:szCs w:val="24"/>
        </w:rPr>
        <w:t xml:space="preserve">ó aktív hallgatói jogviszonnyal </w:t>
      </w:r>
      <w:r w:rsidRPr="000B3847">
        <w:rPr>
          <w:rFonts w:ascii="Times New Roman" w:hAnsi="Times New Roman" w:cs="Times New Roman"/>
          <w:sz w:val="24"/>
          <w:szCs w:val="24"/>
        </w:rPr>
        <w:t>rendelkezzen.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b) 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A "B" típusú pályázatra</w:t>
      </w:r>
      <w:r w:rsidRPr="000B3847">
        <w:rPr>
          <w:rFonts w:ascii="Times New Roman" w:hAnsi="Times New Roman" w:cs="Times New Roman"/>
          <w:sz w:val="24"/>
          <w:szCs w:val="24"/>
        </w:rPr>
        <w:t xml:space="preserve"> azok az önkormányzat területén lakóhellyel rendelkező, hátrányos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="00190650">
        <w:rPr>
          <w:rFonts w:ascii="Times New Roman" w:hAnsi="Times New Roman" w:cs="Times New Roman"/>
          <w:sz w:val="24"/>
          <w:szCs w:val="24"/>
        </w:rPr>
        <w:t>szociális helyzetű (a 2017</w:t>
      </w:r>
      <w:r w:rsidR="0060392C">
        <w:rPr>
          <w:rFonts w:ascii="Times New Roman" w:hAnsi="Times New Roman" w:cs="Times New Roman"/>
          <w:sz w:val="24"/>
          <w:szCs w:val="24"/>
        </w:rPr>
        <w:t>/201</w:t>
      </w:r>
      <w:r w:rsidR="00190650">
        <w:rPr>
          <w:rFonts w:ascii="Times New Roman" w:hAnsi="Times New Roman" w:cs="Times New Roman"/>
          <w:sz w:val="24"/>
          <w:szCs w:val="24"/>
        </w:rPr>
        <w:t>8</w:t>
      </w:r>
      <w:r w:rsidRPr="000B3847">
        <w:rPr>
          <w:rFonts w:ascii="Times New Roman" w:hAnsi="Times New Roman" w:cs="Times New Roman"/>
          <w:sz w:val="24"/>
          <w:szCs w:val="24"/>
        </w:rPr>
        <w:t>. tanévben utolsó éves, érettségi előtt álló középiskolás, illetve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felsőfokú diplomával nem rendelkező, felsőoktatási intézménybe felvételt még nem nyert,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érettségizett) pályázók jelentkezhetnek, akik a 201</w:t>
      </w:r>
      <w:r w:rsidR="00190650">
        <w:rPr>
          <w:rFonts w:ascii="Times New Roman" w:hAnsi="Times New Roman" w:cs="Times New Roman"/>
          <w:sz w:val="24"/>
          <w:szCs w:val="24"/>
        </w:rPr>
        <w:t>8</w:t>
      </w:r>
      <w:r w:rsidRPr="000B3847">
        <w:rPr>
          <w:rFonts w:ascii="Times New Roman" w:hAnsi="Times New Roman" w:cs="Times New Roman"/>
          <w:sz w:val="24"/>
          <w:szCs w:val="24"/>
        </w:rPr>
        <w:t>/201</w:t>
      </w:r>
      <w:r w:rsidR="00190650">
        <w:rPr>
          <w:rFonts w:ascii="Times New Roman" w:hAnsi="Times New Roman" w:cs="Times New Roman"/>
          <w:sz w:val="24"/>
          <w:szCs w:val="24"/>
        </w:rPr>
        <w:t>9</w:t>
      </w:r>
      <w:r w:rsidRPr="000B3847">
        <w:rPr>
          <w:rFonts w:ascii="Times New Roman" w:hAnsi="Times New Roman" w:cs="Times New Roman"/>
          <w:sz w:val="24"/>
          <w:szCs w:val="24"/>
        </w:rPr>
        <w:t>. tanévtől kezdődően felsőoktatási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intézményben teljes idejű (nappali tagozatos) alapképzésben, osztatlan képzésben vagy felsőoktatási szakképzésben kívánnak részt venni.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"B" típusú pályázatra jelentkezők közül csak azok részesülhetne</w:t>
      </w:r>
      <w:r w:rsidR="00190650">
        <w:rPr>
          <w:rFonts w:ascii="Times New Roman" w:hAnsi="Times New Roman" w:cs="Times New Roman"/>
          <w:sz w:val="24"/>
          <w:szCs w:val="24"/>
        </w:rPr>
        <w:t>k ösztöndíjban, akik 2018/2019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3847">
        <w:rPr>
          <w:rFonts w:ascii="Times New Roman" w:hAnsi="Times New Roman" w:cs="Times New Roman"/>
          <w:sz w:val="24"/>
          <w:szCs w:val="24"/>
        </w:rPr>
        <w:t>tanévben először nyernek felvételt felsőoktatási intézménybe,</w:t>
      </w:r>
      <w:r w:rsidR="0060392C">
        <w:rPr>
          <w:rFonts w:ascii="Times New Roman" w:hAnsi="Times New Roman" w:cs="Times New Roman"/>
          <w:sz w:val="24"/>
          <w:szCs w:val="24"/>
        </w:rPr>
        <w:t xml:space="preserve"> és tanu</w:t>
      </w:r>
      <w:r w:rsidR="00190650">
        <w:rPr>
          <w:rFonts w:ascii="Times New Roman" w:hAnsi="Times New Roman" w:cs="Times New Roman"/>
          <w:sz w:val="24"/>
          <w:szCs w:val="24"/>
        </w:rPr>
        <w:t>lmányaikat a 2018/2019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3847">
        <w:rPr>
          <w:rFonts w:ascii="Times New Roman" w:hAnsi="Times New Roman" w:cs="Times New Roman"/>
          <w:sz w:val="24"/>
          <w:szCs w:val="24"/>
        </w:rPr>
        <w:t>tanévben ténylegesen megkezdik.</w:t>
      </w:r>
    </w:p>
    <w:p w:rsidR="008D6890" w:rsidRDefault="008D6890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 xml:space="preserve">2) </w:t>
      </w:r>
      <w:r w:rsidRPr="00245AB0">
        <w:rPr>
          <w:rFonts w:ascii="Times New Roman" w:hAnsi="Times New Roman" w:cs="Times New Roman"/>
          <w:b/>
          <w:i/>
          <w:sz w:val="24"/>
          <w:szCs w:val="24"/>
          <w:u w:val="single"/>
        </w:rPr>
        <w:t>A pályázat benyújtásának módja és határideje: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pályázatot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kitöltve, véglegesítve, onnan kinyomtatva, aláírva </w:t>
      </w: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lakóhely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szerint illetékes települési önkormányzat polgármesteri</w:t>
      </w:r>
      <w:r>
        <w:rPr>
          <w:rFonts w:ascii="Times New Roman" w:hAnsi="Times New Roman" w:cs="Times New Roman"/>
          <w:sz w:val="24"/>
          <w:szCs w:val="24"/>
        </w:rPr>
        <w:t xml:space="preserve"> hivatalánál kell benyújtani. A </w:t>
      </w:r>
      <w:r w:rsidRPr="000B3847">
        <w:rPr>
          <w:rFonts w:ascii="Times New Roman" w:hAnsi="Times New Roman" w:cs="Times New Roman"/>
          <w:sz w:val="24"/>
          <w:szCs w:val="24"/>
        </w:rPr>
        <w:t>pályázat rögzítésének és az önkormányzathoz történő benyújtásának határideje:</w:t>
      </w:r>
    </w:p>
    <w:p w:rsidR="000B3847" w:rsidRPr="000B3847" w:rsidRDefault="00190650" w:rsidP="00245AB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 november 7</w:t>
      </w:r>
      <w:r w:rsidR="000B3847" w:rsidRPr="000B3847">
        <w:rPr>
          <w:rFonts w:ascii="Times New Roman" w:hAnsi="Times New Roman" w:cs="Times New Roman"/>
          <w:b/>
          <w:sz w:val="24"/>
          <w:szCs w:val="24"/>
        </w:rPr>
        <w:t>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lastRenderedPageBreak/>
        <w:t>Figyelem!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pályázatbeadáshoz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egyszeri pályázói regisztráció szükséges,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melynek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elérése:</w:t>
      </w:r>
    </w:p>
    <w:p w:rsidR="000B3847" w:rsidRDefault="00A529FF" w:rsidP="00245AB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245AB0" w:rsidRPr="00EB713F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https://www.eper.hu/eperbursa/paly/palybelep.aspx</w:t>
        </w:r>
      </w:hyperlink>
    </w:p>
    <w:p w:rsidR="00245AB0" w:rsidRPr="000B3847" w:rsidRDefault="00245AB0" w:rsidP="00245AB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Azok a pályázók, akik a korábbi pályázati évben regisztráltak a rendszerben, már nem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regisztrálhatnak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újra, ők a meglévő felhasználónév és jelszó birtokában léphetnek be az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rendszerbe. Amennyiben jelszavukat elfelejtették, az </w:t>
      </w:r>
      <w:r w:rsidRPr="000B3847">
        <w:rPr>
          <w:rFonts w:ascii="Times New Roman" w:hAnsi="Times New Roman" w:cs="Times New Roman"/>
          <w:iCs/>
          <w:sz w:val="24"/>
          <w:szCs w:val="24"/>
        </w:rPr>
        <w:t xml:space="preserve">Elfelejtett jelszó </w:t>
      </w:r>
      <w:r w:rsidRPr="000B3847">
        <w:rPr>
          <w:rFonts w:ascii="Times New Roman" w:hAnsi="Times New Roman" w:cs="Times New Roman"/>
          <w:sz w:val="24"/>
          <w:szCs w:val="24"/>
        </w:rPr>
        <w:t>funkcióval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kérhetnek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új jelszót. A pályázói regisztrációt vagy a belépést követőe</w:t>
      </w:r>
      <w:r>
        <w:rPr>
          <w:rFonts w:ascii="Times New Roman" w:hAnsi="Times New Roman" w:cs="Times New Roman"/>
          <w:sz w:val="24"/>
          <w:szCs w:val="24"/>
        </w:rPr>
        <w:t xml:space="preserve">n lehetséges a pályázati adatok </w:t>
      </w:r>
      <w:r w:rsidRPr="000B3847">
        <w:rPr>
          <w:rFonts w:ascii="Times New Roman" w:hAnsi="Times New Roman" w:cs="Times New Roman"/>
          <w:sz w:val="24"/>
          <w:szCs w:val="24"/>
        </w:rPr>
        <w:t>feltöltése a csatlakozott önkormányzatok pályázói részére. A pályázat</w:t>
      </w:r>
      <w:r>
        <w:rPr>
          <w:rFonts w:ascii="Times New Roman" w:hAnsi="Times New Roman" w:cs="Times New Roman"/>
          <w:sz w:val="24"/>
          <w:szCs w:val="24"/>
        </w:rPr>
        <w:t xml:space="preserve">i űrlapot minden évben újra fel </w:t>
      </w:r>
      <w:r w:rsidRPr="000B3847">
        <w:rPr>
          <w:rFonts w:ascii="Times New Roman" w:hAnsi="Times New Roman" w:cs="Times New Roman"/>
          <w:sz w:val="24"/>
          <w:szCs w:val="24"/>
        </w:rPr>
        <w:t>kell tölteni! A személyes és pályázati adatok ellenőrzését és feltöltésé</w:t>
      </w:r>
      <w:r>
        <w:rPr>
          <w:rFonts w:ascii="Times New Roman" w:hAnsi="Times New Roman" w:cs="Times New Roman"/>
          <w:sz w:val="24"/>
          <w:szCs w:val="24"/>
        </w:rPr>
        <w:t xml:space="preserve">t követően a pályázati űrlapot </w:t>
      </w:r>
      <w:r w:rsidRPr="000B3847">
        <w:rPr>
          <w:rFonts w:ascii="Times New Roman" w:hAnsi="Times New Roman" w:cs="Times New Roman"/>
          <w:sz w:val="24"/>
          <w:szCs w:val="24"/>
        </w:rPr>
        <w:t xml:space="preserve">kinyomtatva és aláírva a települési önkormányzatnál kell benyújtaniuk a pályázóknak. 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</w:t>
      </w:r>
      <w:r w:rsidRPr="000B3847">
        <w:rPr>
          <w:rFonts w:ascii="Times New Roman" w:hAnsi="Times New Roman" w:cs="Times New Roman"/>
          <w:sz w:val="24"/>
          <w:szCs w:val="24"/>
        </w:rPr>
        <w:t>csak a pályázati kiírásban meghatározott csatolandó mellékletekk</w:t>
      </w:r>
      <w:r>
        <w:rPr>
          <w:rFonts w:ascii="Times New Roman" w:hAnsi="Times New Roman" w:cs="Times New Roman"/>
          <w:sz w:val="24"/>
          <w:szCs w:val="24"/>
        </w:rPr>
        <w:t xml:space="preserve">el együtt érvényes. A pályázati </w:t>
      </w:r>
      <w:r w:rsidRPr="000B3847">
        <w:rPr>
          <w:rFonts w:ascii="Times New Roman" w:hAnsi="Times New Roman" w:cs="Times New Roman"/>
          <w:sz w:val="24"/>
          <w:szCs w:val="24"/>
        </w:rPr>
        <w:t>kiírásban meghatározott valamely melléklet hiányában a pály</w:t>
      </w:r>
      <w:r>
        <w:rPr>
          <w:rFonts w:ascii="Times New Roman" w:hAnsi="Times New Roman" w:cs="Times New Roman"/>
          <w:sz w:val="24"/>
          <w:szCs w:val="24"/>
        </w:rPr>
        <w:t xml:space="preserve">ázat formai hibásnak minősül.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0B3847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pályázatok befogadását az önkormányzat köteles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igazolni.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nem befogadott pályázatok a bírálatban nem vesznek részt.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3) Az ösztöndíj időtartama és az ösztöndíjjal összefüggő közterhek</w:t>
      </w:r>
    </w:p>
    <w:p w:rsidR="000B3847" w:rsidRPr="00567B31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67B31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567B31">
        <w:rPr>
          <w:rFonts w:ascii="Times New Roman" w:hAnsi="Times New Roman" w:cs="Times New Roman"/>
          <w:sz w:val="24"/>
          <w:szCs w:val="24"/>
          <w:u w:val="single"/>
        </w:rPr>
        <w:t>) Az ösztöndíj időtartama:</w:t>
      </w:r>
    </w:p>
    <w:p w:rsidR="00567B31" w:rsidRPr="00567B31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7B31">
        <w:rPr>
          <w:rFonts w:ascii="Times New Roman" w:hAnsi="Times New Roman" w:cs="Times New Roman"/>
          <w:sz w:val="24"/>
          <w:szCs w:val="24"/>
        </w:rPr>
        <w:t>"A" típusú pályázat: 10 hónap, azaz két egymást követő tanulmányi félév (a 2017/2018. tanév</w:t>
      </w:r>
    </w:p>
    <w:p w:rsidR="00567B31" w:rsidRPr="00567B31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B31"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 w:rsidRPr="00567B31">
        <w:rPr>
          <w:rFonts w:ascii="Times New Roman" w:hAnsi="Times New Roman" w:cs="Times New Roman"/>
          <w:sz w:val="24"/>
          <w:szCs w:val="24"/>
        </w:rPr>
        <w:t xml:space="preserve"> féléve és a 2018/2019. tanév első féléve);</w:t>
      </w:r>
    </w:p>
    <w:p w:rsidR="000B3847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67B31">
        <w:rPr>
          <w:rFonts w:ascii="Times New Roman" w:hAnsi="Times New Roman" w:cs="Times New Roman"/>
          <w:sz w:val="24"/>
          <w:szCs w:val="24"/>
        </w:rPr>
        <w:t>"B" típusú pályázat: 3x10 hónap, azaz hat egymást követő</w:t>
      </w:r>
      <w:r>
        <w:rPr>
          <w:rFonts w:ascii="Times New Roman" w:hAnsi="Times New Roman" w:cs="Times New Roman"/>
          <w:sz w:val="24"/>
          <w:szCs w:val="24"/>
        </w:rPr>
        <w:t xml:space="preserve"> tanulmányi félév (a 2018/2019. tanév, a</w:t>
      </w:r>
      <w:r w:rsidRPr="00567B31">
        <w:rPr>
          <w:rFonts w:ascii="Times New Roman" w:hAnsi="Times New Roman" w:cs="Times New Roman"/>
          <w:sz w:val="24"/>
          <w:szCs w:val="24"/>
        </w:rPr>
        <w:t>2019/2020. és a 2020/2021. tanév).</w:t>
      </w:r>
    </w:p>
    <w:p w:rsidR="00567B31" w:rsidRDefault="00567B3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4) A pályázat kötelező mellékletei:</w:t>
      </w:r>
    </w:p>
    <w:p w:rsidR="00A529FF" w:rsidRPr="00245AB0" w:rsidRDefault="00A529FF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3847" w:rsidRPr="00A529FF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3847">
        <w:rPr>
          <w:rFonts w:ascii="Times New Roman" w:hAnsi="Times New Roman" w:cs="Times New Roman"/>
          <w:sz w:val="24"/>
          <w:szCs w:val="24"/>
          <w:u w:val="single"/>
        </w:rPr>
        <w:t>"A" típusú pályázat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felsőoktatási intézmény által kitöltött eredeti hallgatói jogviszony-igazolás a</w:t>
      </w:r>
      <w:r w:rsidR="00A529FF">
        <w:rPr>
          <w:rFonts w:ascii="Times New Roman" w:hAnsi="Times New Roman" w:cs="Times New Roman"/>
          <w:sz w:val="24"/>
          <w:szCs w:val="24"/>
        </w:rPr>
        <w:t xml:space="preserve"> </w:t>
      </w:r>
      <w:r w:rsidR="0060392C">
        <w:rPr>
          <w:rFonts w:ascii="Times New Roman" w:hAnsi="Times New Roman" w:cs="Times New Roman"/>
          <w:sz w:val="24"/>
          <w:szCs w:val="24"/>
        </w:rPr>
        <w:t>201</w:t>
      </w:r>
      <w:r w:rsidR="004F164F">
        <w:rPr>
          <w:rFonts w:ascii="Times New Roman" w:hAnsi="Times New Roman" w:cs="Times New Roman"/>
          <w:sz w:val="24"/>
          <w:szCs w:val="24"/>
        </w:rPr>
        <w:t>7</w:t>
      </w:r>
      <w:r w:rsidR="0060392C">
        <w:rPr>
          <w:rFonts w:ascii="Times New Roman" w:hAnsi="Times New Roman" w:cs="Times New Roman"/>
          <w:sz w:val="24"/>
          <w:szCs w:val="24"/>
        </w:rPr>
        <w:t>/201</w:t>
      </w:r>
      <w:r w:rsidR="004F164F">
        <w:rPr>
          <w:rFonts w:ascii="Times New Roman" w:hAnsi="Times New Roman" w:cs="Times New Roman"/>
          <w:sz w:val="24"/>
          <w:szCs w:val="24"/>
        </w:rPr>
        <w:t>8</w:t>
      </w:r>
      <w:r w:rsidRPr="000B3847">
        <w:rPr>
          <w:rFonts w:ascii="Times New Roman" w:hAnsi="Times New Roman" w:cs="Times New Roman"/>
          <w:sz w:val="24"/>
          <w:szCs w:val="24"/>
        </w:rPr>
        <w:t>. tanév első félévéről.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Amennyiben a pályázó egy időben több felsőoktatási intézménnyel </w:t>
      </w:r>
      <w:r>
        <w:rPr>
          <w:rFonts w:ascii="Times New Roman" w:hAnsi="Times New Roman" w:cs="Times New Roman"/>
          <w:sz w:val="24"/>
          <w:szCs w:val="24"/>
        </w:rPr>
        <w:t xml:space="preserve">is hallgatói jogviszonyban áll, </w:t>
      </w:r>
      <w:r w:rsidRPr="000B3847">
        <w:rPr>
          <w:rFonts w:ascii="Times New Roman" w:hAnsi="Times New Roman" w:cs="Times New Roman"/>
          <w:sz w:val="24"/>
          <w:szCs w:val="24"/>
        </w:rPr>
        <w:t>pályázatában csak azt a felsőoktatási intézményt kell megnevezni</w:t>
      </w:r>
      <w:r>
        <w:rPr>
          <w:rFonts w:ascii="Times New Roman" w:hAnsi="Times New Roman" w:cs="Times New Roman"/>
          <w:sz w:val="24"/>
          <w:szCs w:val="24"/>
        </w:rPr>
        <w:t xml:space="preserve">e, amellyel elsőként létesített </w:t>
      </w:r>
      <w:r w:rsidRPr="000B3847">
        <w:rPr>
          <w:rFonts w:ascii="Times New Roman" w:hAnsi="Times New Roman" w:cs="Times New Roman"/>
          <w:sz w:val="24"/>
          <w:szCs w:val="24"/>
        </w:rPr>
        <w:t>hallgatói jogviszonyt. A felsőoktatási intézmények szerződése alapján folyó, közösen meghirde</w:t>
      </w:r>
      <w:r>
        <w:rPr>
          <w:rFonts w:ascii="Times New Roman" w:hAnsi="Times New Roman" w:cs="Times New Roman"/>
          <w:sz w:val="24"/>
          <w:szCs w:val="24"/>
        </w:rPr>
        <w:t xml:space="preserve">tett </w:t>
      </w:r>
      <w:r w:rsidRPr="000B3847">
        <w:rPr>
          <w:rFonts w:ascii="Times New Roman" w:hAnsi="Times New Roman" w:cs="Times New Roman"/>
          <w:sz w:val="24"/>
          <w:szCs w:val="24"/>
        </w:rPr>
        <w:t>– egyik szakon nem hitéleti, a másik szakon hitoktató, illetve hitta</w:t>
      </w:r>
      <w:r>
        <w:rPr>
          <w:rFonts w:ascii="Times New Roman" w:hAnsi="Times New Roman" w:cs="Times New Roman"/>
          <w:sz w:val="24"/>
          <w:szCs w:val="24"/>
        </w:rPr>
        <w:t xml:space="preserve">nár – kétszakos képzés esetében </w:t>
      </w:r>
      <w:r w:rsidRPr="000B3847">
        <w:rPr>
          <w:rFonts w:ascii="Times New Roman" w:hAnsi="Times New Roman" w:cs="Times New Roman"/>
          <w:sz w:val="24"/>
          <w:szCs w:val="24"/>
        </w:rPr>
        <w:t>a hallgató az állami felsőoktatási intézményt köteles megnevezni.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b) Igazolás a pályázó és a pályázóval egy háztartásban élők egy főre jutó havi nettó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jövedelméről.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további mellékleteket az elbíráló települési önkormányzat határozza meg.</w:t>
      </w: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"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B" típusú pályázat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>) Igazolás a pályázó és a pályázóval egy háztartásban élők egy főre jutó havi nettó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jövedelméről.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további mellékleteket az elbíráló települési önkormányzat határozza meg.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pályázati űrlap csak a fent meghatározott kötelező mellékletekkel együtt érvényes,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valamely melléklet hiányában a pályázat formai hibásnak minősül.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t>5)</w:t>
      </w:r>
      <w:r w:rsidRPr="00245A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 pályázat elbírálása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ösztöndíj elbírálása kizárólag szociális rászorultság alapján, a pályázó tanulmányi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eredményétől függetlenül történik.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lastRenderedPageBreak/>
        <w:t>A pályázó szociális rászorultsága igazolására köteles megadni a vele egy háztartásban élők (a</w:t>
      </w:r>
      <w:r w:rsidR="004F164F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pályázó lakóhelye szerinti lakásban életvitelszerűen együtt lakó, o</w:t>
      </w:r>
      <w:r>
        <w:rPr>
          <w:rFonts w:ascii="Times New Roman" w:hAnsi="Times New Roman" w:cs="Times New Roman"/>
          <w:sz w:val="24"/>
          <w:szCs w:val="24"/>
        </w:rPr>
        <w:t xml:space="preserve">tt bejelentett lakóhellyel vagy </w:t>
      </w:r>
      <w:r w:rsidRPr="000B3847">
        <w:rPr>
          <w:rFonts w:ascii="Times New Roman" w:hAnsi="Times New Roman" w:cs="Times New Roman"/>
          <w:sz w:val="24"/>
          <w:szCs w:val="24"/>
        </w:rPr>
        <w:t>tartózkodási hellyel rendelkező személyek) egy főre jutó havi nettó jövedelmének forint összegét.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45AB0">
        <w:rPr>
          <w:rFonts w:ascii="Times New Roman" w:hAnsi="Times New Roman" w:cs="Times New Roman"/>
          <w:iCs/>
          <w:sz w:val="24"/>
          <w:szCs w:val="24"/>
          <w:u w:val="single"/>
        </w:rPr>
        <w:t>Jövedelem: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A szociális igazgatásról és szociális ellátásokról szóló 1993. évi III. törvény 4. § (1) bekezdés a)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pontja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alapján az elismert költségekkel és a befizetési kötelezettséggel csökkentett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- a személyi jövedelemadóról szóló 1995. évi CXVII. törvény szerint meghatározott, belföldről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vagy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külföldről származó - megszerzett - vagyoni érték (bevétel), ideértve a jövedelemként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figyelembe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nem vett bevételt és az adómentes jövedelmet is, és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- az a bevétel, amely után az egyszerűsített vállalkozói adóról, illetve az egyszerűsített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közteherviselési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hozzájárulásról szóló törvény szerint adót, illetve hozzájárulást kell fizetni.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Elismert költségnek minősül a személyi jövedelemadóról szóló törvényben elismert költség,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valamint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a fizetett tartásdíj. Ha a magánszemély az egyszerűsített vállalkozói adó vagy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egyszerűsített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közteherviselési hozzájárulás alapjául szolgáló bevételt szerez, a bevétel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csökkenthető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a személyi jövedelemadóról szóló törvény szerint elism</w:t>
      </w:r>
      <w:r>
        <w:rPr>
          <w:rFonts w:ascii="Times New Roman" w:hAnsi="Times New Roman" w:cs="Times New Roman"/>
          <w:iCs/>
          <w:sz w:val="24"/>
          <w:szCs w:val="24"/>
        </w:rPr>
        <w:t xml:space="preserve">ert költségnek minősülő igazolt </w:t>
      </w:r>
      <w:r w:rsidRPr="000B3847">
        <w:rPr>
          <w:rFonts w:ascii="Times New Roman" w:hAnsi="Times New Roman" w:cs="Times New Roman"/>
          <w:iCs/>
          <w:sz w:val="24"/>
          <w:szCs w:val="24"/>
        </w:rPr>
        <w:t>kiadásokkal, ennek hiányában a bevétel 40%-ával. Ha a</w:t>
      </w:r>
      <w:r>
        <w:rPr>
          <w:rFonts w:ascii="Times New Roman" w:hAnsi="Times New Roman" w:cs="Times New Roman"/>
          <w:iCs/>
          <w:sz w:val="24"/>
          <w:szCs w:val="24"/>
        </w:rPr>
        <w:t xml:space="preserve"> mezőgazdasági őstermelő adóévi </w:t>
      </w:r>
      <w:r w:rsidRPr="000B3847">
        <w:rPr>
          <w:rFonts w:ascii="Times New Roman" w:hAnsi="Times New Roman" w:cs="Times New Roman"/>
          <w:iCs/>
          <w:sz w:val="24"/>
          <w:szCs w:val="24"/>
        </w:rPr>
        <w:t>őstermelésből származó bevétele nem több a kistermelés ért</w:t>
      </w:r>
      <w:r>
        <w:rPr>
          <w:rFonts w:ascii="Times New Roman" w:hAnsi="Times New Roman" w:cs="Times New Roman"/>
          <w:iCs/>
          <w:sz w:val="24"/>
          <w:szCs w:val="24"/>
        </w:rPr>
        <w:t xml:space="preserve">ékhatáránál (illetve ha részére </w:t>
      </w:r>
      <w:r w:rsidRPr="000B3847">
        <w:rPr>
          <w:rFonts w:ascii="Times New Roman" w:hAnsi="Times New Roman" w:cs="Times New Roman"/>
          <w:iCs/>
          <w:sz w:val="24"/>
          <w:szCs w:val="24"/>
        </w:rPr>
        <w:t>támogatást folyósítottak, annak a folyósított támogatással növe</w:t>
      </w:r>
      <w:r>
        <w:rPr>
          <w:rFonts w:ascii="Times New Roman" w:hAnsi="Times New Roman" w:cs="Times New Roman"/>
          <w:iCs/>
          <w:sz w:val="24"/>
          <w:szCs w:val="24"/>
        </w:rPr>
        <w:t xml:space="preserve">lt összegénél), akkor a bevétel </w:t>
      </w:r>
      <w:r w:rsidRPr="000B3847">
        <w:rPr>
          <w:rFonts w:ascii="Times New Roman" w:hAnsi="Times New Roman" w:cs="Times New Roman"/>
          <w:iCs/>
          <w:sz w:val="24"/>
          <w:szCs w:val="24"/>
        </w:rPr>
        <w:t>csökkenthető az igazolt költségekkel, továbbá a bevétel 40%-á</w:t>
      </w:r>
      <w:r>
        <w:rPr>
          <w:rFonts w:ascii="Times New Roman" w:hAnsi="Times New Roman" w:cs="Times New Roman"/>
          <w:iCs/>
          <w:sz w:val="24"/>
          <w:szCs w:val="24"/>
        </w:rPr>
        <w:t xml:space="preserve">nak megfelelő összeggel, vagy a </w:t>
      </w:r>
      <w:r w:rsidRPr="000B3847">
        <w:rPr>
          <w:rFonts w:ascii="Times New Roman" w:hAnsi="Times New Roman" w:cs="Times New Roman"/>
          <w:iCs/>
          <w:sz w:val="24"/>
          <w:szCs w:val="24"/>
        </w:rPr>
        <w:t>bevétel 85%-ának, illetőleg állattenyésztés esetén 94%-ának megfelelő összeggel.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Befizetési kötelezettségnek minősül a személyi jövedelemadó, az e</w:t>
      </w:r>
      <w:r>
        <w:rPr>
          <w:rFonts w:ascii="Times New Roman" w:hAnsi="Times New Roman" w:cs="Times New Roman"/>
          <w:iCs/>
          <w:sz w:val="24"/>
          <w:szCs w:val="24"/>
        </w:rPr>
        <w:t xml:space="preserve">gyszerűsített vállalkozási adó, </w:t>
      </w:r>
      <w:r w:rsidRPr="000B3847">
        <w:rPr>
          <w:rFonts w:ascii="Times New Roman" w:hAnsi="Times New Roman" w:cs="Times New Roman"/>
          <w:iCs/>
          <w:sz w:val="24"/>
          <w:szCs w:val="24"/>
        </w:rPr>
        <w:t>a magánszemélyt terhelő egyszerűsített közteherviselési hozzájárulás, egészségbiztosítási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hozzájárulás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és járulék, egészségügyi szolgáltatási járulék, nyugdíjjárul</w:t>
      </w:r>
      <w:r>
        <w:rPr>
          <w:rFonts w:ascii="Times New Roman" w:hAnsi="Times New Roman" w:cs="Times New Roman"/>
          <w:iCs/>
          <w:sz w:val="24"/>
          <w:szCs w:val="24"/>
        </w:rPr>
        <w:t xml:space="preserve">ék, nyugdíjbiztosítási járulék, </w:t>
      </w:r>
      <w:r w:rsidRPr="000B3847">
        <w:rPr>
          <w:rFonts w:ascii="Times New Roman" w:hAnsi="Times New Roman" w:cs="Times New Roman"/>
          <w:iCs/>
          <w:sz w:val="24"/>
          <w:szCs w:val="24"/>
        </w:rPr>
        <w:t>magán-nyugdíjpénztári tagdíj és munkavállalói járulék.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B3847">
        <w:rPr>
          <w:rFonts w:ascii="Times New Roman" w:hAnsi="Times New Roman" w:cs="Times New Roman"/>
          <w:iCs/>
          <w:sz w:val="24"/>
          <w:szCs w:val="24"/>
          <w:u w:val="single"/>
        </w:rPr>
        <w:t>Nem minősül jövedelemnek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a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temetési segély, az alkalmanként adott átmeneti segély, az önkormányzati segély, rendkívüli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települési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támogatás, a lakásfenntartási támogatás, az adósságcsökkentési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b) a rendkívüli gyermekvédelmi támogatás, a gyermekek védelméről és a gyámügyi igazgatásról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szóló 1997. évi XXXI. törvény (a továbbiakban: Gyvt.) 20/A. §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-a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szerinti pénzbeli támogatás, a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Gyvt. 20/B. §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-ának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(4)-(5) bekezdése szerinti pótlék, a nevelőszülők számára fizetett nevelési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díj és külön ellátmány,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c) az anyasági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 xml:space="preserve">d) a tizenharmadik havi nyugdíj és a </w:t>
      </w:r>
      <w:proofErr w:type="spellStart"/>
      <w:r w:rsidRPr="000B3847">
        <w:rPr>
          <w:rFonts w:ascii="Times New Roman" w:hAnsi="Times New Roman" w:cs="Times New Roman"/>
          <w:iCs/>
          <w:sz w:val="24"/>
          <w:szCs w:val="24"/>
        </w:rPr>
        <w:t>szépkorúak</w:t>
      </w:r>
      <w:proofErr w:type="spell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jubileumi juttatása,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e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 személyes gondoskodásért fizetendő személyi térítési díj meg</w:t>
      </w:r>
      <w:r>
        <w:rPr>
          <w:rFonts w:ascii="Times New Roman" w:hAnsi="Times New Roman" w:cs="Times New Roman"/>
          <w:iCs/>
          <w:sz w:val="24"/>
          <w:szCs w:val="24"/>
        </w:rPr>
        <w:t xml:space="preserve">állapítása kivételével a súlyos </w:t>
      </w:r>
      <w:r w:rsidRPr="000B3847">
        <w:rPr>
          <w:rFonts w:ascii="Times New Roman" w:hAnsi="Times New Roman" w:cs="Times New Roman"/>
          <w:iCs/>
          <w:sz w:val="24"/>
          <w:szCs w:val="24"/>
        </w:rPr>
        <w:t>mozgáskorlátozott személyek pénzbeli közlekedési kedvezményei, a vakok személyi</w:t>
      </w:r>
      <w:r>
        <w:rPr>
          <w:rFonts w:ascii="Times New Roman" w:hAnsi="Times New Roman" w:cs="Times New Roman"/>
          <w:iCs/>
          <w:sz w:val="24"/>
          <w:szCs w:val="24"/>
        </w:rPr>
        <w:t xml:space="preserve"> járadéka </w:t>
      </w:r>
      <w:r w:rsidRPr="000B3847">
        <w:rPr>
          <w:rFonts w:ascii="Times New Roman" w:hAnsi="Times New Roman" w:cs="Times New Roman"/>
          <w:iCs/>
          <w:sz w:val="24"/>
          <w:szCs w:val="24"/>
        </w:rPr>
        <w:t>és a fogyatékossági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f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 fogadó szervezet által az önkéntesnek külön törvény alapján biztosított juttatás,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g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az alkalmi munkavállalói könyvvel történő mu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nkavégzésnek, az egyszerűsített </w:t>
      </w:r>
      <w:r w:rsidRPr="000B3847">
        <w:rPr>
          <w:rFonts w:ascii="Times New Roman" w:hAnsi="Times New Roman" w:cs="Times New Roman"/>
          <w:iCs/>
          <w:sz w:val="24"/>
          <w:szCs w:val="24"/>
        </w:rPr>
        <w:t>foglalkoztatásról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szóló törvény alapján történő munkavégzésnek, valamint a természetes személyek között az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 xml:space="preserve">adórendszeren kívüli keresettel 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járó foglalkoztatásra vonatkozó </w:t>
      </w:r>
      <w:r w:rsidRPr="000B3847">
        <w:rPr>
          <w:rFonts w:ascii="Times New Roman" w:hAnsi="Times New Roman" w:cs="Times New Roman"/>
          <w:iCs/>
          <w:sz w:val="24"/>
          <w:szCs w:val="24"/>
        </w:rPr>
        <w:t>rendelkezések alapján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háztartási munkára létesített munkavégzésre irányuló jogviszony keretében történő</w:t>
      </w:r>
      <w:r w:rsidR="004F16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iCs/>
          <w:sz w:val="24"/>
          <w:szCs w:val="24"/>
        </w:rPr>
        <w:t>munkavégzésnek (a továbbiakban: háztartási munka) a havi ellenértéke,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h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>) a házi segítségnyújtás keretében társadalmi gondozásért kapott tiszteletdíj,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i) az energiafelhasználáshoz nyújtott támogatás,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3847">
        <w:rPr>
          <w:rFonts w:ascii="Times New Roman" w:hAnsi="Times New Roman" w:cs="Times New Roman"/>
          <w:iCs/>
          <w:sz w:val="24"/>
          <w:szCs w:val="24"/>
        </w:rPr>
        <w:t>j) a szociális szövetkezet (ide nem értve az iskolaszövetkezetet) tagja által a szövetkezetben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végzett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tevékenység ellenértékeként megszerzett, a személyi jövedelemadóról szóló törvény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iCs/>
          <w:sz w:val="24"/>
          <w:szCs w:val="24"/>
        </w:rPr>
        <w:t>alapján</w:t>
      </w:r>
      <w:proofErr w:type="gramEnd"/>
      <w:r w:rsidRPr="000B3847">
        <w:rPr>
          <w:rFonts w:ascii="Times New Roman" w:hAnsi="Times New Roman" w:cs="Times New Roman"/>
          <w:iCs/>
          <w:sz w:val="24"/>
          <w:szCs w:val="24"/>
        </w:rPr>
        <w:t xml:space="preserve"> adómentes bevétel.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245AB0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5AB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6) </w:t>
      </w:r>
      <w:r w:rsidRPr="00245AB0">
        <w:rPr>
          <w:rFonts w:ascii="Times New Roman" w:hAnsi="Times New Roman" w:cs="Times New Roman"/>
          <w:b/>
          <w:i/>
          <w:sz w:val="24"/>
          <w:szCs w:val="24"/>
          <w:u w:val="single"/>
        </w:rPr>
        <w:t>Adatkezelés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pályázók a következő személyi és egyéb adataikat kötelesek a pályázatban megadni: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  <w:u w:val="single"/>
        </w:rPr>
        <w:t>"A" típusú pályázat:</w:t>
      </w:r>
      <w:r w:rsidRPr="000B3847">
        <w:rPr>
          <w:rFonts w:ascii="Times New Roman" w:hAnsi="Times New Roman" w:cs="Times New Roman"/>
          <w:sz w:val="24"/>
          <w:szCs w:val="24"/>
        </w:rPr>
        <w:t xml:space="preserve"> név; anyja születési neve; születési helye és ideje; lakóhelye (lakcímkártyával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igazolhatóan); adóazonosító jel; felsőoktatási intézmény; kar; szak/szakpár megnevezése és a</w:t>
      </w:r>
      <w:r w:rsidR="0060392C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felsőfokú képzésére vonatkozó adatok; telefonszám; e-mail cím.</w:t>
      </w:r>
      <w:r>
        <w:rPr>
          <w:rFonts w:ascii="Times New Roman" w:hAnsi="Times New Roman" w:cs="Times New Roman"/>
          <w:sz w:val="24"/>
          <w:szCs w:val="24"/>
        </w:rPr>
        <w:t xml:space="preserve"> A pályázó az intézmény, kar és </w:t>
      </w:r>
      <w:r w:rsidRPr="000B3847">
        <w:rPr>
          <w:rFonts w:ascii="Times New Roman" w:hAnsi="Times New Roman" w:cs="Times New Roman"/>
          <w:sz w:val="24"/>
          <w:szCs w:val="24"/>
        </w:rPr>
        <w:t>szak/szakpár teljes nevét a felsőoktatási intézménynél nyilvántar</w:t>
      </w:r>
      <w:r>
        <w:rPr>
          <w:rFonts w:ascii="Times New Roman" w:hAnsi="Times New Roman" w:cs="Times New Roman"/>
          <w:sz w:val="24"/>
          <w:szCs w:val="24"/>
        </w:rPr>
        <w:t xml:space="preserve">tott hivatalos formában köteles </w:t>
      </w:r>
      <w:r w:rsidRPr="000B3847">
        <w:rPr>
          <w:rFonts w:ascii="Times New Roman" w:hAnsi="Times New Roman" w:cs="Times New Roman"/>
          <w:sz w:val="24"/>
          <w:szCs w:val="24"/>
        </w:rPr>
        <w:t>megadni.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"</w:t>
      </w:r>
      <w:r w:rsidRPr="000B3847">
        <w:rPr>
          <w:rFonts w:ascii="Times New Roman" w:hAnsi="Times New Roman" w:cs="Times New Roman"/>
          <w:sz w:val="24"/>
          <w:szCs w:val="24"/>
          <w:u w:val="single"/>
        </w:rPr>
        <w:t>B" típusú pályázat</w:t>
      </w:r>
      <w:r w:rsidRPr="000B3847">
        <w:rPr>
          <w:rFonts w:ascii="Times New Roman" w:hAnsi="Times New Roman" w:cs="Times New Roman"/>
          <w:sz w:val="24"/>
          <w:szCs w:val="24"/>
        </w:rPr>
        <w:t>: név; anyja születési neve; születési helye és ideje; lakóhelye (lakcímkártyával</w:t>
      </w:r>
      <w:r w:rsidR="0060392C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igazolhatóan); adóazonosító jel; telefonszám; e-mail cím.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pályázó pályázata benyújtásával büntetőjogi felelősséget vállal azért, hogy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rendszerben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rögzített, a pályázati űrlapon és mellékleteiben az általa feltüntetett adatok 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valóságnak megfelelnek. Tudomásul veszi, hogy am</w:t>
      </w:r>
      <w:r w:rsidR="00FC2317">
        <w:rPr>
          <w:rFonts w:ascii="Times New Roman" w:hAnsi="Times New Roman" w:cs="Times New Roman"/>
          <w:sz w:val="24"/>
          <w:szCs w:val="24"/>
        </w:rPr>
        <w:t xml:space="preserve">ennyiben a pályázati űrlapon és </w:t>
      </w:r>
      <w:r w:rsidRPr="000B3847">
        <w:rPr>
          <w:rFonts w:ascii="Times New Roman" w:hAnsi="Times New Roman" w:cs="Times New Roman"/>
          <w:sz w:val="24"/>
          <w:szCs w:val="24"/>
        </w:rPr>
        <w:t>mellékleteiben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nem a valóságnak megfelelő adatokat tü</w:t>
      </w:r>
      <w:r w:rsidR="00FC2317">
        <w:rPr>
          <w:rFonts w:ascii="Times New Roman" w:hAnsi="Times New Roman" w:cs="Times New Roman"/>
          <w:sz w:val="24"/>
          <w:szCs w:val="24"/>
        </w:rPr>
        <w:t xml:space="preserve">ntet fel, úgy a </w:t>
      </w:r>
      <w:proofErr w:type="spellStart"/>
      <w:r w:rsidR="00FC2317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="00FC2317">
        <w:rPr>
          <w:rFonts w:ascii="Times New Roman" w:hAnsi="Times New Roman" w:cs="Times New Roman"/>
          <w:sz w:val="24"/>
          <w:szCs w:val="24"/>
        </w:rPr>
        <w:t xml:space="preserve"> Hungarica </w:t>
      </w:r>
      <w:r w:rsidRPr="000B3847">
        <w:rPr>
          <w:rFonts w:ascii="Times New Roman" w:hAnsi="Times New Roman" w:cs="Times New Roman"/>
          <w:sz w:val="24"/>
          <w:szCs w:val="24"/>
        </w:rPr>
        <w:t>Ösztöndíjrendszerből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pályázata kizárható, a megítélt támogatás visszavonható.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 pályázata benyújtásával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>) hozzájárul ahhoz, hogy a pályázati űrlapon rögzített személyes adatait a pályázatot kiíró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847">
        <w:rPr>
          <w:rFonts w:ascii="Times New Roman" w:hAnsi="Times New Roman" w:cs="Times New Roman"/>
          <w:sz w:val="24"/>
          <w:szCs w:val="24"/>
        </w:rPr>
        <w:t>települési</w:t>
      </w:r>
      <w:proofErr w:type="gramEnd"/>
      <w:r w:rsidRPr="000B3847">
        <w:rPr>
          <w:rFonts w:ascii="Times New Roman" w:hAnsi="Times New Roman" w:cs="Times New Roman"/>
          <w:sz w:val="24"/>
          <w:szCs w:val="24"/>
        </w:rPr>
        <w:t xml:space="preserve"> önkormányzat nyilvántartásba vegye és azokat a megyei önkormányzat és 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Támogatáskezelő részére – kizárólag az ösztöndíjpályázat lebonyolítása és a támogatásra való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jogosultság ellenőrzése céljából – átadja, illetőleg az ösztöndíj időtartama alatt maga kezelje;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b) hozzájárul ahhoz, hogy a Támogatáskezelő személyes adatait az ösztöndíjpályázat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lebonyolítása és a támogatásra való jogosultság ellenőrzése céljából az ösztöndíj időtartama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alatt kezelje;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c) hozzájárul ahhoz, hogy a felsőoktatási intézmény hallgatói jogviszonyáról a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Támogatáskezelőnek, illetve a támogató önkormányzatnak tájékoztatást nyújtson;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d) hozzájárul továbbá a pályázáskor rendelkezésre bocsátott személyes adatainak az </w:t>
      </w:r>
      <w:r>
        <w:rPr>
          <w:rFonts w:ascii="Times New Roman" w:hAnsi="Times New Roman" w:cs="Times New Roman"/>
          <w:sz w:val="24"/>
          <w:szCs w:val="24"/>
        </w:rPr>
        <w:t xml:space="preserve">azonosítás </w:t>
      </w:r>
      <w:r w:rsidRPr="000B3847">
        <w:rPr>
          <w:rFonts w:ascii="Times New Roman" w:hAnsi="Times New Roman" w:cs="Times New Roman"/>
          <w:sz w:val="24"/>
          <w:szCs w:val="24"/>
        </w:rPr>
        <w:t>célja érdekében szükséges mértékben történő kezeléséhez és az ösztöndíjpályázat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lebonyolítása, valamint a támogatásra való jogosult</w:t>
      </w:r>
      <w:r w:rsidR="00FC2317">
        <w:rPr>
          <w:rFonts w:ascii="Times New Roman" w:hAnsi="Times New Roman" w:cs="Times New Roman"/>
          <w:sz w:val="24"/>
          <w:szCs w:val="24"/>
        </w:rPr>
        <w:t xml:space="preserve">ság ellenőrzése céljából történ </w:t>
      </w:r>
      <w:r w:rsidRPr="000B3847">
        <w:rPr>
          <w:rFonts w:ascii="Times New Roman" w:hAnsi="Times New Roman" w:cs="Times New Roman"/>
          <w:sz w:val="24"/>
          <w:szCs w:val="24"/>
        </w:rPr>
        <w:t>továbbításához.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fentieken túlmenően a "B" típusú pályázat esetében: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 pályázók büntetőjogi felelősségük tudatában kijelentik, hogy </w:t>
      </w:r>
      <w:r>
        <w:rPr>
          <w:rFonts w:ascii="Times New Roman" w:hAnsi="Times New Roman" w:cs="Times New Roman"/>
          <w:sz w:val="24"/>
          <w:szCs w:val="24"/>
        </w:rPr>
        <w:t xml:space="preserve">a pályázati űrlap benyújtásakor </w:t>
      </w:r>
      <w:r w:rsidRPr="000B3847">
        <w:rPr>
          <w:rFonts w:ascii="Times New Roman" w:hAnsi="Times New Roman" w:cs="Times New Roman"/>
          <w:sz w:val="24"/>
          <w:szCs w:val="24"/>
        </w:rPr>
        <w:t>felsőoktatási intézménybe még nem nyertek felvételt.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pályázók pályázatuk benyújtásával hozzájárulnak ahhoz, hogy a felsőoktatási intézménybe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 xml:space="preserve">történő felvételi jelentkezésük eredményéről az Oktatási Hivatal a </w:t>
      </w:r>
      <w:r>
        <w:rPr>
          <w:rFonts w:ascii="Times New Roman" w:hAnsi="Times New Roman" w:cs="Times New Roman"/>
          <w:sz w:val="24"/>
          <w:szCs w:val="24"/>
        </w:rPr>
        <w:t xml:space="preserve">Támogatáskezelőnek, illetőleg a </w:t>
      </w:r>
      <w:r w:rsidRPr="000B3847">
        <w:rPr>
          <w:rFonts w:ascii="Times New Roman" w:hAnsi="Times New Roman" w:cs="Times New Roman"/>
          <w:sz w:val="24"/>
          <w:szCs w:val="24"/>
        </w:rPr>
        <w:t>támogató önkormányzatnak tájékoztatást nyújtson.</w:t>
      </w:r>
    </w:p>
    <w:p w:rsid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A529FF" w:rsidRDefault="000B3847" w:rsidP="008D6890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529FF">
        <w:rPr>
          <w:rFonts w:ascii="Times New Roman" w:hAnsi="Times New Roman" w:cs="Times New Roman"/>
          <w:b/>
          <w:i/>
          <w:sz w:val="24"/>
          <w:szCs w:val="24"/>
        </w:rPr>
        <w:t>7)</w:t>
      </w:r>
      <w:r w:rsidRPr="00A529F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Az ösztöndíjasok bejelentési kötelezettségei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ösztöndíjban részesülő hallgató köteles a</w:t>
      </w:r>
      <w:bookmarkStart w:id="0" w:name="_GoBack"/>
      <w:bookmarkEnd w:id="0"/>
      <w:r w:rsidRPr="000B3847">
        <w:rPr>
          <w:rFonts w:ascii="Times New Roman" w:hAnsi="Times New Roman" w:cs="Times New Roman"/>
          <w:sz w:val="24"/>
          <w:szCs w:val="24"/>
        </w:rPr>
        <w:t>z ösztöndíj folyósításának időszaka alatt min</w:t>
      </w:r>
      <w:r>
        <w:rPr>
          <w:rFonts w:ascii="Times New Roman" w:hAnsi="Times New Roman" w:cs="Times New Roman"/>
          <w:sz w:val="24"/>
          <w:szCs w:val="24"/>
        </w:rPr>
        <w:t xml:space="preserve">den, az </w:t>
      </w:r>
      <w:r w:rsidRPr="000B3847">
        <w:rPr>
          <w:rFonts w:ascii="Times New Roman" w:hAnsi="Times New Roman" w:cs="Times New Roman"/>
          <w:sz w:val="24"/>
          <w:szCs w:val="24"/>
        </w:rPr>
        <w:t>ösztöndíj folyósítását érintő változásról haladéktalanul (de legkéső</w:t>
      </w:r>
      <w:r>
        <w:rPr>
          <w:rFonts w:ascii="Times New Roman" w:hAnsi="Times New Roman" w:cs="Times New Roman"/>
          <w:sz w:val="24"/>
          <w:szCs w:val="24"/>
        </w:rPr>
        <w:t xml:space="preserve">bb 15 napon belül) értesíteni a </w:t>
      </w:r>
      <w:r w:rsidRPr="000B3847">
        <w:rPr>
          <w:rFonts w:ascii="Times New Roman" w:hAnsi="Times New Roman" w:cs="Times New Roman"/>
          <w:sz w:val="24"/>
          <w:szCs w:val="24"/>
        </w:rPr>
        <w:t>Támogatáskezelőt és a folyósító felsőoktatási intézményt. A bejel</w:t>
      </w:r>
      <w:r>
        <w:rPr>
          <w:rFonts w:ascii="Times New Roman" w:hAnsi="Times New Roman" w:cs="Times New Roman"/>
          <w:sz w:val="24"/>
          <w:szCs w:val="24"/>
        </w:rPr>
        <w:t xml:space="preserve">entést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rendszeren </w:t>
      </w:r>
      <w:r w:rsidRPr="000B3847">
        <w:rPr>
          <w:rFonts w:ascii="Times New Roman" w:hAnsi="Times New Roman" w:cs="Times New Roman"/>
          <w:sz w:val="24"/>
          <w:szCs w:val="24"/>
        </w:rPr>
        <w:t>keresztül kell kezdeményezniük. Az értesítési kötelezettséget a hall</w:t>
      </w:r>
      <w:r>
        <w:rPr>
          <w:rFonts w:ascii="Times New Roman" w:hAnsi="Times New Roman" w:cs="Times New Roman"/>
          <w:sz w:val="24"/>
          <w:szCs w:val="24"/>
        </w:rPr>
        <w:t xml:space="preserve">gató 5 munkanapon belül köteles </w:t>
      </w:r>
      <w:r w:rsidRPr="000B3847">
        <w:rPr>
          <w:rFonts w:ascii="Times New Roman" w:hAnsi="Times New Roman" w:cs="Times New Roman"/>
          <w:sz w:val="24"/>
          <w:szCs w:val="24"/>
        </w:rPr>
        <w:t>teljesíteni az alábbi adatok változásakor: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tanulmányok halasztása;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tanulmányok helyének megváltozása (új felsőoktatási intézmény, kar, szak</w:t>
      </w:r>
      <w:r w:rsidR="00FC2317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megadásával);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tanulmányi státusz (munkarend, képzési forma, finanszírozási forma) változása;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- személyes adatainak (név, lakóhely, elektronikus levelezési cím) változása.</w:t>
      </w:r>
    </w:p>
    <w:p w:rsidR="000B3847" w:rsidRPr="008D6890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"B" típusú támog</w:t>
      </w:r>
      <w:r w:rsidR="0060392C">
        <w:rPr>
          <w:rFonts w:ascii="Times New Roman" w:hAnsi="Times New Roman" w:cs="Times New Roman"/>
          <w:sz w:val="24"/>
          <w:szCs w:val="24"/>
        </w:rPr>
        <w:t xml:space="preserve">atásban részesített pályázó </w:t>
      </w:r>
      <w:r w:rsidR="0060392C" w:rsidRPr="008D6890">
        <w:rPr>
          <w:rFonts w:ascii="Times New Roman" w:hAnsi="Times New Roman" w:cs="Times New Roman"/>
          <w:sz w:val="24"/>
          <w:szCs w:val="24"/>
        </w:rPr>
        <w:t>201</w:t>
      </w:r>
      <w:r w:rsidR="00567B31" w:rsidRPr="008D6890">
        <w:rPr>
          <w:rFonts w:ascii="Times New Roman" w:hAnsi="Times New Roman" w:cs="Times New Roman"/>
          <w:sz w:val="24"/>
          <w:szCs w:val="24"/>
        </w:rPr>
        <w:t>8</w:t>
      </w:r>
      <w:r w:rsidRPr="008D6890">
        <w:rPr>
          <w:rFonts w:ascii="Times New Roman" w:hAnsi="Times New Roman" w:cs="Times New Roman"/>
          <w:sz w:val="24"/>
          <w:szCs w:val="24"/>
        </w:rPr>
        <w:t>. augusztus 31-ig a felvételi határozat (vagy</w:t>
      </w:r>
      <w:r w:rsidR="0060392C" w:rsidRP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8D6890">
        <w:rPr>
          <w:rFonts w:ascii="Times New Roman" w:hAnsi="Times New Roman" w:cs="Times New Roman"/>
          <w:sz w:val="24"/>
          <w:szCs w:val="24"/>
        </w:rPr>
        <w:t>besorolási döntés) másolatának megküldésével köteles a Támogatáskezelő részére bejelenteni,</w:t>
      </w:r>
      <w:r w:rsidR="0060392C" w:rsidRPr="008D6890">
        <w:rPr>
          <w:rFonts w:ascii="Times New Roman" w:hAnsi="Times New Roman" w:cs="Times New Roman"/>
          <w:sz w:val="24"/>
          <w:szCs w:val="24"/>
        </w:rPr>
        <w:t xml:space="preserve"> hogy a 201</w:t>
      </w:r>
      <w:r w:rsidR="00567B31" w:rsidRPr="008D6890">
        <w:rPr>
          <w:rFonts w:ascii="Times New Roman" w:hAnsi="Times New Roman" w:cs="Times New Roman"/>
          <w:sz w:val="24"/>
          <w:szCs w:val="24"/>
        </w:rPr>
        <w:t>8</w:t>
      </w:r>
      <w:r w:rsidR="0060392C" w:rsidRPr="008D6890">
        <w:rPr>
          <w:rFonts w:ascii="Times New Roman" w:hAnsi="Times New Roman" w:cs="Times New Roman"/>
          <w:sz w:val="24"/>
          <w:szCs w:val="24"/>
        </w:rPr>
        <w:t>/201</w:t>
      </w:r>
      <w:r w:rsidR="00567B31" w:rsidRPr="008D6890">
        <w:rPr>
          <w:rFonts w:ascii="Times New Roman" w:hAnsi="Times New Roman" w:cs="Times New Roman"/>
          <w:sz w:val="24"/>
          <w:szCs w:val="24"/>
        </w:rPr>
        <w:t>9</w:t>
      </w:r>
      <w:r w:rsidRPr="008D6890">
        <w:rPr>
          <w:rFonts w:ascii="Times New Roman" w:hAnsi="Times New Roman" w:cs="Times New Roman"/>
          <w:sz w:val="24"/>
          <w:szCs w:val="24"/>
        </w:rPr>
        <w:t xml:space="preserve">. tanévben melyik felsőoktatási intézményben kezdi meg tanulmányait. A pályázó köteles írásban nyilatkozni arról, </w:t>
      </w:r>
      <w:r w:rsidR="0060392C" w:rsidRPr="008D6890">
        <w:rPr>
          <w:rFonts w:ascii="Times New Roman" w:hAnsi="Times New Roman" w:cs="Times New Roman"/>
          <w:sz w:val="24"/>
          <w:szCs w:val="24"/>
        </w:rPr>
        <w:t>hogy a 201</w:t>
      </w:r>
      <w:r w:rsidR="00567B31" w:rsidRPr="008D6890">
        <w:rPr>
          <w:rFonts w:ascii="Times New Roman" w:hAnsi="Times New Roman" w:cs="Times New Roman"/>
          <w:sz w:val="24"/>
          <w:szCs w:val="24"/>
        </w:rPr>
        <w:t>8</w:t>
      </w:r>
      <w:r w:rsidR="0060392C" w:rsidRPr="008D6890">
        <w:rPr>
          <w:rFonts w:ascii="Times New Roman" w:hAnsi="Times New Roman" w:cs="Times New Roman"/>
          <w:sz w:val="24"/>
          <w:szCs w:val="24"/>
        </w:rPr>
        <w:t>-e</w:t>
      </w:r>
      <w:r w:rsidRPr="008D6890">
        <w:rPr>
          <w:rFonts w:ascii="Times New Roman" w:hAnsi="Times New Roman" w:cs="Times New Roman"/>
          <w:sz w:val="24"/>
          <w:szCs w:val="24"/>
        </w:rPr>
        <w:t>s felvételi év</w:t>
      </w:r>
      <w:r w:rsidR="00DD5511" w:rsidRPr="008D6890">
        <w:rPr>
          <w:rFonts w:ascii="Times New Roman" w:hAnsi="Times New Roman" w:cs="Times New Roman"/>
          <w:sz w:val="24"/>
          <w:szCs w:val="24"/>
        </w:rPr>
        <w:t xml:space="preserve">et megelőzően nyert-e felvételt </w:t>
      </w:r>
      <w:r w:rsidRPr="008D6890">
        <w:rPr>
          <w:rFonts w:ascii="Times New Roman" w:hAnsi="Times New Roman" w:cs="Times New Roman"/>
          <w:sz w:val="24"/>
          <w:szCs w:val="24"/>
        </w:rPr>
        <w:t>felsőoktatási intézménybe.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 "B" típusú pályázat során támogatásban részesülő ösztöndíjas a támogatás időtartama alatt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pályázhat az "A" típusú ösztöndíjra. Amennyiben a "B" típusú pályázat során támogatásban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részesülő ösztöndíjas a támogatás időtartama alatt sikeresen pályázik "A"</w:t>
      </w:r>
      <w:r w:rsidR="00DD5511">
        <w:rPr>
          <w:rFonts w:ascii="Times New Roman" w:hAnsi="Times New Roman" w:cs="Times New Roman"/>
          <w:sz w:val="24"/>
          <w:szCs w:val="24"/>
        </w:rPr>
        <w:t xml:space="preserve"> típusú ösztöndíjra, "B" </w:t>
      </w:r>
      <w:r w:rsidRPr="000B3847">
        <w:rPr>
          <w:rFonts w:ascii="Times New Roman" w:hAnsi="Times New Roman" w:cs="Times New Roman"/>
          <w:sz w:val="24"/>
          <w:szCs w:val="24"/>
        </w:rPr>
        <w:t>típusú ösztöndíját automatikusan elveszti.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Az ösztöndíjas lemondhat a számára megítélt támogatásról, amit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kezdeményezhet, és az onnan letölthető Lemondó nyilatkozatot alá</w:t>
      </w:r>
      <w:r w:rsidR="00DD5511">
        <w:rPr>
          <w:rFonts w:ascii="Times New Roman" w:hAnsi="Times New Roman" w:cs="Times New Roman"/>
          <w:sz w:val="24"/>
          <w:szCs w:val="24"/>
        </w:rPr>
        <w:t xml:space="preserve">írva és postai úton megküldve a </w:t>
      </w:r>
      <w:r w:rsidRPr="000B3847">
        <w:rPr>
          <w:rFonts w:ascii="Times New Roman" w:hAnsi="Times New Roman" w:cs="Times New Roman"/>
          <w:sz w:val="24"/>
          <w:szCs w:val="24"/>
        </w:rPr>
        <w:t>Támogatáskezelő címére jelenthet be. A Lemondó nyilatkozat beküld</w:t>
      </w:r>
      <w:r w:rsidR="00DD5511">
        <w:rPr>
          <w:rFonts w:ascii="Times New Roman" w:hAnsi="Times New Roman" w:cs="Times New Roman"/>
          <w:sz w:val="24"/>
          <w:szCs w:val="24"/>
        </w:rPr>
        <w:t xml:space="preserve">ésével az ösztöndíjas a nyertes </w:t>
      </w:r>
      <w:r w:rsidRPr="000B3847">
        <w:rPr>
          <w:rFonts w:ascii="Times New Roman" w:hAnsi="Times New Roman" w:cs="Times New Roman"/>
          <w:sz w:val="24"/>
          <w:szCs w:val="24"/>
        </w:rPr>
        <w:t>ösztöndíjpályázatát megszünteti, azaz a megjelölt félévről és az ösztön</w:t>
      </w:r>
      <w:r w:rsidR="00DD5511">
        <w:rPr>
          <w:rFonts w:ascii="Times New Roman" w:hAnsi="Times New Roman" w:cs="Times New Roman"/>
          <w:sz w:val="24"/>
          <w:szCs w:val="24"/>
        </w:rPr>
        <w:t xml:space="preserve">díj további félévi részleteiről </w:t>
      </w:r>
      <w:r w:rsidRPr="000B3847">
        <w:rPr>
          <w:rFonts w:ascii="Times New Roman" w:hAnsi="Times New Roman" w:cs="Times New Roman"/>
          <w:sz w:val="24"/>
          <w:szCs w:val="24"/>
        </w:rPr>
        <w:t>is lemond.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az ösztöndíjas, aki értesítési kötelezettségének nem tesz eleget,</w:t>
      </w:r>
      <w:r w:rsidR="00DD5511">
        <w:rPr>
          <w:rFonts w:ascii="Times New Roman" w:hAnsi="Times New Roman" w:cs="Times New Roman"/>
          <w:sz w:val="24"/>
          <w:szCs w:val="24"/>
        </w:rPr>
        <w:t xml:space="preserve"> az ösztöndíj folyósításából és </w:t>
      </w:r>
      <w:r w:rsidRPr="000B3847">
        <w:rPr>
          <w:rFonts w:ascii="Times New Roman" w:hAnsi="Times New Roman" w:cs="Times New Roman"/>
          <w:sz w:val="24"/>
          <w:szCs w:val="24"/>
        </w:rPr>
        <w:t>az ösztöndíjrendszer következő évi fordulójából kizárható. Az az ös</w:t>
      </w:r>
      <w:r w:rsidR="00DD5511">
        <w:rPr>
          <w:rFonts w:ascii="Times New Roman" w:hAnsi="Times New Roman" w:cs="Times New Roman"/>
          <w:sz w:val="24"/>
          <w:szCs w:val="24"/>
        </w:rPr>
        <w:t xml:space="preserve">ztöndíjas, aki határidőn belüli </w:t>
      </w:r>
      <w:r w:rsidRPr="000B3847">
        <w:rPr>
          <w:rFonts w:ascii="Times New Roman" w:hAnsi="Times New Roman" w:cs="Times New Roman"/>
          <w:sz w:val="24"/>
          <w:szCs w:val="24"/>
        </w:rPr>
        <w:t>értesítési kötelezettségének elmulasztása miatt esik el az ösztöndíj folyósításától, a tanulmányi félév</w:t>
      </w:r>
      <w:r w:rsidR="00DD5511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lezárását követően (június 30-ig, illetve január 31-ig) ki nem fizete</w:t>
      </w:r>
      <w:r w:rsidR="00DD5511">
        <w:rPr>
          <w:rFonts w:ascii="Times New Roman" w:hAnsi="Times New Roman" w:cs="Times New Roman"/>
          <w:sz w:val="24"/>
          <w:szCs w:val="24"/>
        </w:rPr>
        <w:t xml:space="preserve">tt ösztöndíjára már nem tarthat </w:t>
      </w:r>
      <w:r w:rsidRPr="000B3847">
        <w:rPr>
          <w:rFonts w:ascii="Times New Roman" w:hAnsi="Times New Roman" w:cs="Times New Roman"/>
          <w:sz w:val="24"/>
          <w:szCs w:val="24"/>
        </w:rPr>
        <w:t>igényt.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Az ösztöndíjas 30 napon belül köteles a jogosulatlanul felvett ösztön</w:t>
      </w:r>
      <w:r w:rsidR="00DD5511">
        <w:rPr>
          <w:rFonts w:ascii="Times New Roman" w:hAnsi="Times New Roman" w:cs="Times New Roman"/>
          <w:sz w:val="24"/>
          <w:szCs w:val="24"/>
        </w:rPr>
        <w:t xml:space="preserve">díjat a folyósító felsőoktatási </w:t>
      </w:r>
      <w:r w:rsidRPr="000B3847">
        <w:rPr>
          <w:rFonts w:ascii="Times New Roman" w:hAnsi="Times New Roman" w:cs="Times New Roman"/>
          <w:sz w:val="24"/>
          <w:szCs w:val="24"/>
        </w:rPr>
        <w:t>intézmény részére visszafizetni.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Amennyiben megállapítást nyer, hogy a pályázó a pályázás során nem a valóságnak megfelelő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adatokat szolgáltatta vagy a pályázati feltételeknek nem felel meg</w:t>
      </w:r>
      <w:r w:rsidR="00DD5511">
        <w:rPr>
          <w:rFonts w:ascii="Times New Roman" w:hAnsi="Times New Roman" w:cs="Times New Roman"/>
          <w:sz w:val="24"/>
          <w:szCs w:val="24"/>
        </w:rPr>
        <w:t xml:space="preserve">, támogatásban nem részesülhet, </w:t>
      </w:r>
      <w:r w:rsidRPr="000B3847">
        <w:rPr>
          <w:rFonts w:ascii="Times New Roman" w:hAnsi="Times New Roman" w:cs="Times New Roman"/>
          <w:sz w:val="24"/>
          <w:szCs w:val="24"/>
        </w:rPr>
        <w:t>még abban az esetben sem, ha az ösztöndíj elnyeréséről szóló tájékoztatást már kézhez vette.</w:t>
      </w:r>
    </w:p>
    <w:p w:rsidR="00DD5511" w:rsidRDefault="00DD5511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C55AA" w:rsidRDefault="00CC55AA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>7. § A pályázati kiírás a fentieken túl kizárólag a pályázat elbí</w:t>
      </w:r>
      <w:r w:rsidR="00DD5511">
        <w:rPr>
          <w:rFonts w:ascii="Times New Roman" w:hAnsi="Times New Roman" w:cs="Times New Roman"/>
          <w:sz w:val="24"/>
          <w:szCs w:val="24"/>
        </w:rPr>
        <w:t xml:space="preserve">rálásához megkívánt mellékletek </w:t>
      </w:r>
      <w:r w:rsidRPr="000B3847">
        <w:rPr>
          <w:rFonts w:ascii="Times New Roman" w:hAnsi="Times New Roman" w:cs="Times New Roman"/>
          <w:sz w:val="24"/>
          <w:szCs w:val="24"/>
        </w:rPr>
        <w:t>felsorolását és az önkormányzat által meghatározott, a fenti</w:t>
      </w:r>
      <w:r w:rsidR="00DD5511">
        <w:rPr>
          <w:rFonts w:ascii="Times New Roman" w:hAnsi="Times New Roman" w:cs="Times New Roman"/>
          <w:sz w:val="24"/>
          <w:szCs w:val="24"/>
        </w:rPr>
        <w:t xml:space="preserve">ekkel nem ellentétes elbírálási </w:t>
      </w:r>
      <w:r w:rsidRPr="000B3847">
        <w:rPr>
          <w:rFonts w:ascii="Times New Roman" w:hAnsi="Times New Roman" w:cs="Times New Roman"/>
          <w:sz w:val="24"/>
          <w:szCs w:val="24"/>
        </w:rPr>
        <w:t>prioritások megjelölését tartalmazhatja. A támogatás megítélé</w:t>
      </w:r>
      <w:r w:rsidR="00DD5511">
        <w:rPr>
          <w:rFonts w:ascii="Times New Roman" w:hAnsi="Times New Roman" w:cs="Times New Roman"/>
          <w:sz w:val="24"/>
          <w:szCs w:val="24"/>
        </w:rPr>
        <w:t xml:space="preserve">se nem köthető semmilyen később </w:t>
      </w:r>
      <w:r w:rsidRPr="000B3847">
        <w:rPr>
          <w:rFonts w:ascii="Times New Roman" w:hAnsi="Times New Roman" w:cs="Times New Roman"/>
          <w:sz w:val="24"/>
          <w:szCs w:val="24"/>
        </w:rPr>
        <w:t>bekövetkező feltételhez, illetőleg kötelezettség vállalásához (pl. a te</w:t>
      </w:r>
      <w:r w:rsidR="00DD5511">
        <w:rPr>
          <w:rFonts w:ascii="Times New Roman" w:hAnsi="Times New Roman" w:cs="Times New Roman"/>
          <w:sz w:val="24"/>
          <w:szCs w:val="24"/>
        </w:rPr>
        <w:t xml:space="preserve">lepülési önkormányzat területén </w:t>
      </w:r>
      <w:r w:rsidRPr="000B3847">
        <w:rPr>
          <w:rFonts w:ascii="Times New Roman" w:hAnsi="Times New Roman" w:cs="Times New Roman"/>
          <w:sz w:val="24"/>
          <w:szCs w:val="24"/>
        </w:rPr>
        <w:t xml:space="preserve">történő munkavállaláshoz vagy további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ottlakáshoz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>).</w:t>
      </w:r>
    </w:p>
    <w:p w:rsidR="000B3847" w:rsidRPr="000B3847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8. § A pályázati kiírásnak a Rendeletben, illetőleg a jelen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ÁSZF-ben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foglaltakkal ellentétes</w:t>
      </w:r>
      <w:r w:rsidR="008D6890">
        <w:rPr>
          <w:rFonts w:ascii="Times New Roman" w:hAnsi="Times New Roman" w:cs="Times New Roman"/>
          <w:sz w:val="24"/>
          <w:szCs w:val="24"/>
        </w:rPr>
        <w:t xml:space="preserve"> </w:t>
      </w:r>
      <w:r w:rsidRPr="000B3847">
        <w:rPr>
          <w:rFonts w:ascii="Times New Roman" w:hAnsi="Times New Roman" w:cs="Times New Roman"/>
          <w:sz w:val="24"/>
          <w:szCs w:val="24"/>
        </w:rPr>
        <w:t>rendelkezései és kitételei érvénytelenek, a települési önkormány</w:t>
      </w:r>
      <w:r w:rsidR="00DD5511">
        <w:rPr>
          <w:rFonts w:ascii="Times New Roman" w:hAnsi="Times New Roman" w:cs="Times New Roman"/>
          <w:sz w:val="24"/>
          <w:szCs w:val="24"/>
        </w:rPr>
        <w:t xml:space="preserve">zat a pályázatot az érvénytelen </w:t>
      </w:r>
      <w:r w:rsidRPr="000B3847">
        <w:rPr>
          <w:rFonts w:ascii="Times New Roman" w:hAnsi="Times New Roman" w:cs="Times New Roman"/>
          <w:sz w:val="24"/>
          <w:szCs w:val="24"/>
        </w:rPr>
        <w:t>rendelkezések figyelmen kívül hagyásával köteles lebonyolítani.</w:t>
      </w:r>
    </w:p>
    <w:p w:rsidR="00CC55AA" w:rsidRDefault="000B3847" w:rsidP="008D689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B3847">
        <w:rPr>
          <w:rFonts w:ascii="Times New Roman" w:hAnsi="Times New Roman" w:cs="Times New Roman"/>
          <w:sz w:val="24"/>
          <w:szCs w:val="24"/>
        </w:rPr>
        <w:t xml:space="preserve">9. § A pályázók a regisztrációt követően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</w:t>
      </w:r>
      <w:r w:rsidR="00DD5511">
        <w:rPr>
          <w:rFonts w:ascii="Times New Roman" w:hAnsi="Times New Roman" w:cs="Times New Roman"/>
          <w:sz w:val="24"/>
          <w:szCs w:val="24"/>
        </w:rPr>
        <w:t xml:space="preserve">n kitöltött és kinyomtatott, </w:t>
      </w:r>
      <w:r w:rsidRPr="000B3847">
        <w:rPr>
          <w:rFonts w:ascii="Times New Roman" w:hAnsi="Times New Roman" w:cs="Times New Roman"/>
          <w:sz w:val="24"/>
          <w:szCs w:val="24"/>
        </w:rPr>
        <w:t>aláírt pályázati űrlapot, a kötelező mellékleteket csatolva a telepü</w:t>
      </w:r>
      <w:r w:rsidR="00DD5511">
        <w:rPr>
          <w:rFonts w:ascii="Times New Roman" w:hAnsi="Times New Roman" w:cs="Times New Roman"/>
          <w:sz w:val="24"/>
          <w:szCs w:val="24"/>
        </w:rPr>
        <w:t xml:space="preserve">lési önkormányzatokhoz nyújtják </w:t>
      </w:r>
      <w:r w:rsidRPr="000B3847">
        <w:rPr>
          <w:rFonts w:ascii="Times New Roman" w:hAnsi="Times New Roman" w:cs="Times New Roman"/>
          <w:sz w:val="24"/>
          <w:szCs w:val="24"/>
        </w:rPr>
        <w:t xml:space="preserve">be, ahol a pályázatot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rendszerben érkeztetni és elle</w:t>
      </w:r>
      <w:r w:rsidR="00DD5511">
        <w:rPr>
          <w:rFonts w:ascii="Times New Roman" w:hAnsi="Times New Roman" w:cs="Times New Roman"/>
          <w:sz w:val="24"/>
          <w:szCs w:val="24"/>
        </w:rPr>
        <w:t xml:space="preserve">nőrizni szükséges. A települési </w:t>
      </w:r>
      <w:r w:rsidRPr="000B3847">
        <w:rPr>
          <w:rFonts w:ascii="Times New Roman" w:hAnsi="Times New Roman" w:cs="Times New Roman"/>
          <w:sz w:val="24"/>
          <w:szCs w:val="24"/>
        </w:rPr>
        <w:t>önkormányzat csak a helyesen érkeztetett és ellenőrzött pályázatokat</w:t>
      </w:r>
      <w:r w:rsidR="00DD5511">
        <w:rPr>
          <w:rFonts w:ascii="Times New Roman" w:hAnsi="Times New Roman" w:cs="Times New Roman"/>
          <w:sz w:val="24"/>
          <w:szCs w:val="24"/>
        </w:rPr>
        <w:t xml:space="preserve"> bírálhatja el. Az önkormányzat </w:t>
      </w:r>
      <w:r w:rsidRPr="000B3847">
        <w:rPr>
          <w:rFonts w:ascii="Times New Roman" w:hAnsi="Times New Roman" w:cs="Times New Roman"/>
          <w:sz w:val="24"/>
          <w:szCs w:val="24"/>
        </w:rPr>
        <w:t xml:space="preserve">nem az </w:t>
      </w:r>
      <w:proofErr w:type="spellStart"/>
      <w:r w:rsidRPr="000B3847">
        <w:rPr>
          <w:rFonts w:ascii="Times New Roman" w:hAnsi="Times New Roman" w:cs="Times New Roman"/>
          <w:sz w:val="24"/>
          <w:szCs w:val="24"/>
        </w:rPr>
        <w:t>EPER-Bursa</w:t>
      </w:r>
      <w:proofErr w:type="spellEnd"/>
      <w:r w:rsidRPr="000B3847">
        <w:rPr>
          <w:rFonts w:ascii="Times New Roman" w:hAnsi="Times New Roman" w:cs="Times New Roman"/>
          <w:sz w:val="24"/>
          <w:szCs w:val="24"/>
        </w:rPr>
        <w:t xml:space="preserve"> rendszerből nyomtatott, vagy nem megf</w:t>
      </w:r>
      <w:r w:rsidR="00DD5511">
        <w:rPr>
          <w:rFonts w:ascii="Times New Roman" w:hAnsi="Times New Roman" w:cs="Times New Roman"/>
          <w:sz w:val="24"/>
          <w:szCs w:val="24"/>
        </w:rPr>
        <w:t xml:space="preserve">elelően véglegesített pályázati </w:t>
      </w:r>
      <w:r w:rsidRPr="000B3847">
        <w:rPr>
          <w:rFonts w:ascii="Times New Roman" w:hAnsi="Times New Roman" w:cs="Times New Roman"/>
          <w:sz w:val="24"/>
          <w:szCs w:val="24"/>
        </w:rPr>
        <w:t>űrlapokat nem fogadhat be, ezek kezelése során az önko</w:t>
      </w:r>
      <w:r w:rsidR="00DD5511">
        <w:rPr>
          <w:rFonts w:ascii="Times New Roman" w:hAnsi="Times New Roman" w:cs="Times New Roman"/>
          <w:sz w:val="24"/>
          <w:szCs w:val="24"/>
        </w:rPr>
        <w:t xml:space="preserve">rmányzat felelőssége a pályázók </w:t>
      </w:r>
      <w:r w:rsidRPr="000B3847">
        <w:rPr>
          <w:rFonts w:ascii="Times New Roman" w:hAnsi="Times New Roman" w:cs="Times New Roman"/>
          <w:sz w:val="24"/>
          <w:szCs w:val="24"/>
        </w:rPr>
        <w:t>figyelmeztetése és tájékoztatása.</w:t>
      </w:r>
    </w:p>
    <w:p w:rsidR="00CC55AA" w:rsidRPr="00CC55AA" w:rsidRDefault="00CC55AA" w:rsidP="008D6890">
      <w:pPr>
        <w:jc w:val="both"/>
      </w:pPr>
    </w:p>
    <w:p w:rsidR="00CC55AA" w:rsidRPr="00CC55AA" w:rsidRDefault="00CC55AA" w:rsidP="008D6890">
      <w:pPr>
        <w:jc w:val="both"/>
      </w:pPr>
    </w:p>
    <w:p w:rsidR="00CC55AA" w:rsidRDefault="00CC55AA" w:rsidP="008D6890">
      <w:pPr>
        <w:jc w:val="both"/>
      </w:pPr>
    </w:p>
    <w:p w:rsidR="00CC55AA" w:rsidRPr="00245AB0" w:rsidRDefault="00CC55AA" w:rsidP="008D6890">
      <w:pPr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A pá</w:t>
      </w:r>
      <w:r w:rsid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 xml:space="preserve">lyázat benyújtásának határideje: </w:t>
      </w:r>
      <w:r w:rsidR="00272A3F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201</w:t>
      </w:r>
      <w:r w:rsidR="0008434B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7</w:t>
      </w:r>
      <w:r w:rsidR="00272A3F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 xml:space="preserve">. november </w:t>
      </w:r>
      <w:r w:rsidR="0008434B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7</w:t>
      </w:r>
      <w:r w:rsidR="00272A3F" w:rsidRPr="00245AB0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hu-HU"/>
        </w:rPr>
        <w:t>.</w:t>
      </w:r>
    </w:p>
    <w:p w:rsidR="00CC55AA" w:rsidRPr="004132D1" w:rsidRDefault="00CC55AA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4132D1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Letölthető dokumentumok:</w:t>
      </w:r>
    </w:p>
    <w:p w:rsidR="00CC55AA" w:rsidRPr="004132D1" w:rsidRDefault="00A529FF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5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kiírás</w:t>
        </w:r>
      </w:hyperlink>
      <w:r w:rsidR="00CC55AA" w:rsidRPr="004132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“A” típus</w:t>
      </w:r>
    </w:p>
    <w:p w:rsidR="00CC55AA" w:rsidRPr="004132D1" w:rsidRDefault="00A529FF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6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Adatlap minta</w:t>
        </w:r>
      </w:hyperlink>
      <w:r w:rsidR="00CC55AA" w:rsidRPr="004132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u-HU"/>
        </w:rPr>
        <w:t> “A” típus</w:t>
      </w:r>
    </w:p>
    <w:p w:rsidR="00CC55AA" w:rsidRPr="004132D1" w:rsidRDefault="00A529FF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7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kiírás “B” típus</w:t>
        </w:r>
      </w:hyperlink>
    </w:p>
    <w:p w:rsidR="00CC55AA" w:rsidRPr="004132D1" w:rsidRDefault="00A529FF" w:rsidP="008D6890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hyperlink r:id="rId8" w:tgtFrame="_blank" w:history="1">
        <w:r w:rsidR="00CC55AA" w:rsidRPr="004132D1">
          <w:rPr>
            <w:rFonts w:ascii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Pályázati Adatlap minta “B” típus</w:t>
        </w:r>
      </w:hyperlink>
    </w:p>
    <w:sectPr w:rsidR="00CC55AA" w:rsidRPr="004132D1" w:rsidSect="00245A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4D"/>
    <w:rsid w:val="0008434B"/>
    <w:rsid w:val="000B3847"/>
    <w:rsid w:val="001567CA"/>
    <w:rsid w:val="00190650"/>
    <w:rsid w:val="00245AB0"/>
    <w:rsid w:val="00272A3F"/>
    <w:rsid w:val="0037140E"/>
    <w:rsid w:val="00415180"/>
    <w:rsid w:val="004F164F"/>
    <w:rsid w:val="00567B31"/>
    <w:rsid w:val="0060392C"/>
    <w:rsid w:val="008D6890"/>
    <w:rsid w:val="009F3E4D"/>
    <w:rsid w:val="00A529FF"/>
    <w:rsid w:val="00CC55AA"/>
    <w:rsid w:val="00CF443E"/>
    <w:rsid w:val="00DD5511"/>
    <w:rsid w:val="00FC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90FE5-7AAC-4219-984C-6E7B6965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55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384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55AA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45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karasz.hu/wp-content/uploads/2014/10/palyazati_urlap_b_2015__minta_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yirkarasz.hu/wp-content/uploads/2014/10/palyazati_kiiras_b_2015-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irkarasz.hu/wp-content/uploads/2014/10/palyazati_urlap_a_2015__minta_.pdf" TargetMode="External"/><Relationship Id="rId5" Type="http://schemas.openxmlformats.org/officeDocument/2006/relationships/hyperlink" Target="http://www.nyirkarasz.hu/wp-content/uploads/2014/10/palyazati_kiiras_a_2015-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per.hu/eperbursa/paly/palybelep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2171</Words>
  <Characters>14980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6</cp:revision>
  <cp:lastPrinted>2015-10-12T09:15:00Z</cp:lastPrinted>
  <dcterms:created xsi:type="dcterms:W3CDTF">2017-09-05T13:50:00Z</dcterms:created>
  <dcterms:modified xsi:type="dcterms:W3CDTF">2017-10-11T09:27:00Z</dcterms:modified>
</cp:coreProperties>
</file>