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2C41D6">
        <w:rPr>
          <w:b/>
        </w:rPr>
        <w:t>szeptember 24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2C41D6">
        <w:rPr>
          <w:b/>
        </w:rPr>
        <w:t>hétfő</w:t>
      </w:r>
      <w:r w:rsidR="00585DB3">
        <w:rPr>
          <w:b/>
        </w:rPr>
        <w:t xml:space="preserve">) </w:t>
      </w:r>
      <w:r w:rsidR="002C41D6">
        <w:rPr>
          <w:b/>
        </w:rPr>
        <w:t>09</w:t>
      </w:r>
      <w:r w:rsidR="00653C6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A4529B">
        <w:rPr>
          <w:rFonts w:ascii="Times New Roman" w:hAnsi="Times New Roman" w:cs="Times New Roman"/>
          <w:sz w:val="24"/>
          <w:szCs w:val="24"/>
        </w:rPr>
        <w:t>43-  52</w:t>
      </w:r>
      <w:r w:rsidR="002C41D6">
        <w:rPr>
          <w:rFonts w:ascii="Times New Roman" w:hAnsi="Times New Roman" w:cs="Times New Roman"/>
          <w:sz w:val="24"/>
          <w:szCs w:val="24"/>
        </w:rPr>
        <w:t xml:space="preserve"> 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/293-1</w:t>
      </w:r>
      <w:r w:rsidR="002C41D6">
        <w:rPr>
          <w:rFonts w:ascii="Times New Roman" w:hAnsi="Times New Roman" w:cs="Times New Roman"/>
          <w:b w:val="0"/>
          <w:bCs/>
          <w:sz w:val="24"/>
          <w:szCs w:val="24"/>
        </w:rPr>
        <w:t>5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057C13" w:rsidRDefault="00057C13" w:rsidP="00057C13">
      <w:pPr>
        <w:jc w:val="both"/>
      </w:pPr>
    </w:p>
    <w:p w:rsidR="002C41D6" w:rsidRPr="00A4295B" w:rsidRDefault="002C41D6" w:rsidP="002C41D6">
      <w:pPr>
        <w:jc w:val="both"/>
      </w:pPr>
      <w:r w:rsidRPr="00A4295B">
        <w:t>1</w:t>
      </w:r>
      <w:r>
        <w:t>.)</w:t>
      </w:r>
      <w:r w:rsidRPr="00A4295B">
        <w:t>Előterjesztés jegyzőkönyv hitelesítők megválasztására</w:t>
      </w:r>
    </w:p>
    <w:p w:rsidR="002C41D6" w:rsidRPr="00A4295B" w:rsidRDefault="002C41D6" w:rsidP="002C41D6">
      <w:pPr>
        <w:jc w:val="both"/>
      </w:pPr>
      <w:r w:rsidRPr="00A4295B">
        <w:t>Előadó: Szalmási József polgármester</w:t>
      </w:r>
    </w:p>
    <w:p w:rsidR="002C41D6" w:rsidRDefault="002C41D6" w:rsidP="002C41D6">
      <w:pPr>
        <w:jc w:val="both"/>
      </w:pPr>
    </w:p>
    <w:p w:rsidR="002C41D6" w:rsidRDefault="002C41D6" w:rsidP="002C41D6">
      <w:pPr>
        <w:jc w:val="both"/>
      </w:pPr>
      <w:r>
        <w:t xml:space="preserve">2.) </w:t>
      </w:r>
      <w:r w:rsidRPr="00290E03">
        <w:t xml:space="preserve">Előterjesztés </w:t>
      </w:r>
      <w:r>
        <w:t>a</w:t>
      </w:r>
      <w:r w:rsidRPr="00290E03">
        <w:t xml:space="preserve"> tel</w:t>
      </w:r>
      <w:r>
        <w:t xml:space="preserve">epülésrendezési terv </w:t>
      </w:r>
      <w:r w:rsidRPr="00290E03">
        <w:t xml:space="preserve">Nyírkarász Község, </w:t>
      </w:r>
      <w:proofErr w:type="spellStart"/>
      <w:r w:rsidRPr="00290E03">
        <w:t>Madai</w:t>
      </w:r>
      <w:proofErr w:type="spellEnd"/>
      <w:r w:rsidRPr="00290E03">
        <w:t xml:space="preserve"> u. – 0159 </w:t>
      </w:r>
      <w:proofErr w:type="spellStart"/>
      <w:r w:rsidRPr="00290E03">
        <w:t>hrsz-ú</w:t>
      </w:r>
      <w:proofErr w:type="spellEnd"/>
      <w:r w:rsidRPr="00290E03">
        <w:t xml:space="preserve"> út – 0148 </w:t>
      </w:r>
      <w:proofErr w:type="spellStart"/>
      <w:r w:rsidRPr="00290E03">
        <w:t>hrsz-ú</w:t>
      </w:r>
      <w:proofErr w:type="spellEnd"/>
      <w:r w:rsidRPr="00290E03">
        <w:t xml:space="preserve"> út által határolt tömb TRT. módosítása, és Nyírkarász Község, Fő utca környezetében a szabályozási vonalak </w:t>
      </w:r>
      <w:r>
        <w:t>felülvizsgálata TRT. módosítása</w:t>
      </w:r>
      <w:r w:rsidRPr="00290E03">
        <w:t>- véleményezési szakaszának lezárásáról-</w:t>
      </w:r>
    </w:p>
    <w:p w:rsidR="002C41D6" w:rsidRDefault="002C41D6" w:rsidP="002C41D6">
      <w:pPr>
        <w:jc w:val="both"/>
      </w:pPr>
      <w:r w:rsidRPr="00B42544">
        <w:t>Előadó: Szalmási József polgármester</w:t>
      </w:r>
    </w:p>
    <w:p w:rsidR="002C41D6" w:rsidRDefault="002C41D6" w:rsidP="002C41D6">
      <w:pPr>
        <w:jc w:val="both"/>
      </w:pPr>
    </w:p>
    <w:p w:rsidR="002C41D6" w:rsidRDefault="002C41D6" w:rsidP="002C41D6">
      <w:pPr>
        <w:jc w:val="both"/>
      </w:pPr>
      <w:r>
        <w:t>3</w:t>
      </w:r>
      <w:r w:rsidRPr="00B42544">
        <w:t xml:space="preserve">.) Előterjesztés </w:t>
      </w:r>
      <w:r>
        <w:t xml:space="preserve">a településrendezési terv </w:t>
      </w:r>
      <w:r w:rsidRPr="00B42544">
        <w:t xml:space="preserve">Nyírkarász Község, </w:t>
      </w:r>
      <w:proofErr w:type="spellStart"/>
      <w:r w:rsidRPr="00B42544">
        <w:t>Madai</w:t>
      </w:r>
      <w:proofErr w:type="spellEnd"/>
      <w:r w:rsidRPr="00B42544">
        <w:t xml:space="preserve"> u. – 0159 </w:t>
      </w:r>
      <w:proofErr w:type="spellStart"/>
      <w:r w:rsidRPr="00B42544">
        <w:t>hrsz-ú</w:t>
      </w:r>
      <w:proofErr w:type="spellEnd"/>
      <w:r w:rsidRPr="00B42544">
        <w:t xml:space="preserve"> út – 0148 </w:t>
      </w:r>
      <w:proofErr w:type="spellStart"/>
      <w:r w:rsidRPr="00B42544">
        <w:t>hrsz-ú</w:t>
      </w:r>
      <w:proofErr w:type="spellEnd"/>
      <w:r w:rsidRPr="00B42544">
        <w:t xml:space="preserve"> út által határolt tömb TRT. módosítása, és Nyírkarász Község, Fő utca környezetében a szabályozási vonalak </w:t>
      </w:r>
      <w:r>
        <w:t>felülvizsgálata TRT. módosítása</w:t>
      </w:r>
      <w:r w:rsidRPr="00B42544">
        <w:t>- környezeti vizsgálat szükségessége-</w:t>
      </w:r>
    </w:p>
    <w:p w:rsidR="002C41D6" w:rsidRPr="00290E03" w:rsidRDefault="002C41D6" w:rsidP="002C41D6">
      <w:pPr>
        <w:jc w:val="both"/>
      </w:pPr>
      <w:r w:rsidRPr="00B42544">
        <w:t>Előadó: Szalmási József polgármester</w:t>
      </w:r>
    </w:p>
    <w:p w:rsidR="002C41D6" w:rsidRDefault="002C41D6" w:rsidP="002C41D6">
      <w:pPr>
        <w:jc w:val="both"/>
      </w:pPr>
    </w:p>
    <w:p w:rsidR="002C41D6" w:rsidRDefault="002C41D6" w:rsidP="002C41D6">
      <w:pPr>
        <w:jc w:val="both"/>
      </w:pPr>
      <w:r>
        <w:t>4</w:t>
      </w:r>
      <w:r w:rsidRPr="00C76F30">
        <w:t xml:space="preserve">.) Előterjesztés </w:t>
      </w:r>
      <w:r w:rsidRPr="00290E03">
        <w:t xml:space="preserve">a </w:t>
      </w:r>
      <w:proofErr w:type="spellStart"/>
      <w:r w:rsidRPr="00290E03">
        <w:t>Bursa</w:t>
      </w:r>
      <w:proofErr w:type="spellEnd"/>
      <w:r w:rsidRPr="00290E03">
        <w:t xml:space="preserve"> Hungarica Felsőoktatási Önkormányzati Ösztöndíjrendszer 2019. évi fordulójához való csatlakozásra</w:t>
      </w:r>
    </w:p>
    <w:p w:rsidR="002C41D6" w:rsidRDefault="002C41D6" w:rsidP="002C41D6">
      <w:pPr>
        <w:jc w:val="both"/>
      </w:pPr>
      <w:r w:rsidRPr="00C76F30">
        <w:t>Előadó: Szalmási József polgármester</w:t>
      </w:r>
    </w:p>
    <w:p w:rsidR="002C41D6" w:rsidRDefault="002C41D6" w:rsidP="002C41D6">
      <w:pPr>
        <w:jc w:val="both"/>
      </w:pPr>
    </w:p>
    <w:p w:rsidR="002C41D6" w:rsidRDefault="002C41D6" w:rsidP="002C41D6">
      <w:pPr>
        <w:jc w:val="both"/>
      </w:pPr>
      <w:r>
        <w:t>5</w:t>
      </w:r>
      <w:r w:rsidRPr="00C76F30">
        <w:t xml:space="preserve">.) Előterjesztés </w:t>
      </w:r>
      <w:r w:rsidRPr="00E62414">
        <w:t xml:space="preserve">a </w:t>
      </w:r>
      <w:r w:rsidRPr="00D71B4A">
        <w:t>Nyírkarász Községért Közalapítvány Kuratóriuma elnöke lemondásának elfogadásáról</w:t>
      </w:r>
      <w:r>
        <w:t xml:space="preserve">, </w:t>
      </w:r>
      <w:r w:rsidRPr="00D71B4A">
        <w:t>Nyírkarász Községért Közalapítvány Kuratóriuma elnöki tisztségének kijelöléséről</w:t>
      </w:r>
      <w:r>
        <w:t xml:space="preserve">, </w:t>
      </w:r>
      <w:r w:rsidRPr="00E62414">
        <w:t>Nyírkarász Községért Kö</w:t>
      </w:r>
      <w:r>
        <w:t xml:space="preserve">zalapítvány alapító okiratának </w:t>
      </w:r>
      <w:r w:rsidRPr="00E62414">
        <w:t>egységes szerkezetbe foglalásáról</w:t>
      </w:r>
    </w:p>
    <w:p w:rsidR="002C41D6" w:rsidRDefault="002C41D6" w:rsidP="002C41D6">
      <w:pPr>
        <w:jc w:val="both"/>
      </w:pPr>
      <w:r w:rsidRPr="00C76F30">
        <w:t>Előadó: Szalmási József polgármester</w:t>
      </w:r>
    </w:p>
    <w:p w:rsidR="002C41D6" w:rsidRDefault="002C41D6" w:rsidP="002C41D6">
      <w:pPr>
        <w:jc w:val="both"/>
      </w:pPr>
    </w:p>
    <w:p w:rsidR="002C41D6" w:rsidRDefault="002C41D6" w:rsidP="002C41D6">
      <w:pPr>
        <w:jc w:val="both"/>
      </w:pPr>
      <w:r>
        <w:t>6</w:t>
      </w:r>
      <w:r w:rsidRPr="00C76F30">
        <w:t xml:space="preserve">.) Előterjesztés </w:t>
      </w:r>
      <w:r w:rsidRPr="00290E03">
        <w:t xml:space="preserve">az Egészségház dr. </w:t>
      </w:r>
      <w:proofErr w:type="spellStart"/>
      <w:r w:rsidRPr="00290E03">
        <w:t>Pántlik</w:t>
      </w:r>
      <w:proofErr w:type="spellEnd"/>
      <w:r w:rsidRPr="00290E03">
        <w:t xml:space="preserve"> Lóránt háziorvos általi székhely használatáról</w:t>
      </w:r>
    </w:p>
    <w:p w:rsidR="002C41D6" w:rsidRPr="00C76F30" w:rsidRDefault="002C41D6" w:rsidP="002C41D6">
      <w:pPr>
        <w:jc w:val="both"/>
      </w:pPr>
      <w:r w:rsidRPr="005D1B94">
        <w:t>Előadó: Szalmási József polgármester</w:t>
      </w:r>
    </w:p>
    <w:p w:rsidR="002C41D6" w:rsidRPr="00C76F30" w:rsidRDefault="002C41D6" w:rsidP="002C41D6">
      <w:pPr>
        <w:jc w:val="both"/>
      </w:pPr>
    </w:p>
    <w:p w:rsidR="002C41D6" w:rsidRDefault="002C41D6" w:rsidP="002C41D6">
      <w:r w:rsidRPr="00A4295B">
        <w:t>Egyebek</w:t>
      </w:r>
    </w:p>
    <w:p w:rsidR="002C41D6" w:rsidRPr="002C1C8C" w:rsidRDefault="002C41D6" w:rsidP="002C41D6"/>
    <w:p w:rsidR="002C41D6" w:rsidRPr="00A4295B" w:rsidRDefault="002C41D6" w:rsidP="002C41D6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2C41D6" w:rsidRPr="00A4295B" w:rsidRDefault="002C41D6" w:rsidP="002C41D6">
      <w:pPr>
        <w:jc w:val="both"/>
      </w:pPr>
    </w:p>
    <w:p w:rsidR="002C41D6" w:rsidRPr="00A4295B" w:rsidRDefault="002C41D6" w:rsidP="002C41D6">
      <w:pPr>
        <w:jc w:val="both"/>
      </w:pPr>
      <w:r w:rsidRPr="00A4295B">
        <w:t>1.) Előterjesztés a rendkívüli települési támogatási kérelmek döntésére</w:t>
      </w:r>
    </w:p>
    <w:p w:rsidR="002C41D6" w:rsidRPr="00A4295B" w:rsidRDefault="002C41D6" w:rsidP="002C41D6">
      <w:pPr>
        <w:jc w:val="both"/>
      </w:pPr>
      <w:r w:rsidRPr="00A4295B">
        <w:t>Előadó: Szalmási József polgármester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>
        <w:rPr>
          <w:rFonts w:ascii="Times New Roman" w:hAnsi="Times New Roman"/>
          <w:sz w:val="24"/>
          <w:szCs w:val="24"/>
        </w:rPr>
        <w:t>2018. szeptember 25.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Pr="00E5240A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43B7B" w:rsidRDefault="00FD12AC" w:rsidP="00251ECB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735774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2C41D6">
        <w:rPr>
          <w:bCs/>
        </w:rPr>
        <w:t>szeptember</w:t>
      </w:r>
      <w:r w:rsidR="00BB00F1">
        <w:rPr>
          <w:bCs/>
        </w:rPr>
        <w:t xml:space="preserve"> </w:t>
      </w:r>
      <w:r w:rsidR="000314B3">
        <w:rPr>
          <w:bCs/>
        </w:rPr>
        <w:t>24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2C41D6">
        <w:rPr>
          <w:bCs/>
        </w:rPr>
        <w:t>hétfő) 09</w:t>
      </w:r>
      <w:r w:rsidR="00BB00F1">
        <w:rPr>
          <w:bCs/>
        </w:rPr>
        <w:t>.0</w:t>
      </w:r>
      <w:r w:rsidR="00E5240A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BB00F1">
        <w:rPr>
          <w:szCs w:val="24"/>
        </w:rPr>
        <w:t xml:space="preserve">Dudás Béláné,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C7715D" w:rsidRDefault="002C41D6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AE6410">
        <w:t xml:space="preserve"> </w:t>
      </w:r>
      <w:r w:rsidR="00C7715D">
        <w:t xml:space="preserve">önkormányzati képviselő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0314B3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Képviselőtestület a napirendi pontokat 6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2C41D6" w:rsidP="000314B3">
      <w:pPr>
        <w:jc w:val="center"/>
        <w:rPr>
          <w:b/>
        </w:rPr>
      </w:pPr>
      <w:r>
        <w:rPr>
          <w:b/>
        </w:rPr>
        <w:t>43/2018.(</w:t>
      </w:r>
      <w:r w:rsidR="000314B3">
        <w:rPr>
          <w:b/>
        </w:rPr>
        <w:t>I</w:t>
      </w:r>
      <w:r>
        <w:rPr>
          <w:b/>
        </w:rPr>
        <w:t>X</w:t>
      </w:r>
      <w:r w:rsidR="000314B3" w:rsidRPr="000314B3">
        <w:rPr>
          <w:b/>
        </w:rPr>
        <w:t>.24.)</w:t>
      </w:r>
    </w:p>
    <w:p w:rsidR="000314B3" w:rsidRPr="000314B3" w:rsidRDefault="000314B3" w:rsidP="000314B3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2C41D6" w:rsidP="000314B3">
      <w:pPr>
        <w:spacing w:after="120"/>
        <w:jc w:val="both"/>
        <w:rPr>
          <w:b/>
          <w:bCs/>
        </w:rPr>
      </w:pPr>
      <w:r>
        <w:t xml:space="preserve">Balogh József és Csordás </w:t>
      </w:r>
      <w:proofErr w:type="spellStart"/>
      <w:r>
        <w:t>Zotánné</w:t>
      </w:r>
      <w:proofErr w:type="spellEnd"/>
      <w:r w:rsidR="000314B3" w:rsidRPr="000314B3">
        <w:t xml:space="preserve"> önkormányzati képviselőket megválasztotta a jelen jegyzőkönyv hitelesítésére.</w:t>
      </w:r>
    </w:p>
    <w:p w:rsidR="00057C13" w:rsidRDefault="00057C13" w:rsidP="00196A56">
      <w:pPr>
        <w:jc w:val="both"/>
      </w:pPr>
    </w:p>
    <w:p w:rsidR="002C41D6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2C41D6" w:rsidRPr="002C41D6">
        <w:rPr>
          <w:b/>
          <w:u w:val="single"/>
          <w:lang w:eastAsia="zh-CN"/>
        </w:rPr>
        <w:t xml:space="preserve">a településrendezési terv Nyírkarász Község, </w:t>
      </w:r>
      <w:proofErr w:type="spellStart"/>
      <w:r w:rsidR="002C41D6" w:rsidRPr="002C41D6">
        <w:rPr>
          <w:b/>
          <w:u w:val="single"/>
          <w:lang w:eastAsia="zh-CN"/>
        </w:rPr>
        <w:t>Madai</w:t>
      </w:r>
      <w:proofErr w:type="spellEnd"/>
      <w:r w:rsidR="002C41D6" w:rsidRPr="002C41D6">
        <w:rPr>
          <w:b/>
          <w:u w:val="single"/>
          <w:lang w:eastAsia="zh-CN"/>
        </w:rPr>
        <w:t xml:space="preserve"> u. – 0159 </w:t>
      </w:r>
      <w:proofErr w:type="spellStart"/>
      <w:r w:rsidR="002C41D6" w:rsidRPr="002C41D6">
        <w:rPr>
          <w:b/>
          <w:u w:val="single"/>
          <w:lang w:eastAsia="zh-CN"/>
        </w:rPr>
        <w:t>hrsz-ú</w:t>
      </w:r>
      <w:proofErr w:type="spellEnd"/>
      <w:r w:rsidR="002C41D6" w:rsidRPr="002C41D6">
        <w:rPr>
          <w:b/>
          <w:u w:val="single"/>
          <w:lang w:eastAsia="zh-CN"/>
        </w:rPr>
        <w:t xml:space="preserve"> út – 0148 </w:t>
      </w:r>
      <w:proofErr w:type="spellStart"/>
      <w:r w:rsidR="002C41D6" w:rsidRPr="002C41D6">
        <w:rPr>
          <w:b/>
          <w:u w:val="single"/>
          <w:lang w:eastAsia="zh-CN"/>
        </w:rPr>
        <w:t>hrsz-ú</w:t>
      </w:r>
      <w:proofErr w:type="spellEnd"/>
      <w:r w:rsidR="002C41D6" w:rsidRPr="002C41D6">
        <w:rPr>
          <w:b/>
          <w:u w:val="single"/>
          <w:lang w:eastAsia="zh-CN"/>
        </w:rPr>
        <w:t xml:space="preserve"> út által határolt tömb TRT. módosítása, és Nyírkarász Község, Fő utca környezetében a szabályozási vonalak felülvizsgálata TRT. módosítása- véleményezési szakaszának lezárásáról-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4D3654" w:rsidRDefault="004610D2" w:rsidP="004D365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</w:t>
      </w:r>
      <w:r w:rsidR="002C41D6">
        <w:rPr>
          <w:rFonts w:eastAsiaTheme="minorHAnsi"/>
          <w:lang w:eastAsia="en-US"/>
        </w:rPr>
        <w:t>a tavasszal megkezdődött településrendezés a vélemények lezáró szakaszába érkezett. Az Állami Főépítész jóváhagyása szükséges. Véleménye szerint a vállalkozók fejlődését, haladását segíteni kell. A 2. és a 3. napirendi pont szorosan összefügg egymással.</w:t>
      </w:r>
    </w:p>
    <w:p w:rsidR="00086332" w:rsidRDefault="00086332" w:rsidP="00C04CB7">
      <w:pPr>
        <w:jc w:val="both"/>
        <w:rPr>
          <w:rFonts w:eastAsiaTheme="minorHAnsi"/>
          <w:lang w:eastAsia="en-US"/>
        </w:rPr>
      </w:pPr>
    </w:p>
    <w:p w:rsidR="00086332" w:rsidRDefault="004D3654" w:rsidP="00086332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253726" w:rsidRDefault="00253726" w:rsidP="00086332">
      <w:pPr>
        <w:jc w:val="both"/>
      </w:pPr>
    </w:p>
    <w:p w:rsidR="00253726" w:rsidRPr="00EB7C60" w:rsidRDefault="00253726" w:rsidP="00253726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NYÍRKARÁSZ</w:t>
      </w:r>
      <w:r w:rsidRPr="00EB7C60">
        <w:rPr>
          <w:b/>
          <w:bCs/>
          <w:lang w:eastAsia="en-US"/>
        </w:rPr>
        <w:t xml:space="preserve"> KÖZSÉG</w:t>
      </w:r>
      <w:r>
        <w:rPr>
          <w:b/>
          <w:bCs/>
          <w:lang w:eastAsia="en-US"/>
        </w:rPr>
        <w:t>I ÖNKORMÁNYZAT</w:t>
      </w:r>
    </w:p>
    <w:p w:rsidR="00253726" w:rsidRPr="00EB7C60" w:rsidRDefault="00253726" w:rsidP="00253726">
      <w:pPr>
        <w:spacing w:line="276" w:lineRule="auto"/>
        <w:jc w:val="center"/>
        <w:rPr>
          <w:b/>
          <w:bCs/>
          <w:lang w:eastAsia="en-US"/>
        </w:rPr>
      </w:pPr>
      <w:r w:rsidRPr="00EB7C60">
        <w:rPr>
          <w:b/>
          <w:bCs/>
          <w:lang w:eastAsia="en-US"/>
        </w:rPr>
        <w:t>KÉPVISELŐ-TESTÜLETÉNEK</w:t>
      </w:r>
    </w:p>
    <w:p w:rsidR="00253726" w:rsidRPr="00EB7C60" w:rsidRDefault="00253726" w:rsidP="00253726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44/</w:t>
      </w:r>
      <w:r w:rsidRPr="00EB7C60">
        <w:rPr>
          <w:b/>
          <w:bCs/>
          <w:lang w:eastAsia="en-US"/>
        </w:rPr>
        <w:t>201</w:t>
      </w:r>
      <w:r>
        <w:rPr>
          <w:b/>
          <w:bCs/>
          <w:lang w:eastAsia="en-US"/>
        </w:rPr>
        <w:t>8. (XI.24.)</w:t>
      </w:r>
      <w:r w:rsidRPr="00EB7C60">
        <w:rPr>
          <w:b/>
          <w:bCs/>
          <w:lang w:eastAsia="en-US"/>
        </w:rPr>
        <w:t xml:space="preserve"> </w:t>
      </w:r>
    </w:p>
    <w:p w:rsidR="00253726" w:rsidRPr="00EB7C60" w:rsidRDefault="00253726" w:rsidP="00253726">
      <w:pPr>
        <w:spacing w:line="276" w:lineRule="auto"/>
        <w:jc w:val="center"/>
        <w:rPr>
          <w:b/>
          <w:bCs/>
          <w:lang w:eastAsia="en-US"/>
        </w:rPr>
      </w:pPr>
      <w:r w:rsidRPr="00EB7C60">
        <w:rPr>
          <w:b/>
          <w:bCs/>
          <w:lang w:eastAsia="en-US"/>
        </w:rPr>
        <w:t xml:space="preserve">h a t á r o z a t </w:t>
      </w:r>
      <w:proofErr w:type="gramStart"/>
      <w:r w:rsidRPr="00EB7C60">
        <w:rPr>
          <w:b/>
          <w:bCs/>
          <w:lang w:eastAsia="en-US"/>
        </w:rPr>
        <w:t>a</w:t>
      </w:r>
      <w:proofErr w:type="gramEnd"/>
    </w:p>
    <w:p w:rsidR="00253726" w:rsidRDefault="00253726" w:rsidP="00253726">
      <w:pPr>
        <w:jc w:val="center"/>
        <w:rPr>
          <w:b/>
        </w:rPr>
      </w:pPr>
    </w:p>
    <w:p w:rsidR="00253726" w:rsidRPr="00EB7C60" w:rsidRDefault="00253726" w:rsidP="00253726">
      <w:pPr>
        <w:jc w:val="center"/>
        <w:rPr>
          <w:b/>
        </w:rPr>
      </w:pPr>
      <w:r>
        <w:rPr>
          <w:b/>
        </w:rPr>
        <w:t>Nyírkarász Község közigazgatási területének 1 pontját érintő településrendezési terv (</w:t>
      </w:r>
      <w:r w:rsidRPr="00EB7C60">
        <w:rPr>
          <w:b/>
        </w:rPr>
        <w:t>helyi építési szabályzat és szabályozási terv</w:t>
      </w:r>
      <w:r>
        <w:rPr>
          <w:b/>
        </w:rPr>
        <w:t>)</w:t>
      </w:r>
      <w:r w:rsidRPr="00EB7C60">
        <w:rPr>
          <w:b/>
        </w:rPr>
        <w:t xml:space="preserve"> módosításának tárgyában</w:t>
      </w:r>
    </w:p>
    <w:p w:rsidR="00253726" w:rsidRPr="00EB7C60" w:rsidRDefault="00253726" w:rsidP="00253726">
      <w:pPr>
        <w:spacing w:line="276" w:lineRule="auto"/>
        <w:rPr>
          <w:b/>
          <w:bCs/>
          <w:u w:val="single"/>
          <w:lang w:eastAsia="en-US"/>
        </w:rPr>
      </w:pPr>
    </w:p>
    <w:p w:rsidR="00253726" w:rsidRPr="00EB7C60" w:rsidRDefault="00253726" w:rsidP="00253726">
      <w:pPr>
        <w:jc w:val="both"/>
      </w:pPr>
      <w:r w:rsidRPr="00EB7C60">
        <w:rPr>
          <w:b/>
        </w:rPr>
        <w:t>A Képviselő-testület</w:t>
      </w:r>
      <w:r>
        <w:rPr>
          <w:b/>
        </w:rPr>
        <w:t xml:space="preserve"> a </w:t>
      </w:r>
      <w:r w:rsidRPr="008A25AD">
        <w:rPr>
          <w:b/>
        </w:rPr>
        <w:t>16/2018.(IV.16.)</w:t>
      </w:r>
      <w:r>
        <w:rPr>
          <w:b/>
        </w:rPr>
        <w:t xml:space="preserve"> számú határozatát az alábbiak szerint kiegészíti</w:t>
      </w:r>
    </w:p>
    <w:p w:rsidR="00253726" w:rsidRPr="00550108" w:rsidRDefault="00253726" w:rsidP="00253726">
      <w:pPr>
        <w:numPr>
          <w:ilvl w:val="0"/>
          <w:numId w:val="44"/>
        </w:numPr>
        <w:spacing w:line="200" w:lineRule="atLeast"/>
        <w:jc w:val="both"/>
      </w:pPr>
      <w:r w:rsidRPr="00496DCF">
        <w:t>Nyírkarász Község Képviselő-testülete a 19/2006.(IV.19.) határozatával jóváhagyott településszerkezeti tervéről és leírásáról, valamint a helyi építési szabályzatáról és a szabályozási tervek elfogadásáról szóló 5/2006.(IV.19.) önkormányzati rendelet módosítását az alábbi településfejlesztési döntés útján rendeli el</w:t>
      </w:r>
      <w:r w:rsidRPr="00496DCF">
        <w:rPr>
          <w:b/>
          <w:bCs/>
        </w:rPr>
        <w:t>:</w:t>
      </w:r>
    </w:p>
    <w:p w:rsidR="00253726" w:rsidRDefault="00253726" w:rsidP="00253726">
      <w:pPr>
        <w:spacing w:line="200" w:lineRule="atLeast"/>
        <w:ind w:left="705"/>
        <w:jc w:val="both"/>
      </w:pPr>
      <w:r w:rsidRPr="00EB7C60">
        <w:t xml:space="preserve">Kezdeményezi </w:t>
      </w:r>
      <w:r>
        <w:t xml:space="preserve">a településrendezési terv módosítását, melynek helye a </w:t>
      </w:r>
      <w:r w:rsidRPr="00A26378">
        <w:t xml:space="preserve">Nyírkarász, 0149/1, 0149/2, 0149/3, 0149/4 </w:t>
      </w:r>
      <w:proofErr w:type="spellStart"/>
      <w:r w:rsidRPr="00A26378">
        <w:t>hrsz-ú</w:t>
      </w:r>
      <w:proofErr w:type="spellEnd"/>
      <w:r w:rsidRPr="00A26378">
        <w:t xml:space="preserve"> ingatlanok tömbje, ahol a tervezési feladat az ingatlanok átsorolása általános mezőgazdasági terület övezetéből (övezeti jel: </w:t>
      </w:r>
      <w:proofErr w:type="spellStart"/>
      <w:r w:rsidRPr="00A26378">
        <w:t>Má</w:t>
      </w:r>
      <w:proofErr w:type="spellEnd"/>
      <w:r w:rsidRPr="00A26378">
        <w:t>), gazdasági keresked</w:t>
      </w:r>
      <w:r>
        <w:t>e</w:t>
      </w:r>
      <w:r w:rsidRPr="00A26378">
        <w:t xml:space="preserve">lmi szolgáltató terület övezetébe (övezeti jel: </w:t>
      </w:r>
      <w:proofErr w:type="spellStart"/>
      <w:r w:rsidRPr="00A26378">
        <w:t>Gksz</w:t>
      </w:r>
      <w:proofErr w:type="spellEnd"/>
      <w:r w:rsidRPr="00A26378">
        <w:t>)</w:t>
      </w:r>
      <w:r>
        <w:t>.</w:t>
      </w:r>
      <w:r w:rsidRPr="00A26378">
        <w:t xml:space="preserve"> A tervezett módosítás</w:t>
      </w:r>
      <w:r>
        <w:t xml:space="preserve"> </w:t>
      </w:r>
      <w:r w:rsidRPr="00A26378">
        <w:t>során a terület-felhasználás változni fog, tehát a településszerkezeti tervet és a hozzá tartozó leírást, szabályozási tervet és hely</w:t>
      </w:r>
      <w:r>
        <w:t xml:space="preserve">i építési szabályzatot is érinti. </w:t>
      </w:r>
      <w:r w:rsidRPr="00A26378">
        <w:t xml:space="preserve"> Emellett ez a módosítás a kieső biológiai aktivitásérték szinten tartása érdekében egy az önkormányzat által megadott mezőgazdasági területen erdőterület kijelölést jelent. Ez a település teljes területére elvégzett számítás esetében azt jelenti, hogy a településrendezési terv két helyen változik. </w:t>
      </w:r>
    </w:p>
    <w:p w:rsidR="00253726" w:rsidRPr="007476ED" w:rsidRDefault="00253726" w:rsidP="00253726">
      <w:pPr>
        <w:spacing w:line="200" w:lineRule="atLeast"/>
        <w:jc w:val="both"/>
      </w:pPr>
    </w:p>
    <w:p w:rsidR="00253726" w:rsidRPr="00550108" w:rsidRDefault="00253726" w:rsidP="00253726">
      <w:pPr>
        <w:spacing w:line="200" w:lineRule="atLeast"/>
        <w:ind w:left="705"/>
        <w:jc w:val="both"/>
      </w:pPr>
      <w:r w:rsidRPr="00550108">
        <w:t>Az idő rövidségére való tekintettel, illetve annak érdekében, hogy az eljárás egyszerűsített eljárás keretei közt folyjék le, „</w:t>
      </w:r>
      <w:r w:rsidRPr="00550108">
        <w:rPr>
          <w:bCs/>
        </w:rPr>
        <w:t>a településfejlesztési koncepcióról, az integrált településfejlesztési stratégiáról és a településrendezési eszközökről, valamint egyes településrendezési sajátos jogintézményekről”</w:t>
      </w:r>
      <w:r w:rsidRPr="00550108">
        <w:t xml:space="preserve"> szóló </w:t>
      </w:r>
      <w:r w:rsidRPr="00550108">
        <w:rPr>
          <w:bCs/>
        </w:rPr>
        <w:t xml:space="preserve">314/2012. (XI. 8.) Korm. rendelet </w:t>
      </w:r>
      <w:r w:rsidRPr="00550108">
        <w:t>előírásait 32. § (6) bekezdése értelmében hozza meg döntését:</w:t>
      </w:r>
    </w:p>
    <w:p w:rsidR="00253726" w:rsidRPr="00550108" w:rsidRDefault="00253726" w:rsidP="00253726">
      <w:pPr>
        <w:spacing w:line="200" w:lineRule="atLeast"/>
        <w:ind w:left="705"/>
        <w:jc w:val="both"/>
      </w:pPr>
    </w:p>
    <w:p w:rsidR="00253726" w:rsidRPr="00550108" w:rsidRDefault="00253726" w:rsidP="00253726">
      <w:pPr>
        <w:spacing w:line="200" w:lineRule="atLeast"/>
        <w:ind w:left="705"/>
        <w:jc w:val="both"/>
      </w:pPr>
      <w:r w:rsidRPr="00550108">
        <w:rPr>
          <w:i/>
        </w:rPr>
        <w:t>„(4) A településrendezési eszköz egyeztetése történhet az egyszerűsített eljárás szerint, amennyiben a településrendezési eszköz módosítása során az alábbi feltételek egyaránt teljesülnek:</w:t>
      </w:r>
    </w:p>
    <w:p w:rsidR="00253726" w:rsidRPr="00550108" w:rsidRDefault="00253726" w:rsidP="00253726">
      <w:pPr>
        <w:spacing w:line="200" w:lineRule="atLeast"/>
        <w:ind w:left="705"/>
        <w:jc w:val="both"/>
      </w:pPr>
      <w:proofErr w:type="gramStart"/>
      <w:r w:rsidRPr="00550108">
        <w:rPr>
          <w:i/>
          <w:iCs/>
        </w:rPr>
        <w:t>a</w:t>
      </w:r>
      <w:proofErr w:type="gramEnd"/>
      <w:r w:rsidRPr="00550108">
        <w:rPr>
          <w:i/>
          <w:iCs/>
        </w:rPr>
        <w:t xml:space="preserve">) </w:t>
      </w:r>
      <w:proofErr w:type="spellStart"/>
      <w:r w:rsidRPr="00550108">
        <w:rPr>
          <w:i/>
        </w:rPr>
        <w:t>a</w:t>
      </w:r>
      <w:proofErr w:type="spellEnd"/>
      <w:r w:rsidRPr="00550108">
        <w:rPr>
          <w:i/>
        </w:rPr>
        <w:t xml:space="preserve"> településszerkezetet meghatározó műszaki infrastruktúra főhálózat nem változik,</w:t>
      </w:r>
    </w:p>
    <w:p w:rsidR="00253726" w:rsidRPr="00550108" w:rsidRDefault="00253726" w:rsidP="00253726">
      <w:pPr>
        <w:spacing w:line="200" w:lineRule="atLeast"/>
        <w:ind w:left="705"/>
        <w:jc w:val="both"/>
        <w:rPr>
          <w:b/>
          <w:i/>
        </w:rPr>
      </w:pPr>
      <w:r w:rsidRPr="00550108">
        <w:rPr>
          <w:b/>
          <w:i/>
          <w:iCs/>
        </w:rPr>
        <w:t xml:space="preserve">b) </w:t>
      </w:r>
      <w:r w:rsidRPr="00550108">
        <w:rPr>
          <w:b/>
          <w:i/>
        </w:rPr>
        <w:t>nem történik új beépítésre szánt terület kijelölése, kivéve, ha a képviselő-testület döntésében a módosítást gazdaságfejlesztő beruházás megvalósulása érdekében támogatja,</w:t>
      </w:r>
    </w:p>
    <w:p w:rsidR="00253726" w:rsidRPr="00550108" w:rsidRDefault="00253726" w:rsidP="00253726">
      <w:pPr>
        <w:spacing w:line="200" w:lineRule="atLeast"/>
        <w:ind w:left="705"/>
        <w:jc w:val="both"/>
        <w:rPr>
          <w:i/>
        </w:rPr>
      </w:pPr>
      <w:r w:rsidRPr="00550108">
        <w:rPr>
          <w:i/>
          <w:iCs/>
        </w:rPr>
        <w:t xml:space="preserve">c) </w:t>
      </w:r>
      <w:r w:rsidRPr="00550108">
        <w:rPr>
          <w:i/>
        </w:rPr>
        <w:t xml:space="preserve">nem történik zöld, vízgazdálkodási, erdő- és </w:t>
      </w:r>
      <w:proofErr w:type="spellStart"/>
      <w:r w:rsidRPr="00550108">
        <w:rPr>
          <w:i/>
        </w:rPr>
        <w:t>természetközeli</w:t>
      </w:r>
      <w:proofErr w:type="spellEnd"/>
      <w:r w:rsidRPr="00550108">
        <w:rPr>
          <w:i/>
        </w:rPr>
        <w:t xml:space="preserve"> terület megszüntetése.”</w:t>
      </w:r>
    </w:p>
    <w:p w:rsidR="00253726" w:rsidRPr="00550108" w:rsidRDefault="00253726" w:rsidP="00253726">
      <w:pPr>
        <w:spacing w:line="200" w:lineRule="atLeast"/>
        <w:ind w:left="705"/>
        <w:jc w:val="both"/>
        <w:rPr>
          <w:i/>
        </w:rPr>
      </w:pPr>
    </w:p>
    <w:p w:rsidR="00253726" w:rsidRPr="007476ED" w:rsidRDefault="00253726" w:rsidP="00253726">
      <w:pPr>
        <w:spacing w:line="200" w:lineRule="atLeast"/>
        <w:ind w:left="705"/>
        <w:jc w:val="both"/>
      </w:pPr>
      <w:r w:rsidRPr="00550108">
        <w:t>A tervezett TRT. módosítást a fentiek alapján gazdaságfejlesztő beruházás megvalósulása érdekében támogatja az Önkormányzat.</w:t>
      </w:r>
    </w:p>
    <w:p w:rsidR="00253726" w:rsidRPr="007476ED" w:rsidRDefault="00253726" w:rsidP="00253726">
      <w:pPr>
        <w:spacing w:line="200" w:lineRule="atLeast"/>
        <w:jc w:val="both"/>
      </w:pPr>
    </w:p>
    <w:p w:rsidR="00253726" w:rsidRPr="00550108" w:rsidRDefault="00253726" w:rsidP="00253726">
      <w:pPr>
        <w:numPr>
          <w:ilvl w:val="0"/>
          <w:numId w:val="43"/>
        </w:numPr>
        <w:suppressAutoHyphens/>
        <w:overflowPunct w:val="0"/>
        <w:autoSpaceDE w:val="0"/>
        <w:ind w:hanging="294"/>
        <w:jc w:val="both"/>
      </w:pPr>
      <w:r w:rsidRPr="00EB7C60">
        <w:rPr>
          <w:b/>
          <w:bCs/>
        </w:rPr>
        <w:t xml:space="preserve">U t a s í t j </w:t>
      </w:r>
      <w:proofErr w:type="gramStart"/>
      <w:r w:rsidRPr="00EB7C60">
        <w:rPr>
          <w:b/>
          <w:bCs/>
        </w:rPr>
        <w:t>a</w:t>
      </w:r>
      <w:proofErr w:type="gramEnd"/>
      <w:r w:rsidRPr="00EB7C60">
        <w:t xml:space="preserve">  </w:t>
      </w:r>
      <w:proofErr w:type="spellStart"/>
      <w:r w:rsidRPr="00EB7C60">
        <w:t>a</w:t>
      </w:r>
      <w:proofErr w:type="spellEnd"/>
      <w:r w:rsidRPr="00EB7C60">
        <w:t xml:space="preserve">  polgármestert, hogy a szükséges intézkedéseket tegye meg. </w:t>
      </w:r>
    </w:p>
    <w:p w:rsidR="00253726" w:rsidRPr="00EB7C60" w:rsidRDefault="00253726" w:rsidP="00253726">
      <w:pPr>
        <w:tabs>
          <w:tab w:val="left" w:pos="1205"/>
        </w:tabs>
        <w:jc w:val="both"/>
      </w:pPr>
    </w:p>
    <w:p w:rsidR="00253726" w:rsidRPr="00550108" w:rsidRDefault="00253726" w:rsidP="00253726">
      <w:pPr>
        <w:tabs>
          <w:tab w:val="left" w:pos="1205"/>
        </w:tabs>
      </w:pPr>
      <w:r w:rsidRPr="00EB7C60">
        <w:rPr>
          <w:b/>
        </w:rPr>
        <w:t>Határidő:</w:t>
      </w:r>
      <w:r w:rsidRPr="00EB7C60">
        <w:tab/>
      </w:r>
      <w:r>
        <w:t>folyamatos</w:t>
      </w:r>
    </w:p>
    <w:p w:rsidR="00253726" w:rsidRDefault="00253726" w:rsidP="00253726">
      <w:pPr>
        <w:jc w:val="both"/>
      </w:pPr>
      <w:r w:rsidRPr="00EB7C60">
        <w:rPr>
          <w:b/>
        </w:rPr>
        <w:t>Felelős</w:t>
      </w:r>
      <w:r w:rsidRPr="00EB7C60">
        <w:t>:</w:t>
      </w:r>
      <w:r>
        <w:t xml:space="preserve"> </w:t>
      </w:r>
      <w:r w:rsidRPr="00EB7C60">
        <w:t>S</w:t>
      </w:r>
      <w:r>
        <w:t xml:space="preserve">zalmási </w:t>
      </w:r>
      <w:r w:rsidRPr="00EB7C60">
        <w:t>József polgármes</w:t>
      </w:r>
      <w:r>
        <w:t>ter</w:t>
      </w:r>
    </w:p>
    <w:p w:rsidR="00253726" w:rsidRDefault="00253726" w:rsidP="00253726">
      <w:pPr>
        <w:jc w:val="both"/>
      </w:pPr>
    </w:p>
    <w:p w:rsidR="00253726" w:rsidRPr="00550108" w:rsidRDefault="00253726" w:rsidP="00253726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253726" w:rsidRDefault="00253726" w:rsidP="00086332">
      <w:pPr>
        <w:jc w:val="both"/>
      </w:pPr>
    </w:p>
    <w:p w:rsidR="002C41D6" w:rsidRDefault="002C41D6" w:rsidP="002C41D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2C41D6" w:rsidRDefault="002C41D6" w:rsidP="002C41D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2C41D6" w:rsidRDefault="002C41D6" w:rsidP="002C41D6">
      <w:pPr>
        <w:jc w:val="both"/>
        <w:rPr>
          <w:bCs/>
        </w:rPr>
      </w:pPr>
    </w:p>
    <w:p w:rsidR="002C41D6" w:rsidRPr="00E70DD8" w:rsidRDefault="00253726" w:rsidP="002C41D6">
      <w:pPr>
        <w:jc w:val="center"/>
        <w:rPr>
          <w:b/>
        </w:rPr>
      </w:pPr>
      <w:r>
        <w:rPr>
          <w:b/>
        </w:rPr>
        <w:t>45</w:t>
      </w:r>
      <w:r w:rsidR="002C41D6">
        <w:rPr>
          <w:b/>
        </w:rPr>
        <w:t>/2018.(IX.24.</w:t>
      </w:r>
      <w:r w:rsidR="002C41D6" w:rsidRPr="00E70DD8">
        <w:rPr>
          <w:b/>
        </w:rPr>
        <w:t>)</w:t>
      </w:r>
    </w:p>
    <w:p w:rsidR="002C41D6" w:rsidRDefault="002C41D6" w:rsidP="002C41D6">
      <w:pPr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határozata</w:t>
      </w:r>
      <w:proofErr w:type="gramEnd"/>
    </w:p>
    <w:p w:rsidR="002C41D6" w:rsidRDefault="002C41D6" w:rsidP="002C41D6">
      <w:pPr>
        <w:rPr>
          <w:b/>
        </w:rPr>
      </w:pPr>
    </w:p>
    <w:p w:rsidR="002C41D6" w:rsidRDefault="002C41D6" w:rsidP="002C41D6">
      <w:pPr>
        <w:tabs>
          <w:tab w:val="left" w:pos="5529"/>
        </w:tabs>
        <w:jc w:val="center"/>
        <w:rPr>
          <w:b/>
        </w:rPr>
      </w:pPr>
      <w:r w:rsidRPr="006C417A">
        <w:rPr>
          <w:b/>
        </w:rPr>
        <w:lastRenderedPageBreak/>
        <w:t>A te</w:t>
      </w:r>
      <w:r>
        <w:rPr>
          <w:b/>
        </w:rPr>
        <w:t xml:space="preserve">lepülésrendezési terv </w:t>
      </w:r>
    </w:p>
    <w:p w:rsidR="002C41D6" w:rsidRPr="003819D6" w:rsidRDefault="002C41D6" w:rsidP="002C41D6">
      <w:pPr>
        <w:tabs>
          <w:tab w:val="left" w:pos="5529"/>
        </w:tabs>
        <w:jc w:val="center"/>
        <w:rPr>
          <w:b/>
        </w:rPr>
      </w:pPr>
      <w:r w:rsidRPr="003819D6">
        <w:rPr>
          <w:b/>
        </w:rPr>
        <w:t xml:space="preserve">Nyírkarász Község, </w:t>
      </w:r>
      <w:proofErr w:type="spellStart"/>
      <w:r w:rsidRPr="003819D6">
        <w:rPr>
          <w:b/>
        </w:rPr>
        <w:t>Madai</w:t>
      </w:r>
      <w:proofErr w:type="spellEnd"/>
      <w:r w:rsidRPr="003819D6">
        <w:rPr>
          <w:b/>
        </w:rPr>
        <w:t xml:space="preserve"> u. – 0159 </w:t>
      </w:r>
      <w:proofErr w:type="spellStart"/>
      <w:r w:rsidRPr="003819D6">
        <w:rPr>
          <w:b/>
        </w:rPr>
        <w:t>hrsz-ú</w:t>
      </w:r>
      <w:proofErr w:type="spellEnd"/>
      <w:r w:rsidRPr="003819D6">
        <w:rPr>
          <w:b/>
        </w:rPr>
        <w:t xml:space="preserve"> út – 0148 </w:t>
      </w:r>
      <w:proofErr w:type="spellStart"/>
      <w:r w:rsidRPr="003819D6">
        <w:rPr>
          <w:b/>
        </w:rPr>
        <w:t>hrsz-ú</w:t>
      </w:r>
      <w:proofErr w:type="spellEnd"/>
      <w:r w:rsidRPr="003819D6">
        <w:rPr>
          <w:b/>
        </w:rPr>
        <w:t xml:space="preserve"> út által határolt tömb TRT. módosítása</w:t>
      </w:r>
      <w:r>
        <w:rPr>
          <w:b/>
        </w:rPr>
        <w:t xml:space="preserve">, és </w:t>
      </w:r>
      <w:r w:rsidRPr="003819D6">
        <w:rPr>
          <w:b/>
        </w:rPr>
        <w:t>Nyírkarász Község, Fő utca környezetében a szabályozási vonalak felülvizsgálata TRT. módosítása</w:t>
      </w:r>
    </w:p>
    <w:p w:rsidR="002C41D6" w:rsidRPr="006C417A" w:rsidRDefault="002C41D6" w:rsidP="002C41D6">
      <w:pPr>
        <w:tabs>
          <w:tab w:val="left" w:pos="5529"/>
        </w:tabs>
        <w:jc w:val="center"/>
        <w:rPr>
          <w:b/>
        </w:rPr>
      </w:pPr>
      <w:r w:rsidRPr="006C417A">
        <w:rPr>
          <w:b/>
        </w:rPr>
        <w:t>- véleményezési szakaszának lezárásáról-</w:t>
      </w:r>
    </w:p>
    <w:p w:rsidR="002C41D6" w:rsidRDefault="002C41D6" w:rsidP="002C41D6">
      <w:pPr>
        <w:jc w:val="both"/>
        <w:rPr>
          <w:sz w:val="16"/>
          <w:szCs w:val="16"/>
        </w:rPr>
      </w:pPr>
    </w:p>
    <w:p w:rsidR="002C41D6" w:rsidRPr="008817C2" w:rsidRDefault="002C41D6" w:rsidP="002C41D6">
      <w:pPr>
        <w:jc w:val="both"/>
        <w:rPr>
          <w:b/>
        </w:rPr>
      </w:pPr>
      <w:r w:rsidRPr="008817C2">
        <w:rPr>
          <w:b/>
        </w:rPr>
        <w:t xml:space="preserve">Nyírkarász Község Önkormányzatának Képviselő-testülete </w:t>
      </w:r>
    </w:p>
    <w:p w:rsidR="002C41D6" w:rsidRDefault="002C41D6" w:rsidP="002C41D6">
      <w:pPr>
        <w:spacing w:line="276" w:lineRule="auto"/>
        <w:jc w:val="both"/>
      </w:pPr>
      <w:proofErr w:type="gramStart"/>
      <w:r>
        <w:t>a</w:t>
      </w:r>
      <w:proofErr w:type="gramEnd"/>
      <w:r>
        <w:t xml:space="preserve"> Helyi Építési Szabályzat és szabályozási terveket érintő módosításának a 314/2012.(XI.8.) Korm. rendelet szerinti </w:t>
      </w:r>
      <w:r w:rsidRPr="00827572">
        <w:rPr>
          <w:b/>
        </w:rPr>
        <w:t>véleményezési szakaszát és a partnerségi egyeztetést lezártnak tekinti</w:t>
      </w:r>
      <w:r>
        <w:t xml:space="preserve">. </w:t>
      </w:r>
    </w:p>
    <w:p w:rsidR="002C41D6" w:rsidRDefault="002C41D6" w:rsidP="00C25553">
      <w:pPr>
        <w:spacing w:line="276" w:lineRule="auto"/>
        <w:jc w:val="both"/>
      </w:pPr>
      <w:r>
        <w:t>A tervdokumentáció a véleményezés során beérkezett módosítások, javítások átvezetése után kerüljön végső szakmai véleményezésre az állami főépítész elé, annak érdekében, hogy a településrendezési terv módosításának jóváhagyása annak megszerzését követően mielőbb megtörténhessen</w:t>
      </w:r>
      <w:r w:rsidR="00C25553">
        <w:t>.</w:t>
      </w:r>
    </w:p>
    <w:p w:rsidR="002C41D6" w:rsidRDefault="002C41D6" w:rsidP="002C41D6">
      <w:pPr>
        <w:jc w:val="both"/>
      </w:pPr>
      <w:r>
        <w:t>Határidő: azonnal</w:t>
      </w:r>
    </w:p>
    <w:p w:rsidR="002C41D6" w:rsidRDefault="002C41D6" w:rsidP="002C41D6">
      <w:pPr>
        <w:jc w:val="both"/>
      </w:pPr>
      <w:r>
        <w:t>Felelős: Képviselőtestület</w:t>
      </w:r>
      <w:proofErr w:type="gramStart"/>
      <w:r>
        <w:t>,Polgármester</w:t>
      </w:r>
      <w:proofErr w:type="gramEnd"/>
    </w:p>
    <w:p w:rsidR="00086332" w:rsidRDefault="00086332" w:rsidP="0008633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6711" w:rsidRPr="00C96711" w:rsidRDefault="004D3654" w:rsidP="00C96711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2C41D6" w:rsidRPr="002C41D6">
        <w:rPr>
          <w:b/>
          <w:u w:val="single"/>
          <w:lang w:eastAsia="zh-CN"/>
        </w:rPr>
        <w:t xml:space="preserve">a településrendezési terv Nyírkarász Község, </w:t>
      </w:r>
      <w:proofErr w:type="spellStart"/>
      <w:r w:rsidR="002C41D6" w:rsidRPr="002C41D6">
        <w:rPr>
          <w:b/>
          <w:u w:val="single"/>
          <w:lang w:eastAsia="zh-CN"/>
        </w:rPr>
        <w:t>Madai</w:t>
      </w:r>
      <w:proofErr w:type="spellEnd"/>
      <w:r w:rsidR="002C41D6" w:rsidRPr="002C41D6">
        <w:rPr>
          <w:b/>
          <w:u w:val="single"/>
          <w:lang w:eastAsia="zh-CN"/>
        </w:rPr>
        <w:t xml:space="preserve"> u. – 0159 </w:t>
      </w:r>
      <w:proofErr w:type="spellStart"/>
      <w:r w:rsidR="002C41D6" w:rsidRPr="002C41D6">
        <w:rPr>
          <w:b/>
          <w:u w:val="single"/>
          <w:lang w:eastAsia="zh-CN"/>
        </w:rPr>
        <w:t>hrsz-ú</w:t>
      </w:r>
      <w:proofErr w:type="spellEnd"/>
      <w:r w:rsidR="002C41D6" w:rsidRPr="002C41D6">
        <w:rPr>
          <w:b/>
          <w:u w:val="single"/>
          <w:lang w:eastAsia="zh-CN"/>
        </w:rPr>
        <w:t xml:space="preserve"> út – 0148 </w:t>
      </w:r>
      <w:proofErr w:type="spellStart"/>
      <w:r w:rsidR="002C41D6" w:rsidRPr="002C41D6">
        <w:rPr>
          <w:b/>
          <w:u w:val="single"/>
          <w:lang w:eastAsia="zh-CN"/>
        </w:rPr>
        <w:t>hrsz-ú</w:t>
      </w:r>
      <w:proofErr w:type="spellEnd"/>
      <w:r w:rsidR="002C41D6" w:rsidRPr="002C41D6">
        <w:rPr>
          <w:b/>
          <w:u w:val="single"/>
          <w:lang w:eastAsia="zh-CN"/>
        </w:rPr>
        <w:t xml:space="preserve"> út által határolt tömb TRT. módosítása, és Nyírkarász Község, Fő utca környezetében a szabályozási vonalak felülvizsgálata TRT. módosítása- környezeti vizsgálat szükségessége-</w:t>
      </w:r>
    </w:p>
    <w:p w:rsidR="004D3654" w:rsidRDefault="004D3654" w:rsidP="004D365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2C41D6" w:rsidRDefault="002C41D6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B21C9B" w:rsidRPr="00FA6710" w:rsidRDefault="00B21C9B" w:rsidP="00FA6710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C25553" w:rsidRDefault="00C25553" w:rsidP="00C255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C25553" w:rsidRDefault="00C25553" w:rsidP="00C2555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C25553" w:rsidRDefault="00C25553" w:rsidP="00C25553">
      <w:pPr>
        <w:jc w:val="both"/>
        <w:rPr>
          <w:bCs/>
        </w:rPr>
      </w:pPr>
    </w:p>
    <w:p w:rsidR="00C25553" w:rsidRPr="00E70DD8" w:rsidRDefault="00253726" w:rsidP="00C25553">
      <w:pPr>
        <w:jc w:val="center"/>
        <w:rPr>
          <w:b/>
        </w:rPr>
      </w:pPr>
      <w:r>
        <w:rPr>
          <w:b/>
        </w:rPr>
        <w:t>46</w:t>
      </w:r>
      <w:r w:rsidR="00C25553">
        <w:rPr>
          <w:b/>
        </w:rPr>
        <w:t>/2018.(IX.24.</w:t>
      </w:r>
      <w:r w:rsidR="00C25553" w:rsidRPr="00E70DD8">
        <w:rPr>
          <w:b/>
        </w:rPr>
        <w:t>)</w:t>
      </w:r>
    </w:p>
    <w:p w:rsidR="00C25553" w:rsidRDefault="00C25553" w:rsidP="00C25553">
      <w:pPr>
        <w:jc w:val="both"/>
        <w:rPr>
          <w:i/>
          <w:u w:val="single"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határozata</w:t>
      </w:r>
      <w:proofErr w:type="gramEnd"/>
    </w:p>
    <w:p w:rsidR="00C25553" w:rsidRDefault="00C25553" w:rsidP="00C25553">
      <w:pPr>
        <w:jc w:val="both"/>
        <w:rPr>
          <w:i/>
          <w:u w:val="single"/>
        </w:rPr>
      </w:pPr>
    </w:p>
    <w:p w:rsidR="00C25553" w:rsidRDefault="00C25553" w:rsidP="00C25553">
      <w:pPr>
        <w:tabs>
          <w:tab w:val="left" w:pos="5529"/>
        </w:tabs>
        <w:jc w:val="center"/>
        <w:rPr>
          <w:b/>
        </w:rPr>
      </w:pPr>
      <w:r w:rsidRPr="006C417A">
        <w:rPr>
          <w:b/>
        </w:rPr>
        <w:t>A te</w:t>
      </w:r>
      <w:r>
        <w:rPr>
          <w:b/>
        </w:rPr>
        <w:t xml:space="preserve">lepülésrendezési terv </w:t>
      </w:r>
    </w:p>
    <w:p w:rsidR="00C25553" w:rsidRPr="003819D6" w:rsidRDefault="00C25553" w:rsidP="00C25553">
      <w:pPr>
        <w:tabs>
          <w:tab w:val="left" w:pos="5529"/>
        </w:tabs>
        <w:jc w:val="center"/>
        <w:rPr>
          <w:b/>
        </w:rPr>
      </w:pPr>
      <w:r w:rsidRPr="003819D6">
        <w:rPr>
          <w:b/>
        </w:rPr>
        <w:t xml:space="preserve">Nyírkarász Község, </w:t>
      </w:r>
      <w:proofErr w:type="spellStart"/>
      <w:r w:rsidRPr="003819D6">
        <w:rPr>
          <w:b/>
        </w:rPr>
        <w:t>Madai</w:t>
      </w:r>
      <w:proofErr w:type="spellEnd"/>
      <w:r w:rsidRPr="003819D6">
        <w:rPr>
          <w:b/>
        </w:rPr>
        <w:t xml:space="preserve"> u. – 0159 </w:t>
      </w:r>
      <w:proofErr w:type="spellStart"/>
      <w:r w:rsidRPr="003819D6">
        <w:rPr>
          <w:b/>
        </w:rPr>
        <w:t>hrsz-ú</w:t>
      </w:r>
      <w:proofErr w:type="spellEnd"/>
      <w:r w:rsidRPr="003819D6">
        <w:rPr>
          <w:b/>
        </w:rPr>
        <w:t xml:space="preserve"> út – 0148 </w:t>
      </w:r>
      <w:proofErr w:type="spellStart"/>
      <w:r w:rsidRPr="003819D6">
        <w:rPr>
          <w:b/>
        </w:rPr>
        <w:t>hrsz-ú</w:t>
      </w:r>
      <w:proofErr w:type="spellEnd"/>
      <w:r w:rsidRPr="003819D6">
        <w:rPr>
          <w:b/>
        </w:rPr>
        <w:t xml:space="preserve"> út által határolt tömb TRT. módosítása</w:t>
      </w:r>
      <w:r>
        <w:rPr>
          <w:b/>
        </w:rPr>
        <w:t xml:space="preserve">, és </w:t>
      </w:r>
      <w:r w:rsidRPr="003819D6">
        <w:rPr>
          <w:b/>
        </w:rPr>
        <w:t>Nyírkarász Község, Fő utca környezetében a szabályozási vonalak felülvizsgálata TRT. módosítása</w:t>
      </w:r>
    </w:p>
    <w:p w:rsidR="00C25553" w:rsidRDefault="00C25553" w:rsidP="00C25553">
      <w:pPr>
        <w:tabs>
          <w:tab w:val="left" w:pos="5529"/>
        </w:tabs>
        <w:jc w:val="center"/>
        <w:rPr>
          <w:b/>
        </w:rPr>
      </w:pPr>
      <w:r>
        <w:rPr>
          <w:b/>
        </w:rPr>
        <w:t>- környezeti vizsgálat szükségessége-</w:t>
      </w:r>
    </w:p>
    <w:p w:rsidR="00C25553" w:rsidRDefault="00C25553" w:rsidP="00C25553">
      <w:pPr>
        <w:jc w:val="both"/>
        <w:rPr>
          <w:i/>
          <w:u w:val="single"/>
        </w:rPr>
      </w:pPr>
    </w:p>
    <w:p w:rsidR="00C25553" w:rsidRPr="00451201" w:rsidRDefault="00C25553" w:rsidP="00C25553">
      <w:pPr>
        <w:jc w:val="both"/>
        <w:rPr>
          <w:b/>
        </w:rPr>
      </w:pPr>
      <w:r w:rsidRPr="00451201">
        <w:rPr>
          <w:b/>
        </w:rPr>
        <w:t>A Képviselő-testület</w:t>
      </w:r>
    </w:p>
    <w:p w:rsidR="00C25553" w:rsidRPr="006A329E" w:rsidRDefault="00C25553" w:rsidP="00C25553">
      <w:pPr>
        <w:jc w:val="both"/>
      </w:pPr>
      <w:r w:rsidRPr="006A329E">
        <w:t>A</w:t>
      </w:r>
      <w:r w:rsidRPr="00451201">
        <w:t xml:space="preserve"> 2/2005. (I.11.) Korm. rendelet</w:t>
      </w:r>
      <w:r>
        <w:t xml:space="preserve"> </w:t>
      </w:r>
      <w:r w:rsidRPr="00451201">
        <w:t>(továbbiakban: R.</w:t>
      </w:r>
      <w:proofErr w:type="gramStart"/>
      <w:r w:rsidRPr="00451201">
        <w:t xml:space="preserve">) </w:t>
      </w:r>
      <w:r w:rsidRPr="006A329E">
        <w:t xml:space="preserve"> szerinti</w:t>
      </w:r>
      <w:proofErr w:type="gramEnd"/>
      <w:r w:rsidRPr="006A329E">
        <w:t xml:space="preserve"> környezeti hatásvizsgálat szükségességének megállapítására szolgáló, a megkeresett - érintett közigazgatási – szervek bevonásával lefolytatott eljárása után, a R. 3. illetve 4.§ felhatalmazása alapj</w:t>
      </w:r>
      <w:r>
        <w:t>án az alábbi határozatot hozza:</w:t>
      </w:r>
    </w:p>
    <w:p w:rsidR="00C25553" w:rsidRPr="00C25553" w:rsidRDefault="00C25553" w:rsidP="00C25553">
      <w:pPr>
        <w:jc w:val="center"/>
        <w:rPr>
          <w:i/>
        </w:rPr>
      </w:pPr>
      <w:r w:rsidRPr="006A329E">
        <w:rPr>
          <w:i/>
        </w:rPr>
        <w:t xml:space="preserve">A </w:t>
      </w:r>
      <w:r>
        <w:rPr>
          <w:i/>
        </w:rPr>
        <w:t xml:space="preserve">Településrendezési terv </w:t>
      </w:r>
      <w:r w:rsidRPr="006A329E">
        <w:rPr>
          <w:i/>
        </w:rPr>
        <w:t xml:space="preserve">módosításának várható környezetre gyakorolt hatása </w:t>
      </w:r>
      <w:r>
        <w:rPr>
          <w:b/>
          <w:i/>
          <w:u w:val="single"/>
        </w:rPr>
        <w:t>nem i</w:t>
      </w:r>
      <w:r w:rsidRPr="006A329E">
        <w:rPr>
          <w:b/>
          <w:i/>
          <w:u w:val="single"/>
        </w:rPr>
        <w:t>ndokolja</w:t>
      </w:r>
      <w:r w:rsidRPr="006A329E">
        <w:rPr>
          <w:i/>
        </w:rPr>
        <w:t xml:space="preserve"> a R. </w:t>
      </w:r>
      <w:proofErr w:type="gramStart"/>
      <w:r w:rsidRPr="006A329E">
        <w:rPr>
          <w:i/>
        </w:rPr>
        <w:t>szerinti</w:t>
      </w:r>
      <w:proofErr w:type="gramEnd"/>
      <w:r w:rsidRPr="006A329E">
        <w:rPr>
          <w:i/>
        </w:rPr>
        <w:t xml:space="preserve"> körny</w:t>
      </w:r>
      <w:r>
        <w:rPr>
          <w:i/>
        </w:rPr>
        <w:t>ezeti hatásvizsgálat készítését, a Képviselő-testület nem tartja szükségesnek.</w:t>
      </w:r>
    </w:p>
    <w:p w:rsidR="00C25553" w:rsidRDefault="00C25553" w:rsidP="00C25553">
      <w:pPr>
        <w:jc w:val="both"/>
      </w:pPr>
      <w:r w:rsidRPr="006A329E">
        <w:t>A határozat közzétételéről – a helyben szokásos módon - a polgármester gondoskodik.</w:t>
      </w:r>
    </w:p>
    <w:p w:rsidR="00C25553" w:rsidRDefault="00C25553" w:rsidP="00C25553">
      <w:pPr>
        <w:jc w:val="both"/>
      </w:pPr>
    </w:p>
    <w:p w:rsidR="00C25553" w:rsidRDefault="00C25553" w:rsidP="00C25553">
      <w:pPr>
        <w:jc w:val="both"/>
      </w:pPr>
      <w:r>
        <w:t>Felelős: Polgármester</w:t>
      </w:r>
    </w:p>
    <w:p w:rsidR="00C25553" w:rsidRPr="006A329E" w:rsidRDefault="00C25553" w:rsidP="00C25553">
      <w:pPr>
        <w:jc w:val="both"/>
      </w:pPr>
      <w:r>
        <w:t>Határidő: folyamatos</w:t>
      </w:r>
    </w:p>
    <w:p w:rsidR="00C96711" w:rsidRPr="004610D2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C25553" w:rsidRDefault="00C25553" w:rsidP="00C2555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lastRenderedPageBreak/>
        <w:t>Tárgy: (4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C25553">
        <w:rPr>
          <w:b/>
          <w:u w:val="single"/>
          <w:lang w:eastAsia="zh-CN"/>
        </w:rPr>
        <w:t xml:space="preserve">a </w:t>
      </w:r>
      <w:proofErr w:type="spellStart"/>
      <w:r w:rsidRPr="00C25553">
        <w:rPr>
          <w:b/>
          <w:u w:val="single"/>
          <w:lang w:eastAsia="zh-CN"/>
        </w:rPr>
        <w:t>Bursa</w:t>
      </w:r>
      <w:proofErr w:type="spellEnd"/>
      <w:r w:rsidRPr="00C25553">
        <w:rPr>
          <w:b/>
          <w:u w:val="single"/>
          <w:lang w:eastAsia="zh-CN"/>
        </w:rPr>
        <w:t xml:space="preserve"> Hungarica Felsőoktatási Önkormányzati Ösztöndíjrendszer 2019. évi fordulójához való csatlakozásra 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4E0584">
      <w:pPr>
        <w:jc w:val="both"/>
        <w:rPr>
          <w:b/>
        </w:rPr>
      </w:pPr>
    </w:p>
    <w:p w:rsidR="00C25553" w:rsidRDefault="00C25553" w:rsidP="004E0584">
      <w:pPr>
        <w:jc w:val="both"/>
      </w:pPr>
      <w:r>
        <w:t>Szalmási József polgármester véleményében kifejtette, hogy lehetőség szerint kell támogatni a felsőoktatásban tanulni vágyó fiatalokat. Sajnos Nyírkarász nem tudja akkora mértékben támogatni őket, mint ahol településen van nagyobb bevétel például iparűzési adóbevétel.</w:t>
      </w:r>
    </w:p>
    <w:p w:rsidR="00C25553" w:rsidRDefault="00C25553" w:rsidP="004E0584">
      <w:pPr>
        <w:jc w:val="both"/>
      </w:pPr>
    </w:p>
    <w:p w:rsidR="00C25553" w:rsidRPr="00FA6710" w:rsidRDefault="00C25553" w:rsidP="00C2555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C25553" w:rsidRPr="000B6D6B" w:rsidRDefault="00C25553" w:rsidP="00C25553">
      <w:pPr>
        <w:jc w:val="center"/>
        <w:rPr>
          <w:b/>
        </w:rPr>
      </w:pPr>
      <w:r w:rsidRPr="000B6D6B">
        <w:rPr>
          <w:b/>
        </w:rPr>
        <w:t>NYIRKARÁSZ KÖZSÉGI ÖNKORMÁNYZAT</w:t>
      </w:r>
    </w:p>
    <w:p w:rsidR="00C25553" w:rsidRPr="000B6D6B" w:rsidRDefault="00C25553" w:rsidP="00C25553">
      <w:pPr>
        <w:jc w:val="center"/>
        <w:rPr>
          <w:b/>
        </w:rPr>
      </w:pPr>
      <w:r w:rsidRPr="000B6D6B">
        <w:rPr>
          <w:b/>
        </w:rPr>
        <w:t>KÉPVISELŐTESTÜLETÉNEK</w:t>
      </w:r>
    </w:p>
    <w:p w:rsidR="00C25553" w:rsidRPr="000B6D6B" w:rsidRDefault="00C25553" w:rsidP="00C25553">
      <w:pPr>
        <w:jc w:val="center"/>
        <w:rPr>
          <w:b/>
        </w:rPr>
      </w:pPr>
    </w:p>
    <w:p w:rsidR="00C25553" w:rsidRPr="000B6D6B" w:rsidRDefault="00C25553" w:rsidP="00C25553">
      <w:pPr>
        <w:ind w:left="2832" w:firstLine="708"/>
        <w:rPr>
          <w:b/>
        </w:rPr>
      </w:pPr>
      <w:r>
        <w:rPr>
          <w:b/>
        </w:rPr>
        <w:t xml:space="preserve"> 4</w:t>
      </w:r>
      <w:r w:rsidR="00253726">
        <w:rPr>
          <w:b/>
        </w:rPr>
        <w:t>7</w:t>
      </w:r>
      <w:r>
        <w:rPr>
          <w:b/>
        </w:rPr>
        <w:t>/2018.(IX.24</w:t>
      </w:r>
      <w:r w:rsidRPr="000B6D6B">
        <w:rPr>
          <w:b/>
        </w:rPr>
        <w:t>.)</w:t>
      </w:r>
    </w:p>
    <w:p w:rsidR="00C25553" w:rsidRPr="000B6D6B" w:rsidRDefault="00C25553" w:rsidP="00C25553">
      <w:pPr>
        <w:ind w:left="2832" w:firstLine="708"/>
        <w:rPr>
          <w:b/>
        </w:rPr>
      </w:pPr>
      <w:r w:rsidRPr="000B6D6B">
        <w:rPr>
          <w:b/>
        </w:rPr>
        <w:t xml:space="preserve">h a t á r o z a t </w:t>
      </w:r>
      <w:proofErr w:type="gramStart"/>
      <w:r w:rsidRPr="000B6D6B">
        <w:rPr>
          <w:b/>
        </w:rPr>
        <w:t>a</w:t>
      </w:r>
      <w:proofErr w:type="gramEnd"/>
    </w:p>
    <w:p w:rsidR="00C25553" w:rsidRPr="000B6D6B" w:rsidRDefault="00C25553" w:rsidP="00C25553">
      <w:pPr>
        <w:jc w:val="center"/>
        <w:rPr>
          <w:b/>
        </w:rPr>
      </w:pPr>
    </w:p>
    <w:p w:rsidR="00C25553" w:rsidRPr="00C25553" w:rsidRDefault="00C25553" w:rsidP="00C25553">
      <w:pPr>
        <w:autoSpaceDE w:val="0"/>
        <w:autoSpaceDN w:val="0"/>
        <w:adjustRightInd w:val="0"/>
        <w:spacing w:line="20" w:lineRule="atLeast"/>
        <w:jc w:val="center"/>
        <w:rPr>
          <w:b/>
          <w:bCs/>
          <w:lang w:eastAsia="en-US"/>
        </w:rPr>
      </w:pPr>
      <w:proofErr w:type="gramStart"/>
      <w:r w:rsidRPr="000B6D6B">
        <w:rPr>
          <w:b/>
          <w:bCs/>
          <w:lang w:eastAsia="en-US"/>
        </w:rPr>
        <w:t>a</w:t>
      </w:r>
      <w:proofErr w:type="gramEnd"/>
      <w:r w:rsidRPr="000B6D6B">
        <w:rPr>
          <w:b/>
          <w:bCs/>
          <w:lang w:eastAsia="en-US"/>
        </w:rPr>
        <w:t xml:space="preserve"> </w:t>
      </w:r>
      <w:proofErr w:type="spellStart"/>
      <w:r w:rsidRPr="000B6D6B">
        <w:rPr>
          <w:b/>
          <w:bCs/>
          <w:lang w:eastAsia="en-US"/>
        </w:rPr>
        <w:t>Bursa</w:t>
      </w:r>
      <w:proofErr w:type="spellEnd"/>
      <w:r w:rsidRPr="000B6D6B">
        <w:rPr>
          <w:b/>
          <w:bCs/>
          <w:lang w:eastAsia="en-US"/>
        </w:rPr>
        <w:t xml:space="preserve"> Hungarica Felsőoktatási Önko</w:t>
      </w:r>
      <w:r>
        <w:rPr>
          <w:b/>
          <w:bCs/>
          <w:lang w:eastAsia="en-US"/>
        </w:rPr>
        <w:t>rmányzati Ösztöndíjrendszer 2019</w:t>
      </w:r>
      <w:r w:rsidRPr="000B6D6B">
        <w:rPr>
          <w:b/>
          <w:bCs/>
          <w:lang w:eastAsia="en-US"/>
        </w:rPr>
        <w:t>. évi fordulójához való csatlakozásról</w:t>
      </w:r>
    </w:p>
    <w:p w:rsidR="00C25553" w:rsidRPr="000B6D6B" w:rsidRDefault="00C25553" w:rsidP="00C25553">
      <w:pPr>
        <w:jc w:val="both"/>
        <w:rPr>
          <w:b/>
        </w:rPr>
      </w:pPr>
      <w:r w:rsidRPr="000B6D6B">
        <w:rPr>
          <w:b/>
        </w:rPr>
        <w:t>A Képviselőtestület döntött:</w:t>
      </w:r>
    </w:p>
    <w:p w:rsidR="00C25553" w:rsidRPr="000B6D6B" w:rsidRDefault="00C25553" w:rsidP="00C25553">
      <w:pPr>
        <w:jc w:val="both"/>
        <w:rPr>
          <w:b/>
        </w:rPr>
      </w:pPr>
      <w:r>
        <w:rPr>
          <w:b/>
        </w:rPr>
        <w:t>A/</w:t>
      </w:r>
    </w:p>
    <w:p w:rsidR="00C25553" w:rsidRPr="000B6D6B" w:rsidRDefault="00C25553" w:rsidP="00C25553">
      <w:pPr>
        <w:tabs>
          <w:tab w:val="left" w:leader="dot" w:pos="3686"/>
          <w:tab w:val="left" w:leader="dot" w:pos="7088"/>
        </w:tabs>
        <w:jc w:val="both"/>
      </w:pPr>
      <w:r w:rsidRPr="000B6D6B">
        <w:t xml:space="preserve">1. Az önkormányzat csatlakozni kíván a hátrányos szociális helyzetű felsőoktatási hallgatók, illetőleg felsőoktatási tanulmányokat kezdő fiatalok támogatására létrehozott </w:t>
      </w:r>
      <w:proofErr w:type="spellStart"/>
      <w:r w:rsidRPr="000B6D6B">
        <w:rPr>
          <w:iCs/>
        </w:rPr>
        <w:t>Bursa</w:t>
      </w:r>
      <w:proofErr w:type="spellEnd"/>
      <w:r w:rsidRPr="000B6D6B">
        <w:rPr>
          <w:iCs/>
        </w:rPr>
        <w:t xml:space="preserve"> Hungarica</w:t>
      </w:r>
      <w:r w:rsidRPr="000B6D6B">
        <w:t xml:space="preserve"> Felsőoktatási Önko</w:t>
      </w:r>
      <w:r>
        <w:t>rmányzati Ösztöndíjpályázat 2019</w:t>
      </w:r>
      <w:r w:rsidRPr="000B6D6B">
        <w:t>. évi fordulójához.</w:t>
      </w:r>
    </w:p>
    <w:p w:rsidR="00C25553" w:rsidRPr="000B6D6B" w:rsidRDefault="00C25553" w:rsidP="00C25553">
      <w:pPr>
        <w:tabs>
          <w:tab w:val="left" w:leader="dot" w:pos="3686"/>
          <w:tab w:val="left" w:leader="dot" w:pos="7088"/>
        </w:tabs>
        <w:jc w:val="both"/>
      </w:pPr>
    </w:p>
    <w:p w:rsidR="00C25553" w:rsidRPr="000B6D6B" w:rsidRDefault="00C25553" w:rsidP="00C25553">
      <w:pPr>
        <w:jc w:val="both"/>
      </w:pPr>
      <w:r w:rsidRPr="000B6D6B">
        <w:t xml:space="preserve">2. Az önkormányzat a felsőoktatási hallgatók számára, valamint a felsőoktatási tanulmányokat kezdő fiatalok részére kiírandó </w:t>
      </w:r>
      <w:proofErr w:type="spellStart"/>
      <w:r w:rsidRPr="000B6D6B">
        <w:rPr>
          <w:iCs/>
        </w:rPr>
        <w:t>Bursa</w:t>
      </w:r>
      <w:proofErr w:type="spellEnd"/>
      <w:r w:rsidRPr="000B6D6B">
        <w:rPr>
          <w:iCs/>
        </w:rPr>
        <w:t xml:space="preserve"> Hungarica</w:t>
      </w:r>
      <w:r w:rsidRPr="000B6D6B">
        <w:t xml:space="preserve"> Felsőoktatási Önkormányzati Ösztöndíjpályázat 201</w:t>
      </w:r>
      <w:r>
        <w:t>9</w:t>
      </w:r>
      <w:r w:rsidRPr="000B6D6B">
        <w:t>. évi fordulójának Általános Szerződési Feltételeit</w:t>
      </w:r>
      <w:r w:rsidRPr="000B6D6B">
        <w:rPr>
          <w:color w:val="FF0000"/>
        </w:rPr>
        <w:t xml:space="preserve"> </w:t>
      </w:r>
      <w:r w:rsidRPr="000B6D6B">
        <w:t xml:space="preserve">elfogadja, és kötelezettséget vállal arra, hogy </w:t>
      </w:r>
      <w:smartTag w:uri="urn:schemas-microsoft-com:office:smarttags" w:element="PersonName">
        <w:r w:rsidRPr="000B6D6B">
          <w:t xml:space="preserve">a </w:t>
        </w:r>
      </w:smartTag>
      <w:r w:rsidRPr="000B6D6B">
        <w:t>pályázatok kiírása, elbírálás</w:t>
      </w:r>
      <w:smartTag w:uri="urn:schemas-microsoft-com:office:smarttags" w:element="PersonName">
        <w:r w:rsidRPr="000B6D6B">
          <w:t xml:space="preserve">a </w:t>
        </w:r>
      </w:smartTag>
      <w:r w:rsidRPr="000B6D6B">
        <w:t xml:space="preserve">és a települési önkormányzat által nyújtott támogatás összegének továbbítása során maradéktalanul az </w:t>
      </w:r>
      <w:r w:rsidRPr="000B6D6B">
        <w:rPr>
          <w:iCs/>
        </w:rPr>
        <w:t>Általános Szerződési Feltételekbe</w:t>
      </w:r>
      <w:r w:rsidRPr="000B6D6B">
        <w:t>n foglaltaknak megfelelően jár el.</w:t>
      </w:r>
    </w:p>
    <w:p w:rsidR="00C25553" w:rsidRPr="000B6D6B" w:rsidRDefault="00C25553" w:rsidP="00C25553">
      <w:pPr>
        <w:jc w:val="both"/>
      </w:pPr>
    </w:p>
    <w:p w:rsidR="00C25553" w:rsidRPr="000B6D6B" w:rsidRDefault="00C25553" w:rsidP="00C25553">
      <w:pPr>
        <w:jc w:val="both"/>
        <w:rPr>
          <w:sz w:val="22"/>
          <w:szCs w:val="22"/>
        </w:rPr>
      </w:pPr>
      <w:r w:rsidRPr="000B6D6B">
        <w:t xml:space="preserve">3. Az önkormányzat kötelezettséget vállal arra, hogy a </w:t>
      </w:r>
      <w:proofErr w:type="spellStart"/>
      <w:r w:rsidRPr="000B6D6B">
        <w:t>Bursa</w:t>
      </w:r>
      <w:proofErr w:type="spellEnd"/>
      <w:r w:rsidRPr="000B6D6B">
        <w:t xml:space="preserve"> Hungarica Felsőoktatási Önkormányzati Ösztöndíjrendszer 201</w:t>
      </w:r>
      <w:r>
        <w:t>9</w:t>
      </w:r>
      <w:r w:rsidRPr="000B6D6B">
        <w:t xml:space="preserve">. évi fordulója keretében a beérkezett pályázatokat az EPER- </w:t>
      </w:r>
      <w:proofErr w:type="spellStart"/>
      <w:r w:rsidRPr="000B6D6B">
        <w:t>Bursa</w:t>
      </w:r>
      <w:proofErr w:type="spellEnd"/>
      <w:r w:rsidRPr="000B6D6B">
        <w:t xml:space="preserve"> rendszerben fogadja be és bírálja el a pályázók által rögzített, lezárt, kinyomtatott és az önkormányzathoz benyújtott pályázatokat, valamint arra, hogy a pályázatokról hozott döntését rögzíti az </w:t>
      </w:r>
      <w:proofErr w:type="spellStart"/>
      <w:r w:rsidRPr="000B6D6B">
        <w:t>EPER-Bursa</w:t>
      </w:r>
      <w:proofErr w:type="spellEnd"/>
      <w:r w:rsidRPr="000B6D6B">
        <w:t xml:space="preserve"> rendszerben</w:t>
      </w:r>
      <w:r w:rsidRPr="000B6D6B">
        <w:rPr>
          <w:sz w:val="22"/>
          <w:szCs w:val="22"/>
        </w:rPr>
        <w:t>.</w:t>
      </w:r>
    </w:p>
    <w:p w:rsidR="00C25553" w:rsidRPr="000B6D6B" w:rsidRDefault="00C25553" w:rsidP="00C25553">
      <w:pPr>
        <w:jc w:val="both"/>
      </w:pPr>
    </w:p>
    <w:p w:rsidR="00C25553" w:rsidRPr="000B6D6B" w:rsidRDefault="00C25553" w:rsidP="00C25553">
      <w:pPr>
        <w:jc w:val="both"/>
      </w:pPr>
      <w:r w:rsidRPr="000B6D6B">
        <w:t>Határidő: 201</w:t>
      </w:r>
      <w:r>
        <w:t>8</w:t>
      </w:r>
      <w:r w:rsidRPr="000B6D6B">
        <w:t xml:space="preserve">.október </w:t>
      </w:r>
      <w:r>
        <w:t>3.</w:t>
      </w:r>
    </w:p>
    <w:p w:rsidR="00C25553" w:rsidRPr="000B6D6B" w:rsidRDefault="00C25553" w:rsidP="00C25553">
      <w:pPr>
        <w:jc w:val="both"/>
      </w:pPr>
      <w:r w:rsidRPr="000B6D6B">
        <w:t>Felelős: Képviselő-testület</w:t>
      </w:r>
    </w:p>
    <w:p w:rsidR="00C25553" w:rsidRDefault="00C25553" w:rsidP="004E0584">
      <w:pPr>
        <w:jc w:val="both"/>
      </w:pPr>
    </w:p>
    <w:p w:rsidR="00C25553" w:rsidRPr="00C25553" w:rsidRDefault="00C25553" w:rsidP="00C25553">
      <w:pPr>
        <w:jc w:val="both"/>
        <w:rPr>
          <w:b/>
          <w:u w:val="single"/>
        </w:rPr>
      </w:pPr>
      <w:r>
        <w:rPr>
          <w:b/>
          <w:u w:val="single"/>
          <w:lang w:eastAsia="zh-CN"/>
        </w:rPr>
        <w:t>Tárgy: (5</w:t>
      </w:r>
      <w:r w:rsidRPr="00243B7B">
        <w:rPr>
          <w:b/>
          <w:u w:val="single"/>
          <w:lang w:eastAsia="zh-CN"/>
        </w:rPr>
        <w:t xml:space="preserve">.tsp.)  </w:t>
      </w:r>
      <w:r w:rsidRPr="00C25553">
        <w:rPr>
          <w:b/>
          <w:u w:val="single"/>
          <w:lang w:eastAsia="zh-CN"/>
        </w:rPr>
        <w:t xml:space="preserve">Előterjesztés </w:t>
      </w:r>
      <w:r w:rsidRPr="00C25553">
        <w:rPr>
          <w:b/>
          <w:u w:val="single"/>
        </w:rPr>
        <w:t>a Nyírkarász Községért Közalapítvány Kuratóriuma elnöke lemondásának elfogadásáról, Nyírkarász Községért Közalapítvány Kuratóriuma elnöki tisztségének kijelöléséről, Nyírkarász Községért Közalapítvány alapító okiratának egységes szerkezetbe foglalásáról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C25553">
      <w:pPr>
        <w:jc w:val="both"/>
        <w:rPr>
          <w:lang w:eastAsia="zh-CN"/>
        </w:rPr>
      </w:pPr>
    </w:p>
    <w:p w:rsidR="00C25553" w:rsidRDefault="00C25553" w:rsidP="00C2555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a Nyírkarász Községért Közalapítvány elnöke Lénárt Zoltán előbb lemondott szóban, majd benyújtotta írásban is a tisztségről való lemondását, de Kuratórium tagként tovább vállalna szerepet. Az Alapítónak, Nyírkarász Községi Önkormányzat Képviselőtestületének jóvá kell hagynia. </w:t>
      </w:r>
      <w:proofErr w:type="spellStart"/>
      <w:r>
        <w:rPr>
          <w:lang w:eastAsia="zh-CN"/>
        </w:rPr>
        <w:t>Sztankula</w:t>
      </w:r>
      <w:proofErr w:type="spellEnd"/>
      <w:r>
        <w:rPr>
          <w:lang w:eastAsia="zh-CN"/>
        </w:rPr>
        <w:t xml:space="preserve"> János a Kuratórium elnöki tisztség betöltésére szóló felkérést, illetve kijel</w:t>
      </w:r>
      <w:r w:rsidR="00174150">
        <w:rPr>
          <w:lang w:eastAsia="zh-CN"/>
        </w:rPr>
        <w:t xml:space="preserve">ölést </w:t>
      </w:r>
      <w:r>
        <w:rPr>
          <w:lang w:eastAsia="zh-CN"/>
        </w:rPr>
        <w:t>elfogadta.</w:t>
      </w:r>
    </w:p>
    <w:p w:rsidR="000C478A" w:rsidRPr="00FA6710" w:rsidRDefault="000C478A" w:rsidP="000C478A">
      <w:pPr>
        <w:jc w:val="both"/>
      </w:pPr>
      <w:r w:rsidRPr="000314B3">
        <w:lastRenderedPageBreak/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NYÍRKARÁSZ KÖZSÉGI ÖNKORMÁNYZAT</w:t>
      </w: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KÉPVISELŐTESTÜLETÉNEK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253726" w:rsidP="000C478A">
      <w:pPr>
        <w:jc w:val="center"/>
        <w:rPr>
          <w:b/>
        </w:rPr>
      </w:pPr>
      <w:r>
        <w:rPr>
          <w:b/>
        </w:rPr>
        <w:t>48</w:t>
      </w:r>
      <w:r w:rsidR="000C478A">
        <w:rPr>
          <w:b/>
        </w:rPr>
        <w:t>/2018. (XI.24</w:t>
      </w:r>
      <w:r w:rsidR="000C478A" w:rsidRPr="00A0364C">
        <w:rPr>
          <w:b/>
        </w:rPr>
        <w:t xml:space="preserve">.) </w:t>
      </w:r>
    </w:p>
    <w:p w:rsidR="000C478A" w:rsidRDefault="000C478A" w:rsidP="000C478A">
      <w:pPr>
        <w:jc w:val="center"/>
        <w:rPr>
          <w:b/>
        </w:rPr>
      </w:pPr>
      <w:r>
        <w:rPr>
          <w:b/>
        </w:rPr>
        <w:t>határozata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0C478A" w:rsidP="000C478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Nyírkarász Községért Közalapítvány Kuratóriuma elnöke lemondásának elfogadásáról</w:t>
      </w:r>
    </w:p>
    <w:p w:rsidR="000C478A" w:rsidRDefault="000C478A" w:rsidP="000C478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0C478A" w:rsidRPr="00823F05" w:rsidRDefault="000C478A" w:rsidP="000C478A">
      <w:pPr>
        <w:jc w:val="both"/>
        <w:rPr>
          <w:b/>
        </w:rPr>
      </w:pPr>
      <w:r w:rsidRPr="00823F05">
        <w:rPr>
          <w:b/>
        </w:rPr>
        <w:t>A Képviselő-testület</w:t>
      </w:r>
    </w:p>
    <w:p w:rsidR="000C478A" w:rsidRDefault="000C478A" w:rsidP="000C478A">
      <w:pPr>
        <w:jc w:val="both"/>
      </w:pPr>
      <w:r>
        <w:t>1) mint Alapító</w:t>
      </w:r>
      <w:r w:rsidRPr="00823F05">
        <w:t xml:space="preserve"> elfogadja Nyírkarász Községért Közalapítvány </w:t>
      </w:r>
      <w:r>
        <w:t>Kuratóriuma elnökének Lénárt Zoltán e tisztségéről 2018. augusztus 1 napjával történő lemondását, és egyidejűleg kérelmével egyetértve jóváhagyja a Kuratórium tagjaként való részvételét.</w:t>
      </w:r>
    </w:p>
    <w:p w:rsidR="000C478A" w:rsidRDefault="000C478A" w:rsidP="000C478A">
      <w:pPr>
        <w:jc w:val="both"/>
      </w:pPr>
      <w:r>
        <w:t>2) felkéri a polgármestert, hogy a változást jegyeztesse be az illetékes Nyíregyházi Törvényszéken.</w:t>
      </w:r>
    </w:p>
    <w:p w:rsidR="000C478A" w:rsidRDefault="000C478A" w:rsidP="000C478A">
      <w:pPr>
        <w:jc w:val="both"/>
      </w:pPr>
    </w:p>
    <w:p w:rsidR="000C478A" w:rsidRDefault="000C478A" w:rsidP="000C478A">
      <w:pPr>
        <w:jc w:val="both"/>
      </w:pPr>
      <w:r>
        <w:t>Határidő: azonnal</w:t>
      </w:r>
    </w:p>
    <w:p w:rsidR="000C478A" w:rsidRPr="002B05DD" w:rsidRDefault="000C478A" w:rsidP="000C478A">
      <w:pPr>
        <w:jc w:val="both"/>
      </w:pPr>
      <w:r>
        <w:t>Felelős: Polgármester</w:t>
      </w:r>
    </w:p>
    <w:p w:rsidR="000C478A" w:rsidRDefault="000C478A" w:rsidP="000C478A">
      <w:pPr>
        <w:jc w:val="both"/>
        <w:rPr>
          <w:color w:val="000000"/>
        </w:rPr>
      </w:pPr>
    </w:p>
    <w:p w:rsidR="000C478A" w:rsidRPr="000C478A" w:rsidRDefault="000C478A" w:rsidP="000C478A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C478A" w:rsidRDefault="000C478A" w:rsidP="000C478A">
      <w:pPr>
        <w:jc w:val="both"/>
        <w:rPr>
          <w:color w:val="000000"/>
        </w:rPr>
      </w:pP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NYÍRKARÁSZ KÖZSÉGI ÖNKORMÁNYZAT</w:t>
      </w: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KÉPVISELŐTESTÜLETÉNEK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253726" w:rsidP="000C478A">
      <w:pPr>
        <w:jc w:val="center"/>
        <w:rPr>
          <w:b/>
        </w:rPr>
      </w:pPr>
      <w:r>
        <w:rPr>
          <w:b/>
        </w:rPr>
        <w:t>49</w:t>
      </w:r>
      <w:r w:rsidR="000C478A">
        <w:rPr>
          <w:b/>
        </w:rPr>
        <w:t>/2018. (XI.24</w:t>
      </w:r>
      <w:r w:rsidR="000C478A" w:rsidRPr="00A0364C">
        <w:rPr>
          <w:b/>
        </w:rPr>
        <w:t xml:space="preserve">.) </w:t>
      </w:r>
    </w:p>
    <w:p w:rsidR="000C478A" w:rsidRDefault="000C478A" w:rsidP="000C478A">
      <w:pPr>
        <w:jc w:val="center"/>
        <w:rPr>
          <w:b/>
        </w:rPr>
      </w:pPr>
      <w:r>
        <w:rPr>
          <w:b/>
        </w:rPr>
        <w:t>határozata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0C478A" w:rsidP="000C478A">
      <w:pPr>
        <w:jc w:val="center"/>
        <w:rPr>
          <w:rFonts w:eastAsia="Calibri"/>
          <w:b/>
          <w:bCs/>
          <w:lang w:eastAsia="en-US"/>
        </w:rPr>
      </w:pPr>
      <w:r w:rsidRPr="002B05DD">
        <w:rPr>
          <w:rFonts w:eastAsia="Calibri"/>
          <w:b/>
          <w:bCs/>
          <w:lang w:eastAsia="en-US"/>
        </w:rPr>
        <w:t>Nyírkarász Községért Közalapítvány Kuratóriuma elnöki tiszt</w:t>
      </w:r>
      <w:r>
        <w:rPr>
          <w:rFonts w:eastAsia="Calibri"/>
          <w:b/>
          <w:bCs/>
          <w:lang w:eastAsia="en-US"/>
        </w:rPr>
        <w:t>ségének kijelöléséről</w:t>
      </w:r>
    </w:p>
    <w:p w:rsidR="000C478A" w:rsidRDefault="000C478A" w:rsidP="000C478A">
      <w:pPr>
        <w:jc w:val="both"/>
        <w:rPr>
          <w:rFonts w:eastAsia="Calibri"/>
          <w:b/>
          <w:bCs/>
          <w:lang w:eastAsia="en-US"/>
        </w:rPr>
      </w:pPr>
    </w:p>
    <w:p w:rsidR="000C478A" w:rsidRDefault="000C478A" w:rsidP="000C478A">
      <w:pPr>
        <w:rPr>
          <w:b/>
          <w:color w:val="000000"/>
        </w:rPr>
      </w:pPr>
      <w:r w:rsidRPr="00205A27">
        <w:rPr>
          <w:b/>
          <w:color w:val="000000"/>
        </w:rPr>
        <w:t>A Képviselőtestület</w:t>
      </w:r>
    </w:p>
    <w:p w:rsidR="000C478A" w:rsidRDefault="000C478A" w:rsidP="000C478A">
      <w:pPr>
        <w:jc w:val="both"/>
      </w:pPr>
      <w:r>
        <w:t>1) mint Alapító</w:t>
      </w:r>
      <w:r w:rsidRPr="00823F05">
        <w:t xml:space="preserve"> </w:t>
      </w:r>
      <w:r>
        <w:t>kijelöli</w:t>
      </w:r>
      <w:r w:rsidRPr="00823F05">
        <w:t xml:space="preserve"> Nyírkarász Községért Közalapítvány </w:t>
      </w:r>
      <w:r>
        <w:t xml:space="preserve">Kuratóriuma elnökének </w:t>
      </w:r>
      <w:proofErr w:type="spellStart"/>
      <w:r>
        <w:t>Sztankula</w:t>
      </w:r>
      <w:proofErr w:type="spellEnd"/>
      <w:r>
        <w:t xml:space="preserve"> János személyét, e tisztség 2018. augusztus 1 napjával történő tisztségelfogadó nyilatkozata alapján, és egyidejűleg visszavonja a Kuratórium tagjaként való részvételét.</w:t>
      </w:r>
    </w:p>
    <w:p w:rsidR="000C478A" w:rsidRDefault="000C478A" w:rsidP="000C478A">
      <w:pPr>
        <w:jc w:val="both"/>
      </w:pPr>
      <w:r>
        <w:t>2) felkéri a polgármestert, hogy a változást jegyeztesse be az illetékes Nyíregyházi Törvényszéken.</w:t>
      </w:r>
    </w:p>
    <w:p w:rsidR="000C478A" w:rsidRDefault="000C478A" w:rsidP="000C478A">
      <w:pPr>
        <w:jc w:val="both"/>
      </w:pPr>
    </w:p>
    <w:p w:rsidR="000C478A" w:rsidRDefault="000C478A" w:rsidP="000C478A">
      <w:pPr>
        <w:jc w:val="both"/>
      </w:pPr>
      <w:r>
        <w:t>Határidő: azonnal</w:t>
      </w:r>
    </w:p>
    <w:p w:rsidR="000C478A" w:rsidRPr="002B05DD" w:rsidRDefault="000C478A" w:rsidP="000C478A">
      <w:pPr>
        <w:jc w:val="both"/>
      </w:pPr>
      <w:r>
        <w:t>Felelős: Polgármester</w:t>
      </w:r>
    </w:p>
    <w:p w:rsidR="000C478A" w:rsidRDefault="000C478A" w:rsidP="000C478A">
      <w:pPr>
        <w:jc w:val="both"/>
        <w:rPr>
          <w:color w:val="000000"/>
        </w:rPr>
      </w:pPr>
    </w:p>
    <w:p w:rsidR="000C478A" w:rsidRPr="00FA6710" w:rsidRDefault="000C478A" w:rsidP="000C478A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C478A" w:rsidRPr="00823F05" w:rsidRDefault="000C478A" w:rsidP="000C478A">
      <w:pPr>
        <w:rPr>
          <w:b/>
        </w:rPr>
      </w:pPr>
    </w:p>
    <w:p w:rsidR="000C478A" w:rsidRPr="00823F05" w:rsidRDefault="000C478A" w:rsidP="000C478A">
      <w:pPr>
        <w:jc w:val="center"/>
        <w:rPr>
          <w:b/>
        </w:rPr>
      </w:pPr>
      <w:r w:rsidRPr="00823F05">
        <w:rPr>
          <w:b/>
        </w:rPr>
        <w:t>NYIRKARÁSZ KÖZSÉGI ÖNKORMÁNYZAT</w:t>
      </w:r>
    </w:p>
    <w:p w:rsidR="000C478A" w:rsidRPr="00823F05" w:rsidRDefault="000C478A" w:rsidP="000C478A">
      <w:pPr>
        <w:jc w:val="center"/>
        <w:rPr>
          <w:b/>
        </w:rPr>
      </w:pPr>
      <w:r w:rsidRPr="00823F05">
        <w:rPr>
          <w:b/>
        </w:rPr>
        <w:t>KÉPVISELŐTESTÜLETÉNEK</w:t>
      </w:r>
    </w:p>
    <w:p w:rsidR="000C478A" w:rsidRPr="00823F05" w:rsidRDefault="000C478A" w:rsidP="000C478A">
      <w:pPr>
        <w:jc w:val="center"/>
        <w:rPr>
          <w:b/>
        </w:rPr>
      </w:pPr>
    </w:p>
    <w:p w:rsidR="000C478A" w:rsidRPr="00823F05" w:rsidRDefault="00253726" w:rsidP="000C478A">
      <w:pPr>
        <w:ind w:left="2832" w:firstLine="708"/>
        <w:rPr>
          <w:b/>
        </w:rPr>
      </w:pPr>
      <w:r>
        <w:rPr>
          <w:b/>
        </w:rPr>
        <w:t xml:space="preserve"> 50</w:t>
      </w:r>
      <w:r w:rsidR="000C478A">
        <w:rPr>
          <w:b/>
        </w:rPr>
        <w:t>/2018.(IX.24.</w:t>
      </w:r>
      <w:r w:rsidR="000C478A" w:rsidRPr="00823F05">
        <w:rPr>
          <w:b/>
        </w:rPr>
        <w:t>)</w:t>
      </w:r>
    </w:p>
    <w:p w:rsidR="000C478A" w:rsidRPr="00823F05" w:rsidRDefault="000C478A" w:rsidP="000C478A">
      <w:pPr>
        <w:ind w:left="2832" w:firstLine="708"/>
        <w:rPr>
          <w:b/>
        </w:rPr>
      </w:pPr>
      <w:r w:rsidRPr="00823F05">
        <w:rPr>
          <w:b/>
        </w:rPr>
        <w:t>h a t á r o z a t a</w:t>
      </w:r>
    </w:p>
    <w:p w:rsidR="000C478A" w:rsidRPr="00823F05" w:rsidRDefault="000C478A" w:rsidP="000C478A">
      <w:pPr>
        <w:rPr>
          <w:b/>
          <w:bCs/>
        </w:rPr>
      </w:pPr>
    </w:p>
    <w:p w:rsidR="000C478A" w:rsidRPr="00823F05" w:rsidRDefault="000C478A" w:rsidP="000C478A">
      <w:pPr>
        <w:jc w:val="center"/>
        <w:rPr>
          <w:b/>
          <w:bCs/>
        </w:rPr>
      </w:pPr>
      <w:r w:rsidRPr="00823F05">
        <w:rPr>
          <w:b/>
          <w:bCs/>
        </w:rPr>
        <w:t xml:space="preserve">a Nyírkarász Községért Közalapítvány alapító okiratának </w:t>
      </w:r>
    </w:p>
    <w:p w:rsidR="000C478A" w:rsidRPr="00823F05" w:rsidRDefault="000C478A" w:rsidP="000C478A">
      <w:pPr>
        <w:jc w:val="center"/>
        <w:rPr>
          <w:b/>
          <w:bCs/>
        </w:rPr>
      </w:pPr>
      <w:r w:rsidRPr="00823F05">
        <w:rPr>
          <w:b/>
          <w:bCs/>
        </w:rPr>
        <w:t>egységes szerkezetbe foglalásáról</w:t>
      </w:r>
    </w:p>
    <w:p w:rsidR="000C478A" w:rsidRPr="00823F05" w:rsidRDefault="000C478A" w:rsidP="000C478A">
      <w:pPr>
        <w:rPr>
          <w:b/>
          <w:bCs/>
        </w:rPr>
      </w:pPr>
    </w:p>
    <w:p w:rsidR="000C478A" w:rsidRPr="00823F05" w:rsidRDefault="000C478A" w:rsidP="000C478A">
      <w:pPr>
        <w:jc w:val="both"/>
        <w:rPr>
          <w:b/>
        </w:rPr>
      </w:pPr>
      <w:r w:rsidRPr="00823F05">
        <w:rPr>
          <w:b/>
        </w:rPr>
        <w:t>A Képviselő-testület</w:t>
      </w:r>
    </w:p>
    <w:p w:rsidR="000C478A" w:rsidRDefault="000C478A" w:rsidP="000C478A">
      <w:pPr>
        <w:jc w:val="both"/>
      </w:pPr>
      <w:r>
        <w:t>1) mint Alapító</w:t>
      </w:r>
      <w:r w:rsidRPr="00823F05">
        <w:t xml:space="preserve"> elfogadja és jóváhagyja a Nyírkarász Községért Közalapítvány módosítással egységes szerkezetbe foglalt </w:t>
      </w:r>
      <w:r>
        <w:t xml:space="preserve">– a jelen határozat mellékletét képező - </w:t>
      </w:r>
      <w:r w:rsidRPr="00823F05">
        <w:t>alapszabályá</w:t>
      </w:r>
      <w:r>
        <w:t>t,</w:t>
      </w:r>
    </w:p>
    <w:p w:rsidR="000C478A" w:rsidRDefault="000C478A" w:rsidP="000C478A">
      <w:pPr>
        <w:jc w:val="both"/>
      </w:pPr>
      <w:r>
        <w:t>2) felkéri a polgármestert, hogy a változás jegyeztesse be az illetékes Nyíregyházi Törvényszéken.</w:t>
      </w:r>
    </w:p>
    <w:p w:rsidR="000C478A" w:rsidRDefault="000C478A" w:rsidP="000C478A">
      <w:pPr>
        <w:jc w:val="both"/>
      </w:pPr>
    </w:p>
    <w:p w:rsidR="000C478A" w:rsidRDefault="000C478A" w:rsidP="000C478A">
      <w:pPr>
        <w:jc w:val="both"/>
      </w:pPr>
      <w:r>
        <w:t>Határidő: azonnal</w:t>
      </w:r>
    </w:p>
    <w:p w:rsidR="000C478A" w:rsidRDefault="000C478A" w:rsidP="000C478A">
      <w:pPr>
        <w:jc w:val="both"/>
      </w:pPr>
      <w:r>
        <w:t>Felelős: Polgármester</w:t>
      </w:r>
    </w:p>
    <w:p w:rsidR="000C478A" w:rsidRDefault="000C478A" w:rsidP="00C25553">
      <w:pPr>
        <w:jc w:val="both"/>
        <w:rPr>
          <w:lang w:eastAsia="zh-CN"/>
        </w:rPr>
      </w:pPr>
    </w:p>
    <w:p w:rsidR="00174150" w:rsidRDefault="00174150" w:rsidP="00C25553">
      <w:pPr>
        <w:jc w:val="both"/>
        <w:rPr>
          <w:lang w:eastAsia="zh-CN"/>
        </w:rPr>
      </w:pPr>
      <w:r>
        <w:rPr>
          <w:lang w:eastAsia="zh-CN"/>
        </w:rPr>
        <w:t>Kovács Sándorné önkormányzati képviselő megkérdezte, hogy van e haszon a közalapítvány meglétéből.</w:t>
      </w:r>
    </w:p>
    <w:p w:rsidR="00174150" w:rsidRDefault="00174150" w:rsidP="00C2555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válaszában közölte, hogy tudomása szerint eddig nem nagyon volt. Úgy tudja, hogy minden év szeptember 30 napjáig kell benyújtani a szervezet felé felajánlott SZJA 1 %-ának lehívása igénylése tárgyában a NAV felé a megfelelő nyomtatványt, ami még </w:t>
      </w:r>
      <w:r w:rsidR="00F33812">
        <w:rPr>
          <w:lang w:eastAsia="zh-CN"/>
        </w:rPr>
        <w:t xml:space="preserve">nem került beküldésre. Pádárné az ügyintézője, ő kezeli az ügyfélkaput. Továbbá a két aláírásnak sem volt sok értelme, csak hátránya, ugyanis az elnök nem tartózkodott mindig itthon, és így a kisbusz pályázatot sem sikerült tavaly benyújtani aláírás hiányában. </w:t>
      </w:r>
      <w:r w:rsidR="000C478A">
        <w:rPr>
          <w:lang w:eastAsia="zh-CN"/>
        </w:rPr>
        <w:t>Tehát nem volt mindig elérhető, a jövőben pedig a munkája Budapestre szólítja.</w:t>
      </w:r>
    </w:p>
    <w:p w:rsidR="000C478A" w:rsidRDefault="000C478A" w:rsidP="00C25553">
      <w:pPr>
        <w:jc w:val="both"/>
        <w:rPr>
          <w:lang w:eastAsia="zh-CN"/>
        </w:rPr>
      </w:pPr>
      <w:r>
        <w:rPr>
          <w:lang w:eastAsia="zh-CN"/>
        </w:rPr>
        <w:t>Szabó Imre és Kovács Sándorné önkormányzati képviselők szerint nem sok értelme van a tagságának sem. Kérik, hogy egy jövőbeni testületi ülés napirendi pontja legyen a tagok újra választása is. A Képviselőtestület egyetértett a kezdeményezéssel.</w:t>
      </w:r>
    </w:p>
    <w:p w:rsidR="00C25553" w:rsidRDefault="00C25553" w:rsidP="00C25553">
      <w:pPr>
        <w:suppressAutoHyphens/>
        <w:spacing w:line="259" w:lineRule="auto"/>
        <w:rPr>
          <w:rFonts w:eastAsiaTheme="minorHAnsi"/>
          <w:lang w:eastAsia="en-US"/>
        </w:rPr>
      </w:pPr>
    </w:p>
    <w:p w:rsidR="000C478A" w:rsidRDefault="000C478A" w:rsidP="000C478A">
      <w:pPr>
        <w:jc w:val="both"/>
        <w:rPr>
          <w:b/>
          <w:u w:val="single"/>
        </w:rPr>
      </w:pPr>
      <w:r>
        <w:rPr>
          <w:b/>
          <w:u w:val="single"/>
          <w:lang w:eastAsia="zh-CN"/>
        </w:rPr>
        <w:t>Tárgy: (6</w:t>
      </w:r>
      <w:r w:rsidRPr="00243B7B">
        <w:rPr>
          <w:b/>
          <w:u w:val="single"/>
          <w:lang w:eastAsia="zh-CN"/>
        </w:rPr>
        <w:t xml:space="preserve">.tsp.)  </w:t>
      </w:r>
      <w:r w:rsidRPr="00C25553">
        <w:rPr>
          <w:b/>
          <w:u w:val="single"/>
          <w:lang w:eastAsia="zh-CN"/>
        </w:rPr>
        <w:t xml:space="preserve">Előterjesztés </w:t>
      </w:r>
      <w:r w:rsidRPr="000C478A">
        <w:rPr>
          <w:b/>
          <w:u w:val="single"/>
        </w:rPr>
        <w:t xml:space="preserve">az Egészségház dr. </w:t>
      </w:r>
      <w:proofErr w:type="spellStart"/>
      <w:r w:rsidRPr="000C478A">
        <w:rPr>
          <w:b/>
          <w:u w:val="single"/>
        </w:rPr>
        <w:t>Pántlik</w:t>
      </w:r>
      <w:proofErr w:type="spellEnd"/>
      <w:r w:rsidRPr="000C478A">
        <w:rPr>
          <w:b/>
          <w:u w:val="single"/>
        </w:rPr>
        <w:t xml:space="preserve"> Lóránt háziorvos általi székhely használatáról </w:t>
      </w:r>
    </w:p>
    <w:p w:rsidR="000C478A" w:rsidRDefault="000C478A" w:rsidP="000C478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0C478A" w:rsidP="004E0584">
      <w:pPr>
        <w:jc w:val="both"/>
      </w:pPr>
      <w:r>
        <w:t xml:space="preserve">Szalmási József polgármester tájékoztatta a jelenlévőket az előterjesztés szerint </w:t>
      </w:r>
      <w:proofErr w:type="spellStart"/>
      <w:r>
        <w:t>Pántlik</w:t>
      </w:r>
      <w:proofErr w:type="spellEnd"/>
      <w:r>
        <w:t xml:space="preserve"> Lóránt háziorvos elköltözött Nyírkarászból</w:t>
      </w:r>
      <w:r w:rsidR="001526BF">
        <w:t xml:space="preserve">, kéri a Testülettől, hogy hagyja jóvá határozott ideig az Egészségház székhelyként történő használatát, ami nem lényegtelen az iparűzési adó szempontjából sem. </w:t>
      </w:r>
    </w:p>
    <w:p w:rsidR="001526BF" w:rsidRPr="001526BF" w:rsidRDefault="001526BF" w:rsidP="001526BF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1526BF" w:rsidRPr="001526BF" w:rsidRDefault="001526BF" w:rsidP="001526BF">
      <w:pPr>
        <w:jc w:val="center"/>
        <w:rPr>
          <w:b/>
        </w:rPr>
      </w:pPr>
      <w:r w:rsidRPr="001526BF">
        <w:rPr>
          <w:b/>
        </w:rPr>
        <w:t>NYIRKARÁSZ KÖZSÉGI ÖNKORMÁNYZAT</w:t>
      </w:r>
    </w:p>
    <w:p w:rsidR="001526BF" w:rsidRPr="001526BF" w:rsidRDefault="001526BF" w:rsidP="001526BF">
      <w:pPr>
        <w:jc w:val="center"/>
        <w:rPr>
          <w:b/>
        </w:rPr>
      </w:pPr>
      <w:r w:rsidRPr="001526BF">
        <w:rPr>
          <w:b/>
        </w:rPr>
        <w:t>KÉPVISELŐTESTÜLETÉNEK</w:t>
      </w:r>
    </w:p>
    <w:p w:rsidR="001526BF" w:rsidRPr="001526BF" w:rsidRDefault="001526BF" w:rsidP="001526BF">
      <w:pPr>
        <w:jc w:val="center"/>
        <w:rPr>
          <w:b/>
        </w:rPr>
      </w:pPr>
    </w:p>
    <w:p w:rsidR="001526BF" w:rsidRPr="001526BF" w:rsidRDefault="00253726" w:rsidP="001526BF">
      <w:pPr>
        <w:ind w:left="2832" w:firstLine="708"/>
        <w:rPr>
          <w:b/>
        </w:rPr>
      </w:pPr>
      <w:r>
        <w:rPr>
          <w:b/>
        </w:rPr>
        <w:t xml:space="preserve"> 51</w:t>
      </w:r>
      <w:r w:rsidR="001526BF" w:rsidRPr="001526BF">
        <w:rPr>
          <w:b/>
        </w:rPr>
        <w:t>/2018.(IX.24.)</w:t>
      </w:r>
    </w:p>
    <w:p w:rsidR="001526BF" w:rsidRPr="001526BF" w:rsidRDefault="001526BF" w:rsidP="001526BF">
      <w:pPr>
        <w:ind w:left="2832" w:firstLine="708"/>
        <w:rPr>
          <w:b/>
        </w:rPr>
      </w:pPr>
      <w:r w:rsidRPr="001526BF">
        <w:rPr>
          <w:b/>
        </w:rPr>
        <w:t>h a t á r o z a t a</w:t>
      </w:r>
    </w:p>
    <w:p w:rsidR="001526BF" w:rsidRPr="001526BF" w:rsidRDefault="001526BF" w:rsidP="001526B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526BF" w:rsidRPr="001526BF" w:rsidRDefault="001526BF" w:rsidP="001526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526BF">
        <w:rPr>
          <w:rFonts w:eastAsiaTheme="minorHAnsi"/>
          <w:b/>
          <w:lang w:eastAsia="en-US"/>
        </w:rPr>
        <w:t xml:space="preserve">az Egészségház dr. </w:t>
      </w:r>
      <w:proofErr w:type="spellStart"/>
      <w:r w:rsidRPr="001526BF">
        <w:rPr>
          <w:rFonts w:eastAsiaTheme="minorHAnsi"/>
          <w:b/>
          <w:lang w:eastAsia="en-US"/>
        </w:rPr>
        <w:t>Pántlik</w:t>
      </w:r>
      <w:proofErr w:type="spellEnd"/>
      <w:r w:rsidRPr="001526BF">
        <w:rPr>
          <w:rFonts w:eastAsiaTheme="minorHAnsi"/>
          <w:b/>
          <w:lang w:eastAsia="en-US"/>
        </w:rPr>
        <w:t xml:space="preserve"> Lóránt háziorvos általi székhely használatáról</w:t>
      </w:r>
    </w:p>
    <w:p w:rsidR="001526BF" w:rsidRPr="001526BF" w:rsidRDefault="001526BF" w:rsidP="001526B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526BF" w:rsidRPr="001526BF" w:rsidRDefault="001526BF" w:rsidP="001526B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1526BF">
        <w:rPr>
          <w:rFonts w:eastAsiaTheme="minorHAnsi"/>
          <w:b/>
          <w:lang w:eastAsia="en-US"/>
        </w:rPr>
        <w:t>A Képviselő-testület</w:t>
      </w:r>
    </w:p>
    <w:p w:rsidR="001526BF" w:rsidRPr="001526BF" w:rsidRDefault="001526BF" w:rsidP="001526BF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526BF">
        <w:rPr>
          <w:rFonts w:eastAsiaTheme="minorHAnsi"/>
          <w:lang w:eastAsia="en-US"/>
        </w:rPr>
        <w:t xml:space="preserve">nyilatkozza, és hozzájárul, hogy a Nyírkarász Községi Önkormányzat tulajdonában lévő Nyírkarász, Fő út 21/B. szám, 925 </w:t>
      </w:r>
      <w:proofErr w:type="spellStart"/>
      <w:r w:rsidRPr="001526BF">
        <w:rPr>
          <w:rFonts w:eastAsiaTheme="minorHAnsi"/>
          <w:lang w:eastAsia="en-US"/>
        </w:rPr>
        <w:t>hrsz</w:t>
      </w:r>
      <w:proofErr w:type="spellEnd"/>
      <w:r w:rsidRPr="001526BF">
        <w:rPr>
          <w:rFonts w:eastAsiaTheme="minorHAnsi"/>
          <w:lang w:eastAsia="en-US"/>
        </w:rPr>
        <w:t xml:space="preserve"> alatt elhelyezkedő Egészségház megnevezésű ingatlant dr. </w:t>
      </w:r>
      <w:proofErr w:type="spellStart"/>
      <w:r w:rsidRPr="001526BF">
        <w:rPr>
          <w:rFonts w:eastAsiaTheme="minorHAnsi"/>
          <w:lang w:eastAsia="en-US"/>
        </w:rPr>
        <w:t>Pántlik</w:t>
      </w:r>
      <w:proofErr w:type="spellEnd"/>
      <w:r w:rsidRPr="001526BF">
        <w:rPr>
          <w:rFonts w:eastAsiaTheme="minorHAnsi"/>
          <w:lang w:eastAsia="en-US"/>
        </w:rPr>
        <w:t xml:space="preserve"> Lóránt háziorvos a 2008. április 3 napján kelt, 2013. február 21 napján módosított megbízási szerződésben foglaltak szerinti háziorvosi feladatai ellátásához székhely céljára, 2020. december 31 napjáig használhatja.</w:t>
      </w:r>
    </w:p>
    <w:p w:rsidR="001526BF" w:rsidRPr="001526BF" w:rsidRDefault="001526BF" w:rsidP="001526BF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526BF">
        <w:rPr>
          <w:rFonts w:eastAsiaTheme="minorHAnsi"/>
          <w:lang w:eastAsia="en-US"/>
        </w:rPr>
        <w:t>továbbá hozzájárul, hogy az ingatlan címe a vállalkozók nyilvántartásába bejegyzésre kerüljön.</w:t>
      </w:r>
    </w:p>
    <w:p w:rsidR="001526BF" w:rsidRPr="001526BF" w:rsidRDefault="001526BF" w:rsidP="001526B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526BF" w:rsidRPr="001526BF" w:rsidRDefault="001526BF" w:rsidP="001526B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26BF">
        <w:rPr>
          <w:rFonts w:eastAsiaTheme="minorHAnsi"/>
          <w:lang w:eastAsia="en-US"/>
        </w:rPr>
        <w:t>Határidő: 2020.12.31.</w:t>
      </w:r>
    </w:p>
    <w:p w:rsidR="001526BF" w:rsidRPr="001526BF" w:rsidRDefault="001526BF" w:rsidP="001526B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26BF">
        <w:rPr>
          <w:rFonts w:eastAsiaTheme="minorHAnsi"/>
          <w:lang w:eastAsia="en-US"/>
        </w:rPr>
        <w:t>Felelős: Képviselőtestület</w:t>
      </w:r>
    </w:p>
    <w:p w:rsidR="001526BF" w:rsidRPr="00C25553" w:rsidRDefault="001526BF" w:rsidP="004E0584">
      <w:pPr>
        <w:jc w:val="both"/>
      </w:pPr>
    </w:p>
    <w:p w:rsidR="00C96711" w:rsidRPr="00FA6710" w:rsidRDefault="00C96711" w:rsidP="004E0584">
      <w:pPr>
        <w:jc w:val="both"/>
        <w:rPr>
          <w:b/>
        </w:rPr>
      </w:pP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g</w:t>
      </w:r>
      <w:r>
        <w:rPr>
          <w:b/>
        </w:rPr>
        <w:t xml:space="preserve"> </w:t>
      </w:r>
      <w:r w:rsidRPr="00C96711">
        <w:rPr>
          <w:b/>
        </w:rPr>
        <w:t>y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b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k</w:t>
      </w:r>
      <w:r>
        <w:rPr>
          <w:b/>
        </w:rPr>
        <w:t xml:space="preserve"> </w:t>
      </w:r>
      <w:r w:rsidRPr="00C96711">
        <w:rPr>
          <w:b/>
        </w:rPr>
        <w:t>:</w:t>
      </w:r>
    </w:p>
    <w:p w:rsidR="003F3702" w:rsidRDefault="00C96711" w:rsidP="003F3702">
      <w:pPr>
        <w:jc w:val="both"/>
      </w:pPr>
      <w:r>
        <w:t xml:space="preserve">Szalmási József polgármester tájékoztatta a jelenlévőket, hogy </w:t>
      </w:r>
      <w:r w:rsidR="00C93467">
        <w:t>Szőllősi</w:t>
      </w:r>
      <w:r w:rsidR="003F3702">
        <w:t xml:space="preserve"> Zoltán még mindig érdeklődik a Nyírkarászi 0234/7 </w:t>
      </w:r>
      <w:proofErr w:type="spellStart"/>
      <w:r w:rsidR="003F3702">
        <w:t>hrsz-ú</w:t>
      </w:r>
      <w:proofErr w:type="spellEnd"/>
      <w:r w:rsidR="003F3702">
        <w:t xml:space="preserve"> külterületi ingatlan megvétele céljából. Az ingatlan külterületű ingatlan, művelési ága szántó, gyümölcsös, területe 5754 m2,7,89 AK, é</w:t>
      </w:r>
      <w:r w:rsidR="003F3702" w:rsidRPr="003F3702">
        <w:t>rtéke a mellékelt adó- és értékbizonyítvány szerint</w:t>
      </w:r>
      <w:r w:rsidR="003F3702">
        <w:t>. Nyírkarász Önkormányzat vagyonáról és a vagyongazdálkodásról szóló 4/2013.(VII.04.) rendelet szerint ez a terület forgalomképes ingatlan. A rendelet Az önkormányzati vagyon átruházásának szabályai 10 § (2) szerint:</w:t>
      </w:r>
    </w:p>
    <w:p w:rsidR="003F3702" w:rsidRDefault="003F3702" w:rsidP="003F3702">
      <w:pPr>
        <w:jc w:val="both"/>
      </w:pPr>
      <w:r>
        <w:t xml:space="preserve">A nettó 5 millió forintos forgalmi értékhatárt nem meghaladó vagyont – versenyeztetés – nyilvános, indokolt esetben zártkörű pályázat – útján lehet átruházni. Az </w:t>
      </w:r>
      <w:r w:rsidRPr="003F3702">
        <w:t>52/2017.(VII.06.)</w:t>
      </w:r>
      <w:r>
        <w:t xml:space="preserve"> számú határozattal meghirdetett ingatlan eladásra egy jelentkező sem volt, mert túl magas volt a kiírt vételár. </w:t>
      </w:r>
    </w:p>
    <w:p w:rsidR="003F3702" w:rsidRDefault="003F3702" w:rsidP="003F3702">
      <w:pPr>
        <w:jc w:val="both"/>
      </w:pPr>
      <w:r>
        <w:t>Szabó Imre önkormányzati képviselő szerint kompromisszumra kellene jutni már az ingatlan eladásának vonatkozásában.</w:t>
      </w:r>
    </w:p>
    <w:p w:rsidR="00355A31" w:rsidRDefault="00355A31" w:rsidP="003F3702">
      <w:pPr>
        <w:jc w:val="both"/>
      </w:pPr>
      <w:r>
        <w:t>Kovács Sándorné önkormányzati képviselő kérdezte, hogy mennyit kínál érte.</w:t>
      </w:r>
    </w:p>
    <w:p w:rsidR="00355A31" w:rsidRDefault="00355A31" w:rsidP="003F3702">
      <w:pPr>
        <w:jc w:val="both"/>
      </w:pPr>
      <w:r>
        <w:t>Szalmási József polgármester válaszolta, hogy nem mondott irányárat.</w:t>
      </w:r>
    </w:p>
    <w:p w:rsidR="00C93467" w:rsidRDefault="00C93467" w:rsidP="004E0584">
      <w:pPr>
        <w:jc w:val="both"/>
      </w:pPr>
    </w:p>
    <w:p w:rsidR="00B21C9B" w:rsidRDefault="00B21C9B" w:rsidP="00B21C9B">
      <w:pPr>
        <w:jc w:val="both"/>
      </w:pPr>
      <w:r w:rsidRPr="000314B3">
        <w:t>A Képviselőtestület</w:t>
      </w:r>
      <w:r w:rsidR="00355A31">
        <w:t xml:space="preserve"> a fentiek alapján </w:t>
      </w:r>
      <w:r>
        <w:t>6</w:t>
      </w:r>
      <w:r w:rsidRPr="000314B3">
        <w:t xml:space="preserve"> igen szavazattal, ellenszavazat és tartózkodás nélkül a következő határozatot hozta:</w:t>
      </w:r>
    </w:p>
    <w:p w:rsidR="00355A31" w:rsidRPr="00355A31" w:rsidRDefault="00355A31" w:rsidP="00355A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355A31">
        <w:rPr>
          <w:b/>
          <w:szCs w:val="20"/>
        </w:rPr>
        <w:t>NYÍRKARÁSZ KÖZSÉGI ÖNKORMÁNYZAT</w:t>
      </w:r>
    </w:p>
    <w:p w:rsidR="00355A31" w:rsidRPr="00355A31" w:rsidRDefault="00355A31" w:rsidP="00355A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355A31">
        <w:rPr>
          <w:b/>
          <w:szCs w:val="20"/>
        </w:rPr>
        <w:t>KÉPVISELŐTESTÜLETÉNEK</w:t>
      </w:r>
    </w:p>
    <w:p w:rsidR="00355A31" w:rsidRPr="00355A31" w:rsidRDefault="00355A31" w:rsidP="00355A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355A31" w:rsidRPr="00355A31" w:rsidRDefault="00355A31" w:rsidP="00355A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52/2018.(</w:t>
      </w:r>
      <w:r w:rsidRPr="00355A31">
        <w:rPr>
          <w:b/>
          <w:szCs w:val="20"/>
        </w:rPr>
        <w:t>I</w:t>
      </w:r>
      <w:r>
        <w:rPr>
          <w:b/>
          <w:szCs w:val="20"/>
        </w:rPr>
        <w:t>X.24</w:t>
      </w:r>
      <w:r w:rsidRPr="00355A31">
        <w:rPr>
          <w:b/>
          <w:szCs w:val="20"/>
        </w:rPr>
        <w:t>.)</w:t>
      </w:r>
    </w:p>
    <w:p w:rsidR="00355A31" w:rsidRPr="00355A31" w:rsidRDefault="00355A31" w:rsidP="00355A31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355A31">
        <w:rPr>
          <w:b/>
          <w:szCs w:val="20"/>
        </w:rPr>
        <w:t>h a t á r o z a t a</w:t>
      </w:r>
    </w:p>
    <w:p w:rsidR="00355A31" w:rsidRPr="00355A31" w:rsidRDefault="00355A31" w:rsidP="00355A31">
      <w:pPr>
        <w:rPr>
          <w:b/>
          <w:spacing w:val="60"/>
        </w:rPr>
      </w:pPr>
    </w:p>
    <w:p w:rsidR="00355A31" w:rsidRPr="00355A31" w:rsidRDefault="00355A31" w:rsidP="00355A31">
      <w:pPr>
        <w:jc w:val="center"/>
        <w:rPr>
          <w:b/>
          <w:bCs/>
        </w:rPr>
      </w:pPr>
      <w:r w:rsidRPr="00355A31">
        <w:rPr>
          <w:b/>
          <w:bCs/>
        </w:rPr>
        <w:t>Önkormányzat tulajdonát képező külterületi ingatlanok</w:t>
      </w:r>
    </w:p>
    <w:p w:rsidR="00355A31" w:rsidRPr="00355A31" w:rsidRDefault="00355A31" w:rsidP="00355A31">
      <w:pPr>
        <w:jc w:val="center"/>
        <w:rPr>
          <w:b/>
          <w:bCs/>
        </w:rPr>
      </w:pPr>
      <w:r w:rsidRPr="00355A31">
        <w:rPr>
          <w:b/>
          <w:bCs/>
        </w:rPr>
        <w:t>értékesítésre való kijelölésére</w:t>
      </w:r>
    </w:p>
    <w:p w:rsidR="00355A31" w:rsidRPr="00355A31" w:rsidRDefault="00355A31" w:rsidP="00355A31">
      <w:pPr>
        <w:jc w:val="center"/>
        <w:rPr>
          <w:b/>
          <w:spacing w:val="60"/>
        </w:rPr>
      </w:pPr>
    </w:p>
    <w:p w:rsidR="00355A31" w:rsidRPr="00355A31" w:rsidRDefault="00355A31" w:rsidP="00355A31">
      <w:pPr>
        <w:jc w:val="both"/>
        <w:rPr>
          <w:rFonts w:cs="Arial"/>
          <w:b/>
        </w:rPr>
      </w:pPr>
      <w:r w:rsidRPr="00355A31">
        <w:rPr>
          <w:rFonts w:cs="Arial"/>
          <w:b/>
        </w:rPr>
        <w:t>Nyírkarász Község Önkormányzata:</w:t>
      </w:r>
    </w:p>
    <w:p w:rsidR="00355A31" w:rsidRPr="00355A31" w:rsidRDefault="00355A31" w:rsidP="00355A31">
      <w:pPr>
        <w:jc w:val="both"/>
        <w:rPr>
          <w:rFonts w:cs="Arial"/>
          <w:b/>
        </w:rPr>
      </w:pP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t xml:space="preserve">ajánlattételi eljárás keretében „Hirdetmény útján” </w:t>
      </w:r>
      <w:r w:rsidRPr="00355A31">
        <w:rPr>
          <w:rFonts w:cs="Arial"/>
          <w:bCs/>
          <w:u w:val="single"/>
        </w:rPr>
        <w:t>értékesíteni kívánja</w:t>
      </w:r>
      <w:r w:rsidRPr="00355A31">
        <w:rPr>
          <w:rFonts w:cs="Arial"/>
          <w:bCs/>
        </w:rPr>
        <w:t xml:space="preserve"> a tulajdonát képező következő </w:t>
      </w:r>
      <w:r>
        <w:rPr>
          <w:rFonts w:cs="Arial"/>
          <w:bCs/>
        </w:rPr>
        <w:t>ingatlan</w:t>
      </w:r>
      <w:r w:rsidRPr="00355A31">
        <w:rPr>
          <w:rFonts w:cs="Arial"/>
          <w:bCs/>
        </w:rPr>
        <w:t>t: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355A31" w:rsidRPr="00355A31" w:rsidRDefault="00355A31" w:rsidP="00355A31">
      <w:pPr>
        <w:spacing w:after="160" w:line="259" w:lineRule="auto"/>
        <w:rPr>
          <w:rFonts w:cs="Arial"/>
          <w:bCs/>
        </w:rPr>
      </w:pPr>
      <w:r w:rsidRPr="00355A31">
        <w:rPr>
          <w:rFonts w:cs="Arial"/>
          <w:bCs/>
        </w:rPr>
        <w:t xml:space="preserve">Nyírkarász       0234/7  </w:t>
      </w:r>
      <w:proofErr w:type="spellStart"/>
      <w:r w:rsidRPr="00355A31">
        <w:rPr>
          <w:rFonts w:cs="Arial"/>
          <w:bCs/>
        </w:rPr>
        <w:t>hrsz</w:t>
      </w:r>
      <w:proofErr w:type="spellEnd"/>
      <w:r w:rsidRPr="00355A31">
        <w:rPr>
          <w:rFonts w:cs="Arial"/>
          <w:bCs/>
        </w:rPr>
        <w:t>: szántó, gyümölcsös</w:t>
      </w:r>
      <w:r w:rsidRPr="00355A31">
        <w:rPr>
          <w:rFonts w:cs="Arial"/>
          <w:bCs/>
        </w:rPr>
        <w:tab/>
        <w:t xml:space="preserve"> </w:t>
      </w:r>
      <w:r w:rsidRPr="00355A31">
        <w:rPr>
          <w:rFonts w:cs="Arial"/>
          <w:bCs/>
        </w:rPr>
        <w:tab/>
        <w:t>5754 m2,</w:t>
      </w:r>
      <w:r w:rsidRPr="00355A31">
        <w:rPr>
          <w:rFonts w:cs="Arial"/>
          <w:bCs/>
        </w:rPr>
        <w:tab/>
        <w:t xml:space="preserve"> 7,89 AK</w:t>
      </w:r>
    </w:p>
    <w:p w:rsidR="00355A31" w:rsidRPr="00355A31" w:rsidRDefault="00355A31" w:rsidP="00355A31">
      <w:pPr>
        <w:jc w:val="both"/>
        <w:rPr>
          <w:rFonts w:cs="Arial"/>
          <w:bCs/>
          <w:u w:val="single"/>
        </w:rPr>
      </w:pPr>
      <w:r w:rsidRPr="00355A31">
        <w:rPr>
          <w:rFonts w:cs="Arial"/>
          <w:bCs/>
        </w:rPr>
        <w:t xml:space="preserve">Az önkormányzat a kikötött minimum vételárat </w:t>
      </w:r>
      <w:r>
        <w:rPr>
          <w:rFonts w:cs="Arial"/>
          <w:bCs/>
        </w:rPr>
        <w:t>5</w:t>
      </w:r>
      <w:r w:rsidRPr="00355A31">
        <w:rPr>
          <w:rFonts w:cs="Arial"/>
          <w:bCs/>
        </w:rPr>
        <w:t>00.000,- Ft  összegben állapítja meg.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t>Az ajánlattétel nyertese, a legmagasabb vételárat kínáló és egy-összegben kifizető pályázó. A pályázat eredménytelen, ha az ajánlati ár nem éri el az irányárat.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  <w:u w:val="single"/>
        </w:rPr>
        <w:t>A pályázat benyújtásnak kezdő időpontja:</w:t>
      </w:r>
      <w:r w:rsidRPr="00355A31">
        <w:rPr>
          <w:rFonts w:cs="Arial"/>
          <w:bCs/>
        </w:rPr>
        <w:t xml:space="preserve">      </w:t>
      </w:r>
      <w:r>
        <w:rPr>
          <w:rFonts w:cs="Arial"/>
          <w:bCs/>
        </w:rPr>
        <w:t>2018.09.24</w:t>
      </w:r>
      <w:r w:rsidRPr="00355A31">
        <w:rPr>
          <w:rFonts w:cs="Arial"/>
          <w:bCs/>
        </w:rPr>
        <w:t>.</w:t>
      </w: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  <w:u w:val="single"/>
        </w:rPr>
        <w:t>A pályázat benyújtásnak befejező határideje:</w:t>
      </w:r>
      <w:r w:rsidRPr="00355A31">
        <w:rPr>
          <w:rFonts w:cs="Arial"/>
          <w:bCs/>
        </w:rPr>
        <w:t xml:space="preserve"> </w:t>
      </w:r>
      <w:r>
        <w:rPr>
          <w:rFonts w:cs="Arial"/>
          <w:bCs/>
        </w:rPr>
        <w:t>2018.10.24</w:t>
      </w:r>
      <w:r w:rsidRPr="00355A31">
        <w:rPr>
          <w:rFonts w:cs="Arial"/>
          <w:bCs/>
        </w:rPr>
        <w:t>.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t>A pályázatokat zárt borítékban kell benyújtani Nyírkarász Községi Önkormányzat jegyzőjéhez a Nyírkarászi Polgármesteri Hivatalban (4544 Nyírkarász, Fő út 21.sz.) – bővebb felvilágosítás ugyanitt, vagy a 30/9834485. telefonszámon kérhető.</w:t>
      </w: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t>A pályázatok bontása és elbírálása a benyújtás befejező határidejétől számított soron következő képviselő-testületi ülésen történik.</w:t>
      </w:r>
    </w:p>
    <w:p w:rsidR="00355A31" w:rsidRP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t>A pályázat alapján létrejövő adásvételi szerződés elkészíttetése a vevő feladata, és az ezzel kapcsolatban felmerült költség a vevőt terheli.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355A31" w:rsidRDefault="00355A31" w:rsidP="00355A31">
      <w:pPr>
        <w:jc w:val="both"/>
        <w:rPr>
          <w:rFonts w:cs="Arial"/>
          <w:bCs/>
        </w:rPr>
      </w:pPr>
      <w:r w:rsidRPr="00355A31">
        <w:rPr>
          <w:rFonts w:cs="Arial"/>
          <w:bCs/>
        </w:rPr>
        <w:lastRenderedPageBreak/>
        <w:t>Az adásvételi szerződés elkészíttetésének és a vételár egy összegben való kifizetésének végső határideje, a pályázati ajánlat(ok) elbírálásától számított 15 nap. A határidő elmulasztása jogvesztő. A pályázat eredménytelen, ha ajánlat nem érkezik, ha az ajánlati ár nem éri el az irányárat, illetve ha a beérkezett ajánlat(ok) nem értékelhető(k).</w:t>
      </w:r>
    </w:p>
    <w:p w:rsidR="00355A31" w:rsidRDefault="00355A31" w:rsidP="00355A31">
      <w:pPr>
        <w:jc w:val="both"/>
        <w:rPr>
          <w:rFonts w:cs="Arial"/>
          <w:bCs/>
        </w:rPr>
      </w:pPr>
    </w:p>
    <w:p w:rsidR="00355A31" w:rsidRDefault="00355A31" w:rsidP="00355A31">
      <w:pPr>
        <w:jc w:val="both"/>
        <w:rPr>
          <w:rFonts w:cs="Arial"/>
          <w:bCs/>
        </w:rPr>
      </w:pPr>
      <w:r>
        <w:rPr>
          <w:rFonts w:cs="Arial"/>
          <w:bCs/>
        </w:rPr>
        <w:t>Határidő: folyamatos</w:t>
      </w:r>
    </w:p>
    <w:p w:rsidR="00355A31" w:rsidRDefault="00355A31" w:rsidP="00355A31">
      <w:pPr>
        <w:jc w:val="both"/>
        <w:rPr>
          <w:rFonts w:cs="Arial"/>
          <w:bCs/>
        </w:rPr>
      </w:pPr>
      <w:r>
        <w:rPr>
          <w:rFonts w:cs="Arial"/>
          <w:bCs/>
        </w:rPr>
        <w:t>Felelős: Képviselőtestület</w:t>
      </w:r>
    </w:p>
    <w:p w:rsidR="00B16780" w:rsidRDefault="00B16780" w:rsidP="00355A31">
      <w:pPr>
        <w:jc w:val="both"/>
        <w:rPr>
          <w:rFonts w:cs="Arial"/>
          <w:bCs/>
        </w:rPr>
      </w:pPr>
    </w:p>
    <w:p w:rsidR="00B16780" w:rsidRDefault="00FD7D11" w:rsidP="00355A31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Szalmási József polgármester tájékoztatta a jelenlévőket, hogy </w:t>
      </w:r>
      <w:proofErr w:type="gramStart"/>
      <w:r>
        <w:rPr>
          <w:rFonts w:cs="Arial"/>
          <w:bCs/>
        </w:rPr>
        <w:t>a</w:t>
      </w:r>
      <w:proofErr w:type="gramEnd"/>
      <w:r>
        <w:rPr>
          <w:rFonts w:cs="Arial"/>
          <w:bCs/>
        </w:rPr>
        <w:t xml:space="preserve"> </w:t>
      </w:r>
      <w:r w:rsidRPr="00FD7D11">
        <w:rPr>
          <w:rFonts w:cs="Arial"/>
          <w:bCs/>
        </w:rPr>
        <w:t>önkor</w:t>
      </w:r>
      <w:r>
        <w:rPr>
          <w:rFonts w:cs="Arial"/>
          <w:bCs/>
        </w:rPr>
        <w:t>mányzatok rendkívüli támogatása pályázat benyújtásához szükség van a jóváhagyó határozatra.</w:t>
      </w:r>
    </w:p>
    <w:p w:rsidR="00FD7D11" w:rsidRDefault="00FD7D11" w:rsidP="00355A31">
      <w:pPr>
        <w:jc w:val="both"/>
        <w:rPr>
          <w:rFonts w:cs="Arial"/>
          <w:bCs/>
        </w:rPr>
      </w:pPr>
    </w:p>
    <w:p w:rsidR="00355A31" w:rsidRPr="00FD7D11" w:rsidRDefault="00B16780" w:rsidP="00355A31">
      <w:pPr>
        <w:jc w:val="both"/>
      </w:pPr>
      <w:r w:rsidRPr="000314B3">
        <w:t>A Képviselőtestület</w:t>
      </w:r>
      <w:r>
        <w:t xml:space="preserve"> 6</w:t>
      </w:r>
      <w:r w:rsidRPr="000314B3">
        <w:t xml:space="preserve"> igen szavazattal, ellenszavazat és tartózkodás nélkül a következő határozatot hozta:</w:t>
      </w:r>
      <w:bookmarkStart w:id="0" w:name="_GoBack"/>
      <w:bookmarkEnd w:id="0"/>
    </w:p>
    <w:p w:rsidR="00B16780" w:rsidRPr="006926B7" w:rsidRDefault="00B16780" w:rsidP="00B16780">
      <w:pPr>
        <w:jc w:val="center"/>
        <w:rPr>
          <w:rFonts w:cs="Arial"/>
          <w:b/>
        </w:rPr>
      </w:pPr>
      <w:r w:rsidRPr="006926B7">
        <w:rPr>
          <w:rFonts w:cs="Arial"/>
          <w:b/>
        </w:rPr>
        <w:t xml:space="preserve">NYÍRKARÁSZ KÖZSÉG ÖNKORMÁNYZAT </w:t>
      </w:r>
    </w:p>
    <w:p w:rsidR="00B16780" w:rsidRPr="006926B7" w:rsidRDefault="00B16780" w:rsidP="00B16780">
      <w:pPr>
        <w:jc w:val="center"/>
        <w:rPr>
          <w:rFonts w:cs="Arial"/>
          <w:b/>
        </w:rPr>
      </w:pPr>
      <w:r w:rsidRPr="006926B7">
        <w:rPr>
          <w:rFonts w:cs="Arial"/>
          <w:b/>
        </w:rPr>
        <w:t xml:space="preserve">KÉPVISELŐ-TESTÜLETÉNEK </w:t>
      </w:r>
    </w:p>
    <w:p w:rsidR="00B16780" w:rsidRDefault="00B16780" w:rsidP="00B16780"/>
    <w:p w:rsidR="00B16780" w:rsidRPr="003573A5" w:rsidRDefault="00B16780" w:rsidP="00B1678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53/2018. (IX.24</w:t>
      </w:r>
      <w:r w:rsidRPr="003573A5">
        <w:rPr>
          <w:b/>
          <w:bCs/>
          <w:lang w:eastAsia="en-US"/>
        </w:rPr>
        <w:t>.)</w:t>
      </w:r>
    </w:p>
    <w:p w:rsidR="00B16780" w:rsidRPr="003573A5" w:rsidRDefault="00B16780" w:rsidP="00B1678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h a t á r o z a t </w:t>
      </w:r>
      <w:proofErr w:type="gramStart"/>
      <w:r>
        <w:rPr>
          <w:b/>
          <w:bCs/>
          <w:lang w:eastAsia="en-US"/>
        </w:rPr>
        <w:t>a</w:t>
      </w:r>
      <w:proofErr w:type="gramEnd"/>
    </w:p>
    <w:p w:rsidR="00B16780" w:rsidRPr="003573A5" w:rsidRDefault="00B16780" w:rsidP="00B16780">
      <w:pPr>
        <w:jc w:val="center"/>
        <w:rPr>
          <w:b/>
          <w:bCs/>
          <w:lang w:eastAsia="en-US"/>
        </w:rPr>
      </w:pPr>
    </w:p>
    <w:p w:rsidR="00B16780" w:rsidRPr="003573A5" w:rsidRDefault="00B16780" w:rsidP="00B1678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„</w:t>
      </w:r>
      <w:r w:rsidRPr="003573A5">
        <w:rPr>
          <w:b/>
          <w:bCs/>
          <w:lang w:eastAsia="en-US"/>
        </w:rPr>
        <w:t>önkormányzatok rendkívüli támogatása” pályázat benyújtásáról</w:t>
      </w:r>
    </w:p>
    <w:p w:rsidR="00B16780" w:rsidRPr="003573A5" w:rsidRDefault="00B16780" w:rsidP="00B16780">
      <w:pPr>
        <w:rPr>
          <w:b/>
          <w:bCs/>
          <w:lang w:eastAsia="en-US"/>
        </w:rPr>
      </w:pPr>
    </w:p>
    <w:p w:rsidR="00B16780" w:rsidRPr="003573A5" w:rsidRDefault="00B16780" w:rsidP="00B16780">
      <w:pPr>
        <w:rPr>
          <w:b/>
          <w:bCs/>
          <w:lang w:eastAsia="en-US"/>
        </w:rPr>
      </w:pPr>
      <w:r w:rsidRPr="003573A5">
        <w:rPr>
          <w:b/>
          <w:bCs/>
          <w:lang w:eastAsia="en-US"/>
        </w:rPr>
        <w:t>Nyírkarász Önkormányzata Képviselő-testülete:</w:t>
      </w:r>
    </w:p>
    <w:p w:rsidR="00B16780" w:rsidRPr="003D596F" w:rsidRDefault="00B16780" w:rsidP="00B16780">
      <w:pPr>
        <w:jc w:val="both"/>
        <w:rPr>
          <w:bCs/>
          <w:lang w:eastAsia="en-US"/>
        </w:rPr>
      </w:pPr>
      <w:r w:rsidRPr="003D596F">
        <w:rPr>
          <w:bCs/>
          <w:lang w:eastAsia="en-US"/>
        </w:rPr>
        <w:t>A belügyminiszter és a nemzetgazdasági miniszter által m</w:t>
      </w:r>
      <w:r>
        <w:rPr>
          <w:bCs/>
          <w:lang w:eastAsia="en-US"/>
        </w:rPr>
        <w:t>eghirdetett, a Magyarország 2018</w:t>
      </w:r>
      <w:r w:rsidRPr="003D596F">
        <w:rPr>
          <w:bCs/>
          <w:lang w:eastAsia="en-US"/>
        </w:rPr>
        <w:t>. évi központi költségvetéséről szóló 201</w:t>
      </w:r>
      <w:r>
        <w:rPr>
          <w:bCs/>
          <w:lang w:eastAsia="en-US"/>
        </w:rPr>
        <w:t>7</w:t>
      </w:r>
      <w:r w:rsidRPr="003D596F">
        <w:rPr>
          <w:bCs/>
          <w:lang w:eastAsia="en-US"/>
        </w:rPr>
        <w:t xml:space="preserve">. évi </w:t>
      </w:r>
      <w:r>
        <w:rPr>
          <w:bCs/>
          <w:lang w:eastAsia="en-US"/>
        </w:rPr>
        <w:t xml:space="preserve">C. törvény 3. melléklet I.7. </w:t>
      </w:r>
      <w:proofErr w:type="gramStart"/>
      <w:r w:rsidRPr="003D596F">
        <w:rPr>
          <w:bCs/>
          <w:lang w:eastAsia="en-US"/>
        </w:rPr>
        <w:t>pont</w:t>
      </w:r>
      <w:proofErr w:type="gramEnd"/>
      <w:r>
        <w:rPr>
          <w:bCs/>
          <w:lang w:eastAsia="en-US"/>
        </w:rPr>
        <w:t xml:space="preserve"> és az I.10. </w:t>
      </w:r>
      <w:proofErr w:type="gramStart"/>
      <w:r>
        <w:rPr>
          <w:bCs/>
          <w:lang w:eastAsia="en-US"/>
        </w:rPr>
        <w:t>pont</w:t>
      </w:r>
      <w:proofErr w:type="gramEnd"/>
      <w:r w:rsidRPr="003D596F">
        <w:rPr>
          <w:bCs/>
          <w:lang w:eastAsia="en-US"/>
        </w:rPr>
        <w:t xml:space="preserve"> alapján támogatási</w:t>
      </w:r>
      <w:r>
        <w:rPr>
          <w:bCs/>
          <w:lang w:eastAsia="en-US"/>
        </w:rPr>
        <w:t xml:space="preserve"> kérelmet nyújt be a „Ö</w:t>
      </w:r>
      <w:r w:rsidRPr="003D596F">
        <w:rPr>
          <w:bCs/>
          <w:lang w:eastAsia="en-US"/>
        </w:rPr>
        <w:t>nkormányzatok rendkívüli támogatása”</w:t>
      </w:r>
      <w:proofErr w:type="spellStart"/>
      <w:r w:rsidRPr="003D596F">
        <w:rPr>
          <w:bCs/>
          <w:lang w:eastAsia="en-US"/>
        </w:rPr>
        <w:t>-ra</w:t>
      </w:r>
      <w:proofErr w:type="spellEnd"/>
      <w:r w:rsidRPr="003D596F">
        <w:rPr>
          <w:bCs/>
          <w:lang w:eastAsia="en-US"/>
        </w:rPr>
        <w:t xml:space="preserve"> a következők szerint:</w:t>
      </w:r>
    </w:p>
    <w:p w:rsidR="00B16780" w:rsidRPr="003D596F" w:rsidRDefault="00B16780" w:rsidP="00B16780">
      <w:pPr>
        <w:tabs>
          <w:tab w:val="left" w:pos="930"/>
        </w:tabs>
        <w:rPr>
          <w:bCs/>
          <w:lang w:eastAsia="en-US"/>
        </w:rPr>
      </w:pPr>
      <w:r w:rsidRPr="003D596F">
        <w:rPr>
          <w:bCs/>
          <w:lang w:eastAsia="en-US"/>
        </w:rPr>
        <w:tab/>
      </w:r>
    </w:p>
    <w:p w:rsidR="00B16780" w:rsidRDefault="00B16780" w:rsidP="00B16780">
      <w:pPr>
        <w:jc w:val="both"/>
        <w:rPr>
          <w:bCs/>
          <w:lang w:eastAsia="en-US"/>
        </w:rPr>
      </w:pPr>
      <w:r w:rsidRPr="003D596F">
        <w:rPr>
          <w:bCs/>
          <w:lang w:eastAsia="en-US"/>
        </w:rPr>
        <w:t>A települési önkormányzatok rendkívüli támogatása a települési önkormányzatok működőképességének megőrzésére vagy egyéb, a feladataik ellátását veszélyeztető helyzet elhárítására szolgál.</w:t>
      </w:r>
    </w:p>
    <w:p w:rsidR="00B16780" w:rsidRDefault="00B16780" w:rsidP="00B16780">
      <w:pPr>
        <w:jc w:val="both"/>
        <w:rPr>
          <w:bCs/>
          <w:lang w:eastAsia="en-US"/>
        </w:rPr>
      </w:pPr>
    </w:p>
    <w:p w:rsidR="00B16780" w:rsidRDefault="00B16780" w:rsidP="00B16780">
      <w:pPr>
        <w:jc w:val="both"/>
        <w:rPr>
          <w:bCs/>
          <w:lang w:eastAsia="en-US"/>
        </w:rPr>
      </w:pPr>
      <w:r>
        <w:rPr>
          <w:bCs/>
          <w:lang w:eastAsia="en-US"/>
        </w:rPr>
        <w:t>Felelős: Képviselőtestület</w:t>
      </w:r>
    </w:p>
    <w:p w:rsidR="00B16780" w:rsidRPr="003D596F" w:rsidRDefault="00B16780" w:rsidP="00B16780">
      <w:pPr>
        <w:jc w:val="both"/>
        <w:rPr>
          <w:bCs/>
          <w:lang w:eastAsia="en-US"/>
        </w:rPr>
      </w:pPr>
      <w:r>
        <w:rPr>
          <w:bCs/>
          <w:lang w:eastAsia="en-US"/>
        </w:rPr>
        <w:t xml:space="preserve">Határidő: </w:t>
      </w:r>
      <w:r>
        <w:rPr>
          <w:b/>
          <w:bCs/>
          <w:lang w:eastAsia="en-US"/>
        </w:rPr>
        <w:t>azonnal</w:t>
      </w:r>
    </w:p>
    <w:p w:rsidR="00B16780" w:rsidRDefault="00B16780" w:rsidP="00355A31">
      <w:pPr>
        <w:jc w:val="both"/>
        <w:rPr>
          <w:rFonts w:cs="Arial"/>
          <w:bCs/>
        </w:rPr>
      </w:pPr>
    </w:p>
    <w:p w:rsidR="00B16780" w:rsidRDefault="00B16780" w:rsidP="00355A31">
      <w:pPr>
        <w:jc w:val="both"/>
        <w:rPr>
          <w:rFonts w:cs="Arial"/>
          <w:bCs/>
        </w:rPr>
      </w:pPr>
    </w:p>
    <w:p w:rsidR="00355A31" w:rsidRDefault="00355A31" w:rsidP="00355A31">
      <w:pPr>
        <w:jc w:val="both"/>
        <w:rPr>
          <w:rFonts w:cs="Arial"/>
          <w:bCs/>
        </w:rPr>
      </w:pPr>
      <w:r>
        <w:rPr>
          <w:rFonts w:cs="Arial"/>
          <w:bCs/>
        </w:rPr>
        <w:t>Szabó Imréné helyi lakos szót kért, Szalmási József polgármester megadta a lehetőséget.</w:t>
      </w:r>
    </w:p>
    <w:p w:rsidR="00D858EF" w:rsidRDefault="00355A31" w:rsidP="00D858EF">
      <w:pPr>
        <w:jc w:val="both"/>
      </w:pPr>
      <w:r>
        <w:t xml:space="preserve">Szabó Imréné helyi lakos kérte, hogy a testületi üléseket lehetőség szerint délutánonként tartsa a Képviselőtestület. Mit tudott felmutatni a közalapítvány az elmúlt 5 évben. Úgy látja, hogy </w:t>
      </w:r>
      <w:proofErr w:type="spellStart"/>
      <w:r>
        <w:t>Sztankula</w:t>
      </w:r>
      <w:proofErr w:type="spellEnd"/>
      <w:r>
        <w:t xml:space="preserve"> János mindent csak magáért tesz, az önös érdekeiért, a </w:t>
      </w:r>
      <w:proofErr w:type="spellStart"/>
      <w:r>
        <w:t>Leader</w:t>
      </w:r>
      <w:proofErr w:type="spellEnd"/>
      <w:r>
        <w:t xml:space="preserve"> pályázatba is beleszólt, szerinte elvitte a Nyírkarász településre jutó összes pénzt. Vállalja, csinálja ezeket a feladatokat olyan, aki dolgozik is érte, </w:t>
      </w:r>
      <w:r w:rsidR="00D858EF">
        <w:t xml:space="preserve">Nyírkarászért, nem csak a maga malmára hajtja a vizet. Hogyan állnak a pályázatok? Szerinte nem a jegyzőnek kell a jegyzőkönyvet vezetnie, hanem a polgármester titkárnőjének, a jegyző feleljen a törvényességért. Hol vannak a közmunkások, hol dolgoznak? El vannak </w:t>
      </w:r>
      <w:proofErr w:type="spellStart"/>
      <w:r w:rsidR="00D858EF">
        <w:t>dugdosva.Van</w:t>
      </w:r>
      <w:proofErr w:type="spellEnd"/>
      <w:r w:rsidR="00D858EF">
        <w:t xml:space="preserve"> e értelme az állattenyésztésnek? </w:t>
      </w:r>
      <w:r>
        <w:t xml:space="preserve"> </w:t>
      </w:r>
    </w:p>
    <w:p w:rsidR="00EC0D16" w:rsidRDefault="00355A31" w:rsidP="00D858EF">
      <w:pPr>
        <w:jc w:val="both"/>
      </w:pPr>
      <w:r>
        <w:t>Szalmási József polgármester válaszolta, hogy a jegyző megkérdezte mikor lesz az ülés, ez az időpont volt megfelelő.</w:t>
      </w:r>
      <w:r w:rsidR="00D858EF">
        <w:t xml:space="preserve"> A pályázatok haladnak, a </w:t>
      </w:r>
      <w:proofErr w:type="spellStart"/>
      <w:r w:rsidR="00D858EF">
        <w:t>TOP-os</w:t>
      </w:r>
      <w:proofErr w:type="spellEnd"/>
      <w:r w:rsidR="00D858EF">
        <w:t xml:space="preserve"> pályázatoknál 20%-os kiegészítés benyújtására volt lehetőség, ennek az elbírálásának az idejével tolódik a megvalósítás is. Megkezdte az önkormányzat a Biztos Kezdet Gyerekház felújítását, szigetelését, nyílászáró cseréjét. A Szabolcs út aszfaltozása várhatóan 2019 áprilisában lesz kész. A közmunkások márpedig dolgoznak a település közigazgatási határain belül. </w:t>
      </w:r>
      <w:r w:rsidR="00EC0D16">
        <w:t xml:space="preserve">Fel fog venni a közmunka programba olyanokat is, akiket nem fog hagyni éhen halni és pénz nélkül. </w:t>
      </w:r>
      <w:r w:rsidR="00D858EF">
        <w:t xml:space="preserve">A </w:t>
      </w:r>
      <w:proofErr w:type="spellStart"/>
      <w:r w:rsidR="00D858EF">
        <w:t>Leader</w:t>
      </w:r>
      <w:proofErr w:type="spellEnd"/>
      <w:r w:rsidR="00D858EF">
        <w:t xml:space="preserve"> tanácsba 4 ember közül </w:t>
      </w:r>
      <w:proofErr w:type="spellStart"/>
      <w:r w:rsidR="00D858EF">
        <w:t>Sztankula</w:t>
      </w:r>
      <w:proofErr w:type="spellEnd"/>
      <w:r w:rsidR="00D858EF">
        <w:t xml:space="preserve"> Jánost választották, nem mi választottuk. A </w:t>
      </w:r>
      <w:proofErr w:type="spellStart"/>
      <w:r w:rsidR="00D858EF">
        <w:t>Leader</w:t>
      </w:r>
      <w:proofErr w:type="spellEnd"/>
      <w:r w:rsidR="00D858EF">
        <w:t xml:space="preserve"> programba </w:t>
      </w:r>
      <w:r w:rsidR="00D858EF">
        <w:lastRenderedPageBreak/>
        <w:t xml:space="preserve">mezőgazdasági tevékenységet végzők nem pályázhattak, csak vállalkozók, legalább 5 fő vállalkozó van benne. Sok vállalkozó pedig azért nem élt a lehetőséggel, mert a projekt utófinanszírozott. </w:t>
      </w:r>
      <w:r w:rsidR="00EC0D16">
        <w:t xml:space="preserve">Az állattartásnak van értelme, a strucctartásnak nincs egyedül jó piaca. A szarvasmarha hús is felhasználásra kerül az önkormányzati konyhán. </w:t>
      </w:r>
      <w:proofErr w:type="spellStart"/>
      <w:r w:rsidR="00EC0D16">
        <w:t>Gyetkó</w:t>
      </w:r>
      <w:proofErr w:type="spellEnd"/>
      <w:r w:rsidR="00EC0D16">
        <w:t xml:space="preserve"> József vállalta, hogy a bárányaival kihajtja az önkormányzat bárányait is, amelyek meg vannak jegyezve. </w:t>
      </w:r>
    </w:p>
    <w:p w:rsidR="00EC0D16" w:rsidRPr="0000124B" w:rsidRDefault="00EC0D16" w:rsidP="00D858EF">
      <w:pPr>
        <w:jc w:val="both"/>
      </w:pPr>
      <w:r w:rsidRPr="0000124B">
        <w:t>Szalmási József polgármester egy kérést közvetített a testület felé</w:t>
      </w:r>
      <w:r w:rsidR="0000124B">
        <w:t xml:space="preserve"> 1 adag szociális étkezés díjmentes szolgáltatása tárgyában</w:t>
      </w:r>
      <w:r w:rsidRPr="0000124B">
        <w:t xml:space="preserve">, amelyet visszautasított a testület. </w:t>
      </w:r>
    </w:p>
    <w:p w:rsidR="00355A31" w:rsidRPr="00355A31" w:rsidRDefault="00355A31" w:rsidP="00355A31">
      <w:pPr>
        <w:jc w:val="both"/>
        <w:rPr>
          <w:rFonts w:cs="Arial"/>
          <w:bCs/>
        </w:rPr>
      </w:pPr>
    </w:p>
    <w:p w:rsidR="00F9330E" w:rsidRDefault="00DB3EAD" w:rsidP="00B21C9B">
      <w:pPr>
        <w:jc w:val="both"/>
      </w:pPr>
      <w:r>
        <w:t xml:space="preserve">Dudás Béláné önkormányzati képviselő kérték, hogy közvetítse, hogy páran megjegyezték, hogy a testület túl magas árat szabott meg az ebédlő bérleti díjának tárgyában. Továbbá, hogy a családi napon lehetett volna ingyen adni a lakosságnak a sült hurkát és kolbászt.  </w:t>
      </w:r>
    </w:p>
    <w:p w:rsidR="00F9330E" w:rsidRDefault="00F9330E" w:rsidP="00B21C9B">
      <w:pPr>
        <w:jc w:val="both"/>
      </w:pPr>
      <w:r>
        <w:t xml:space="preserve">Szalmási József polgármester </w:t>
      </w:r>
      <w:r w:rsidR="00DB3EAD">
        <w:t xml:space="preserve">kérte, hogy a jövőben, a testület tegyen javaslatot a családi nap vonatkozásában előre. Továbbá tájékoztatta a jelenlévőket, hogy már az önkormányzat megkezdte 24.000,- FT/m3 áron beszerezni a </w:t>
      </w:r>
      <w:proofErr w:type="spellStart"/>
      <w:r w:rsidR="00DB3EAD">
        <w:t>tüzifát</w:t>
      </w:r>
      <w:proofErr w:type="spellEnd"/>
      <w:r w:rsidR="00DB3EAD">
        <w:t>, amelynek ára a későbbiekben a prognózisok szerint akár 30.000,</w:t>
      </w:r>
      <w:proofErr w:type="spellStart"/>
      <w:r w:rsidR="00DB3EAD">
        <w:t>-Ft</w:t>
      </w:r>
      <w:proofErr w:type="spellEnd"/>
      <w:r w:rsidR="00DB3EAD">
        <w:t>/m3 is lesz.</w:t>
      </w:r>
    </w:p>
    <w:p w:rsidR="00DB3EAD" w:rsidRDefault="00DB3EAD" w:rsidP="00B21C9B">
      <w:pPr>
        <w:jc w:val="both"/>
      </w:pPr>
    </w:p>
    <w:p w:rsidR="00FD12AC" w:rsidRPr="00243B7B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K.M.F.</w:t>
      </w:r>
    </w:p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DB3EAD">
        <w:rPr>
          <w:b/>
          <w:bCs/>
        </w:rPr>
        <w:t>Balogh József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DB3EAD">
        <w:rPr>
          <w:b/>
          <w:bCs/>
        </w:rPr>
        <w:t>Csordás Zoltánné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>önkormányzati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sectPr w:rsidR="00422F11" w:rsidSect="002C41D6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9E" w:rsidRDefault="007B329E">
      <w:r>
        <w:separator/>
      </w:r>
    </w:p>
  </w:endnote>
  <w:endnote w:type="continuationSeparator" w:id="0">
    <w:p w:rsidR="007B329E" w:rsidRDefault="007B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9E" w:rsidRDefault="007B329E">
      <w:r>
        <w:separator/>
      </w:r>
    </w:p>
  </w:footnote>
  <w:footnote w:type="continuationSeparator" w:id="0">
    <w:p w:rsidR="007B329E" w:rsidRDefault="007B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D11">
      <w:rPr>
        <w:noProof/>
      </w:rPr>
      <w:t>- 85 -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D11">
          <w:rPr>
            <w:noProof/>
          </w:rPr>
          <w:t>- 78 -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73B64"/>
    <w:multiLevelType w:val="hybridMultilevel"/>
    <w:tmpl w:val="2FFAD7A8"/>
    <w:lvl w:ilvl="0" w:tplc="3EEEB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31"/>
  </w:num>
  <w:num w:numId="3">
    <w:abstractNumId w:val="17"/>
  </w:num>
  <w:num w:numId="4">
    <w:abstractNumId w:val="15"/>
  </w:num>
  <w:num w:numId="5">
    <w:abstractNumId w:val="20"/>
  </w:num>
  <w:num w:numId="6">
    <w:abstractNumId w:val="5"/>
  </w:num>
  <w:num w:numId="7">
    <w:abstractNumId w:val="26"/>
  </w:num>
  <w:num w:numId="8">
    <w:abstractNumId w:val="4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42"/>
  </w:num>
  <w:num w:numId="13">
    <w:abstractNumId w:val="11"/>
  </w:num>
  <w:num w:numId="14">
    <w:abstractNumId w:val="29"/>
  </w:num>
  <w:num w:numId="15">
    <w:abstractNumId w:val="34"/>
  </w:num>
  <w:num w:numId="16">
    <w:abstractNumId w:val="43"/>
  </w:num>
  <w:num w:numId="17">
    <w:abstractNumId w:val="12"/>
  </w:num>
  <w:num w:numId="18">
    <w:abstractNumId w:val="14"/>
  </w:num>
  <w:num w:numId="19">
    <w:abstractNumId w:val="35"/>
  </w:num>
  <w:num w:numId="20">
    <w:abstractNumId w:val="10"/>
  </w:num>
  <w:num w:numId="21">
    <w:abstractNumId w:val="36"/>
  </w:num>
  <w:num w:numId="22">
    <w:abstractNumId w:val="38"/>
  </w:num>
  <w:num w:numId="23">
    <w:abstractNumId w:val="37"/>
  </w:num>
  <w:num w:numId="24">
    <w:abstractNumId w:val="28"/>
  </w:num>
  <w:num w:numId="25">
    <w:abstractNumId w:val="9"/>
  </w:num>
  <w:num w:numId="26">
    <w:abstractNumId w:val="22"/>
  </w:num>
  <w:num w:numId="27">
    <w:abstractNumId w:val="19"/>
  </w:num>
  <w:num w:numId="28">
    <w:abstractNumId w:val="24"/>
  </w:num>
  <w:num w:numId="29">
    <w:abstractNumId w:val="23"/>
  </w:num>
  <w:num w:numId="30">
    <w:abstractNumId w:val="27"/>
  </w:num>
  <w:num w:numId="31">
    <w:abstractNumId w:val="21"/>
  </w:num>
  <w:num w:numId="32">
    <w:abstractNumId w:val="33"/>
  </w:num>
  <w:num w:numId="33">
    <w:abstractNumId w:val="32"/>
  </w:num>
  <w:num w:numId="34">
    <w:abstractNumId w:val="13"/>
  </w:num>
  <w:num w:numId="35">
    <w:abstractNumId w:val="18"/>
  </w:num>
  <w:num w:numId="36">
    <w:abstractNumId w:val="7"/>
  </w:num>
  <w:num w:numId="37">
    <w:abstractNumId w:val="4"/>
  </w:num>
  <w:num w:numId="38">
    <w:abstractNumId w:val="30"/>
  </w:num>
  <w:num w:numId="39">
    <w:abstractNumId w:val="6"/>
  </w:num>
  <w:num w:numId="40">
    <w:abstractNumId w:val="41"/>
  </w:num>
  <w:num w:numId="41">
    <w:abstractNumId w:val="16"/>
  </w:num>
  <w:num w:numId="42">
    <w:abstractNumId w:val="25"/>
  </w:num>
  <w:num w:numId="43">
    <w:abstractNumId w:val="0"/>
  </w:num>
  <w:num w:numId="4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F41E2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1ECB"/>
    <w:rsid w:val="00253726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512D"/>
    <w:rsid w:val="002C41D6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757F"/>
    <w:rsid w:val="0066382C"/>
    <w:rsid w:val="0066751A"/>
    <w:rsid w:val="00671880"/>
    <w:rsid w:val="00671A94"/>
    <w:rsid w:val="0068239C"/>
    <w:rsid w:val="006931B5"/>
    <w:rsid w:val="00693E7B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720AF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5545C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5DC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7E5A"/>
    <w:rsid w:val="00AE5369"/>
    <w:rsid w:val="00AE6093"/>
    <w:rsid w:val="00AE6410"/>
    <w:rsid w:val="00AF64ED"/>
    <w:rsid w:val="00B0089B"/>
    <w:rsid w:val="00B0090D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D3760"/>
    <w:rsid w:val="00BD4695"/>
    <w:rsid w:val="00BD46A5"/>
    <w:rsid w:val="00BE0C5E"/>
    <w:rsid w:val="00BE451D"/>
    <w:rsid w:val="00C032FC"/>
    <w:rsid w:val="00C035DB"/>
    <w:rsid w:val="00C04CB7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9EB"/>
    <w:rsid w:val="00C7715D"/>
    <w:rsid w:val="00C80182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7731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0D16"/>
    <w:rsid w:val="00EC270B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3812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3F02-79A1-4E3A-87AA-507B12F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</Pages>
  <Words>2924</Words>
  <Characters>20180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159</cp:revision>
  <cp:lastPrinted>2018-09-27T16:49:00Z</cp:lastPrinted>
  <dcterms:created xsi:type="dcterms:W3CDTF">2015-06-04T10:22:00Z</dcterms:created>
  <dcterms:modified xsi:type="dcterms:W3CDTF">2018-09-27T16:49:00Z</dcterms:modified>
</cp:coreProperties>
</file>