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E04327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585DB3">
        <w:rPr>
          <w:b/>
        </w:rPr>
        <w:t>február</w:t>
      </w:r>
      <w:r w:rsidR="005F3B46">
        <w:rPr>
          <w:b/>
        </w:rPr>
        <w:t xml:space="preserve"> </w:t>
      </w:r>
      <w:r w:rsidR="00585DB3">
        <w:rPr>
          <w:b/>
        </w:rPr>
        <w:t>15</w:t>
      </w:r>
      <w:r w:rsidR="008F581A">
        <w:rPr>
          <w:b/>
        </w:rPr>
        <w:t xml:space="preserve"> napján</w:t>
      </w:r>
      <w:r w:rsidR="00700B9B" w:rsidRPr="00243B7B">
        <w:rPr>
          <w:b/>
        </w:rPr>
        <w:t xml:space="preserve"> (</w:t>
      </w:r>
      <w:r w:rsidR="00E04327">
        <w:rPr>
          <w:b/>
        </w:rPr>
        <w:t xml:space="preserve">csütörtök) 17.00 </w:t>
      </w:r>
      <w:r w:rsidR="0052548E" w:rsidRPr="00243B7B">
        <w:rPr>
          <w:b/>
        </w:rPr>
        <w:t>órakor tartott</w:t>
      </w:r>
      <w:r w:rsidR="003F5FFA" w:rsidRPr="00243B7B">
        <w:rPr>
          <w:b/>
        </w:rPr>
        <w:t xml:space="preserve"> </w:t>
      </w:r>
      <w:r w:rsidRPr="00243B7B">
        <w:rPr>
          <w:b/>
        </w:rPr>
        <w:t xml:space="preserve">testületi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822BE1" w:rsidRDefault="00FD12AC" w:rsidP="00363418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E04327" w:rsidRDefault="00E04327" w:rsidP="00363418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1/2018.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E04327">
        <w:rPr>
          <w:rFonts w:ascii="Times New Roman" w:hAnsi="Times New Roman" w:cs="Times New Roman"/>
          <w:sz w:val="24"/>
          <w:szCs w:val="24"/>
        </w:rPr>
        <w:t xml:space="preserve">      /</w:t>
      </w:r>
      <w:proofErr w:type="gramEnd"/>
      <w:r w:rsidR="00E04327">
        <w:rPr>
          <w:rFonts w:ascii="Times New Roman" w:hAnsi="Times New Roman" w:cs="Times New Roman"/>
          <w:sz w:val="24"/>
          <w:szCs w:val="24"/>
        </w:rPr>
        <w:t>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60798" w:rsidRPr="00243B7B" w:rsidRDefault="00FD12AC" w:rsidP="00016EAD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E04327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E04327">
        <w:rPr>
          <w:rFonts w:ascii="Times New Roman" w:hAnsi="Times New Roman" w:cs="Times New Roman"/>
          <w:b w:val="0"/>
          <w:bCs/>
          <w:sz w:val="24"/>
          <w:szCs w:val="24"/>
        </w:rPr>
        <w:t>/293</w:t>
      </w:r>
      <w:r w:rsidR="00585DB3">
        <w:rPr>
          <w:rFonts w:ascii="Times New Roman" w:hAnsi="Times New Roman" w:cs="Times New Roman"/>
          <w:b w:val="0"/>
          <w:bCs/>
          <w:sz w:val="24"/>
          <w:szCs w:val="24"/>
        </w:rPr>
        <w:t>-2</w:t>
      </w:r>
      <w:r w:rsidR="00E04327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76501A" w:rsidRDefault="0076501A" w:rsidP="00F25D49">
      <w:pPr>
        <w:pStyle w:val="Cm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25D49" w:rsidRPr="00243B7B" w:rsidRDefault="00F25D49" w:rsidP="00F25D49">
      <w:pPr>
        <w:pStyle w:val="Cm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232B78" w:rsidRDefault="00FD12AC" w:rsidP="00F25D49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F25D49" w:rsidRPr="00243B7B" w:rsidRDefault="00F25D49" w:rsidP="00F25D49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5F3B46" w:rsidRPr="00814065" w:rsidRDefault="005F3B46" w:rsidP="00F25D49">
      <w:pPr>
        <w:pStyle w:val="Nincstrkz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327" w:rsidRPr="00160798" w:rsidRDefault="00E04327" w:rsidP="00E04327">
      <w:pPr>
        <w:jc w:val="both"/>
      </w:pPr>
      <w:r>
        <w:t>1</w:t>
      </w:r>
      <w:r w:rsidRPr="00160798">
        <w:t>.)</w:t>
      </w:r>
      <w:r w:rsidRPr="00160798">
        <w:tab/>
      </w:r>
      <w:r>
        <w:t>Előterjesztés jegyzőkönyv hitelesítők megválasztására</w:t>
      </w:r>
    </w:p>
    <w:p w:rsidR="00E04327" w:rsidRPr="00160798" w:rsidRDefault="00E04327" w:rsidP="00E04327">
      <w:pPr>
        <w:jc w:val="both"/>
      </w:pPr>
      <w:r w:rsidRPr="00160798">
        <w:t>Előadó: Szalmási József polgármester</w:t>
      </w:r>
    </w:p>
    <w:p w:rsidR="00E04327" w:rsidRPr="00160798" w:rsidRDefault="00E04327" w:rsidP="00E04327">
      <w:pPr>
        <w:jc w:val="both"/>
      </w:pPr>
    </w:p>
    <w:p w:rsidR="00E04327" w:rsidRPr="00160798" w:rsidRDefault="00E04327" w:rsidP="00E04327">
      <w:pPr>
        <w:jc w:val="both"/>
      </w:pPr>
      <w:r>
        <w:t>2</w:t>
      </w:r>
      <w:r w:rsidRPr="00160798">
        <w:t>.)</w:t>
      </w:r>
      <w:r w:rsidRPr="00160798">
        <w:tab/>
      </w:r>
      <w:r>
        <w:t>Előterjesztés Nyírkarász Községi Önkormányzat 2018. évi költségvetési rendelet tervezetének beterjesztése</w:t>
      </w:r>
    </w:p>
    <w:p w:rsidR="00E04327" w:rsidRDefault="00E04327" w:rsidP="00E04327">
      <w:pPr>
        <w:jc w:val="both"/>
      </w:pPr>
      <w:r w:rsidRPr="00160798">
        <w:t>Előadó: Szalmási József polgármester</w:t>
      </w:r>
    </w:p>
    <w:p w:rsidR="00E04327" w:rsidRPr="00160798" w:rsidRDefault="00E04327" w:rsidP="00E04327">
      <w:pPr>
        <w:jc w:val="both"/>
      </w:pPr>
    </w:p>
    <w:p w:rsidR="00E04327" w:rsidRDefault="00E04327" w:rsidP="00E04327">
      <w:pPr>
        <w:jc w:val="both"/>
      </w:pPr>
      <w:r>
        <w:t>3.) Előterjesztés a</w:t>
      </w:r>
      <w:r w:rsidRPr="001D6B7E">
        <w:t xml:space="preserve"> </w:t>
      </w:r>
      <w:r>
        <w:t>Képviselőtestület szervezeti és működési szabályzatáról szóló 6/2017. (III.30.) önkormányzati rendelet módosítása</w:t>
      </w:r>
    </w:p>
    <w:p w:rsidR="00E04327" w:rsidRDefault="00E04327" w:rsidP="00E04327">
      <w:pPr>
        <w:jc w:val="both"/>
      </w:pPr>
      <w:r>
        <w:t>Előadó: Szalmási József polgármester</w:t>
      </w:r>
    </w:p>
    <w:p w:rsidR="00E04327" w:rsidRPr="00160798" w:rsidRDefault="00E04327" w:rsidP="00E04327">
      <w:pPr>
        <w:jc w:val="both"/>
      </w:pPr>
    </w:p>
    <w:p w:rsidR="00E04327" w:rsidRDefault="00E04327" w:rsidP="00E04327">
      <w:r>
        <w:t>Egyebek</w:t>
      </w:r>
    </w:p>
    <w:p w:rsidR="00E04327" w:rsidRPr="002C1C8C" w:rsidRDefault="00E04327" w:rsidP="00E04327"/>
    <w:p w:rsidR="00E04327" w:rsidRPr="00A4295B" w:rsidRDefault="00E04327" w:rsidP="00E04327">
      <w:pPr>
        <w:jc w:val="both"/>
        <w:rPr>
          <w:b/>
        </w:rPr>
      </w:pPr>
      <w:r w:rsidRPr="00A4295B">
        <w:rPr>
          <w:b/>
        </w:rPr>
        <w:t>Zárt ülés keretében:</w:t>
      </w:r>
    </w:p>
    <w:p w:rsidR="00E04327" w:rsidRPr="00A4295B" w:rsidRDefault="00E04327" w:rsidP="00E04327">
      <w:pPr>
        <w:jc w:val="both"/>
      </w:pPr>
    </w:p>
    <w:p w:rsidR="00E04327" w:rsidRPr="00A4295B" w:rsidRDefault="00E04327" w:rsidP="00E04327">
      <w:pPr>
        <w:jc w:val="both"/>
      </w:pPr>
      <w:r w:rsidRPr="00A4295B">
        <w:t>1.) Előterjesztés a rendkívüli települési támogatási kérelmek döntésére</w:t>
      </w:r>
    </w:p>
    <w:p w:rsidR="00E04327" w:rsidRPr="00A4295B" w:rsidRDefault="00E04327" w:rsidP="00E04327">
      <w:pPr>
        <w:jc w:val="both"/>
      </w:pPr>
      <w:r w:rsidRPr="00A4295B">
        <w:t>Előadó: Szalmási József polgármester</w:t>
      </w:r>
    </w:p>
    <w:p w:rsidR="00E04327" w:rsidRPr="002C1C8C" w:rsidRDefault="00E04327" w:rsidP="00E04327"/>
    <w:p w:rsidR="00E04327" w:rsidRPr="002C1C8C" w:rsidRDefault="00E04327" w:rsidP="00E04327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04327" w:rsidRPr="002C1C8C" w:rsidRDefault="008F581A" w:rsidP="00E04327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Nyírkarász, 2018. február 15.</w:t>
      </w:r>
    </w:p>
    <w:p w:rsidR="00243B7B" w:rsidRPr="00243B7B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B7B" w:rsidRPr="00243B7B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B7B" w:rsidRPr="00243B7B" w:rsidRDefault="00243B7B" w:rsidP="00243B7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5A380B" w:rsidRDefault="00243B7B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proofErr w:type="gramStart"/>
      <w:r w:rsidRPr="00243B7B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25D49" w:rsidRDefault="00F25D49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25D49" w:rsidRDefault="00F25D49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25D49" w:rsidRDefault="00F25D49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25D49" w:rsidRDefault="00F25D49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F581A" w:rsidRDefault="008F581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F581A" w:rsidRDefault="008F581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F581A" w:rsidRDefault="008F581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25D49" w:rsidRDefault="00F25D49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25D49" w:rsidRDefault="00F25D49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25D49" w:rsidRDefault="00F25D49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25D49" w:rsidRDefault="00F25D49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160798" w:rsidRPr="00243B7B" w:rsidRDefault="00160798" w:rsidP="00363418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F5FFA" w:rsidRDefault="00FD12AC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8F581A" w:rsidRPr="00243B7B" w:rsidRDefault="008F581A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FD12AC" w:rsidRPr="00243B7B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8F581A">
        <w:rPr>
          <w:bCs/>
        </w:rPr>
        <w:t>2018</w:t>
      </w:r>
      <w:r w:rsidR="003F5FFA" w:rsidRPr="00243B7B">
        <w:rPr>
          <w:bCs/>
        </w:rPr>
        <w:t xml:space="preserve">. </w:t>
      </w:r>
      <w:r w:rsidR="00C7715D">
        <w:rPr>
          <w:bCs/>
        </w:rPr>
        <w:t>február 15</w:t>
      </w:r>
      <w:r w:rsidR="008F581A">
        <w:rPr>
          <w:bCs/>
        </w:rPr>
        <w:t xml:space="preserve"> napján</w:t>
      </w:r>
      <w:r w:rsidR="0058028F" w:rsidRPr="00243B7B">
        <w:rPr>
          <w:bCs/>
        </w:rPr>
        <w:t xml:space="preserve"> (</w:t>
      </w:r>
      <w:r w:rsidR="008F581A">
        <w:rPr>
          <w:bCs/>
        </w:rPr>
        <w:t>csütörtök) 17.00</w:t>
      </w:r>
      <w:r w:rsidR="0052548E" w:rsidRPr="00243B7B">
        <w:rPr>
          <w:bCs/>
        </w:rPr>
        <w:t xml:space="preserve"> órakor tartott</w:t>
      </w:r>
      <w:r w:rsidR="003F5FFA" w:rsidRPr="00243B7B">
        <w:rPr>
          <w:bCs/>
        </w:rPr>
        <w:t xml:space="preserve"> </w:t>
      </w:r>
      <w:r w:rsidRPr="00243B7B">
        <w:rPr>
          <w:bCs/>
        </w:rPr>
        <w:t>testületi ülésén</w:t>
      </w:r>
    </w:p>
    <w:p w:rsidR="00FD12AC" w:rsidRPr="00243B7B" w:rsidRDefault="00FD12AC" w:rsidP="00FD12AC">
      <w:pPr>
        <w:jc w:val="both"/>
        <w:rPr>
          <w:bCs/>
        </w:rPr>
      </w:pP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</w:t>
      </w:r>
      <w:proofErr w:type="gramStart"/>
      <w:r w:rsidR="00160798" w:rsidRPr="00243B7B">
        <w:rPr>
          <w:b/>
        </w:rPr>
        <w:t xml:space="preserve">Hivatal- </w:t>
      </w:r>
      <w:r w:rsidR="00D71E1B" w:rsidRPr="00243B7B">
        <w:rPr>
          <w:b/>
        </w:rPr>
        <w:t xml:space="preserve"> </w:t>
      </w:r>
      <w:r w:rsidR="00C7715D">
        <w:rPr>
          <w:b/>
        </w:rPr>
        <w:t>Házasságkötő</w:t>
      </w:r>
      <w:proofErr w:type="gramEnd"/>
      <w:r w:rsidR="00C7715D">
        <w:rPr>
          <w:b/>
        </w:rPr>
        <w:t xml:space="preserve"> Terem </w:t>
      </w:r>
      <w:r w:rsidR="00907BF0" w:rsidRPr="00243B7B">
        <w:t>4544 Nyírkarász, Fő út 21.sz.</w:t>
      </w:r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8F581A" w:rsidRPr="00243B7B" w:rsidRDefault="008F581A" w:rsidP="0076501A">
      <w:pPr>
        <w:jc w:val="center"/>
        <w:rPr>
          <w:b/>
        </w:rPr>
      </w:pPr>
    </w:p>
    <w:p w:rsidR="003F5FFA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8F581A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160798" w:rsidRPr="00243B7B">
        <w:rPr>
          <w:szCs w:val="24"/>
        </w:rPr>
        <w:t>Dudás Béláné</w:t>
      </w:r>
      <w:r w:rsidR="0058028F" w:rsidRPr="00243B7B">
        <w:rPr>
          <w:szCs w:val="24"/>
        </w:rPr>
        <w:t xml:space="preserve">, </w:t>
      </w:r>
      <w:r w:rsidR="00F4686C" w:rsidRPr="00243B7B">
        <w:rPr>
          <w:szCs w:val="24"/>
        </w:rPr>
        <w:t>Kovács Sándorné</w:t>
      </w:r>
      <w:r w:rsidR="008F581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8F581A" w:rsidRDefault="008F581A" w:rsidP="00023424">
      <w:pPr>
        <w:pStyle w:val="Szvegtrzs"/>
        <w:rPr>
          <w:szCs w:val="24"/>
        </w:rPr>
      </w:pPr>
      <w:proofErr w:type="spellStart"/>
      <w:r>
        <w:rPr>
          <w:szCs w:val="24"/>
        </w:rPr>
        <w:t>Kapin</w:t>
      </w:r>
      <w:proofErr w:type="spellEnd"/>
      <w:r>
        <w:rPr>
          <w:szCs w:val="24"/>
        </w:rPr>
        <w:t xml:space="preserve"> Mihály önkormányzati képviselő igazoltan van távol.</w:t>
      </w:r>
    </w:p>
    <w:p w:rsidR="00B90C1D" w:rsidRDefault="00B90C1D" w:rsidP="00023424">
      <w:pPr>
        <w:pStyle w:val="Szvegtrzs"/>
        <w:rPr>
          <w:szCs w:val="24"/>
        </w:rPr>
      </w:pPr>
    </w:p>
    <w:p w:rsidR="008F581A" w:rsidRDefault="00B90C1D" w:rsidP="00023424">
      <w:pPr>
        <w:pStyle w:val="Szvegtrzs"/>
        <w:rPr>
          <w:szCs w:val="24"/>
        </w:rPr>
      </w:pPr>
      <w:r w:rsidRPr="00B90C1D">
        <w:rPr>
          <w:i/>
          <w:szCs w:val="24"/>
        </w:rPr>
        <w:t xml:space="preserve">Meghívottak: </w:t>
      </w:r>
      <w:r>
        <w:rPr>
          <w:szCs w:val="24"/>
        </w:rPr>
        <w:t xml:space="preserve">Imre Beáta Idősek Otthona Nyírkarász vezetője, Benkő Miklósné Nyírkarászi Óvoda vezetője, Pádárné </w:t>
      </w:r>
      <w:proofErr w:type="spellStart"/>
      <w:r>
        <w:rPr>
          <w:szCs w:val="24"/>
        </w:rPr>
        <w:t>Kapin</w:t>
      </w:r>
      <w:proofErr w:type="spellEnd"/>
      <w:r>
        <w:rPr>
          <w:szCs w:val="24"/>
        </w:rPr>
        <w:t xml:space="preserve"> Beáta pénzügyi ügyintéző</w:t>
      </w:r>
    </w:p>
    <w:p w:rsidR="00B90C1D" w:rsidRPr="00B90C1D" w:rsidRDefault="00B90C1D" w:rsidP="00023424">
      <w:pPr>
        <w:pStyle w:val="Szvegtrzs"/>
        <w:rPr>
          <w:szCs w:val="24"/>
        </w:rPr>
      </w:pP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6C01CB" w:rsidRDefault="00FD12AC" w:rsidP="00FD12AC">
      <w:pPr>
        <w:jc w:val="both"/>
      </w:pPr>
      <w:r w:rsidRPr="00243B7B">
        <w:rPr>
          <w:i/>
        </w:rPr>
        <w:t>Jegyzőkönyvvezető</w:t>
      </w:r>
      <w:r w:rsidRPr="00243B7B">
        <w:t xml:space="preserve">: Matyi </w:t>
      </w:r>
      <w:r w:rsidR="00363418" w:rsidRPr="00243B7B">
        <w:t>Andrásné jegyző</w:t>
      </w:r>
    </w:p>
    <w:p w:rsidR="00D079C5" w:rsidRDefault="00D079C5" w:rsidP="00FD12AC">
      <w:pPr>
        <w:jc w:val="both"/>
      </w:pPr>
    </w:p>
    <w:p w:rsidR="00C7715D" w:rsidRPr="00243B7B" w:rsidRDefault="00BD4695" w:rsidP="00B375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>Szalmási József javasolta a napirendi pontok elfogadását. A Képvise</w:t>
      </w:r>
      <w:r w:rsidR="0058028F" w:rsidRPr="00243B7B">
        <w:rPr>
          <w:rFonts w:ascii="Times New Roman" w:hAnsi="Times New Roman"/>
          <w:sz w:val="24"/>
          <w:szCs w:val="24"/>
        </w:rPr>
        <w:t>lőtest</w:t>
      </w:r>
      <w:r w:rsidR="003F5FFA" w:rsidRPr="00243B7B">
        <w:rPr>
          <w:rFonts w:ascii="Times New Roman" w:hAnsi="Times New Roman"/>
          <w:sz w:val="24"/>
          <w:szCs w:val="24"/>
        </w:rPr>
        <w:t>ület a napirendi pontot</w:t>
      </w:r>
      <w:r w:rsidR="0050542C" w:rsidRPr="00243B7B">
        <w:rPr>
          <w:rFonts w:ascii="Times New Roman" w:hAnsi="Times New Roman"/>
          <w:sz w:val="24"/>
          <w:szCs w:val="24"/>
        </w:rPr>
        <w:t xml:space="preserve"> </w:t>
      </w:r>
      <w:r w:rsidR="00C7715D">
        <w:rPr>
          <w:rFonts w:ascii="Times New Roman" w:hAnsi="Times New Roman"/>
          <w:sz w:val="24"/>
          <w:szCs w:val="24"/>
        </w:rPr>
        <w:t>6</w:t>
      </w:r>
      <w:r w:rsidR="006B1C47" w:rsidRPr="00243B7B">
        <w:rPr>
          <w:rFonts w:ascii="Times New Roman" w:hAnsi="Times New Roman"/>
          <w:sz w:val="24"/>
          <w:szCs w:val="24"/>
        </w:rPr>
        <w:t xml:space="preserve"> </w:t>
      </w:r>
      <w:r w:rsidR="0050542C" w:rsidRPr="00243B7B">
        <w:rPr>
          <w:rFonts w:ascii="Times New Roman" w:hAnsi="Times New Roman"/>
          <w:sz w:val="24"/>
          <w:szCs w:val="24"/>
        </w:rPr>
        <w:t xml:space="preserve">igen szavazattal </w:t>
      </w:r>
      <w:r w:rsidRPr="00243B7B">
        <w:rPr>
          <w:rFonts w:ascii="Times New Roman" w:hAnsi="Times New Roman"/>
          <w:sz w:val="24"/>
          <w:szCs w:val="24"/>
        </w:rPr>
        <w:t>elfogadta.</w:t>
      </w:r>
    </w:p>
    <w:p w:rsidR="008D4120" w:rsidRPr="00243B7B" w:rsidRDefault="008D4120" w:rsidP="00B71633">
      <w:pPr>
        <w:tabs>
          <w:tab w:val="left" w:pos="284"/>
        </w:tabs>
        <w:spacing w:line="276" w:lineRule="auto"/>
        <w:jc w:val="both"/>
        <w:rPr>
          <w:b/>
          <w:u w:val="single"/>
        </w:rPr>
      </w:pPr>
    </w:p>
    <w:p w:rsidR="00D079C5" w:rsidRDefault="00B9183C" w:rsidP="0002342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3F5FFA" w:rsidRPr="00243B7B">
        <w:rPr>
          <w:b/>
          <w:u w:val="single"/>
          <w:lang w:eastAsia="zh-CN"/>
        </w:rPr>
        <w:t>1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="00243B7B" w:rsidRPr="00C17845">
        <w:rPr>
          <w:b/>
          <w:u w:val="single"/>
          <w:lang w:eastAsia="zh-CN"/>
        </w:rPr>
        <w:t xml:space="preserve">Előterjesztés </w:t>
      </w:r>
      <w:r w:rsidR="00C7715D">
        <w:rPr>
          <w:b/>
          <w:u w:val="single"/>
          <w:lang w:eastAsia="zh-CN"/>
        </w:rPr>
        <w:t>jegyzőkönyv hitelesítők megválasztására</w:t>
      </w:r>
    </w:p>
    <w:p w:rsidR="00B9183C" w:rsidRDefault="00023424" w:rsidP="0002342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7715D" w:rsidRDefault="00C7715D" w:rsidP="00023424">
      <w:pPr>
        <w:jc w:val="both"/>
        <w:rPr>
          <w:lang w:eastAsia="zh-CN"/>
        </w:rPr>
      </w:pPr>
    </w:p>
    <w:p w:rsidR="00C7715D" w:rsidRPr="00B71633" w:rsidRDefault="00C7715D" w:rsidP="00C7715D">
      <w:pPr>
        <w:jc w:val="both"/>
      </w:pPr>
      <w:r w:rsidRPr="00B71633">
        <w:t xml:space="preserve">A Képviselőtestület </w:t>
      </w:r>
      <w:r>
        <w:t>6</w:t>
      </w:r>
      <w:r w:rsidRPr="00B71633">
        <w:t xml:space="preserve"> igen szavazattal, ellenszavazat és tartózkodás nélkül a következő határozatot hozta:</w:t>
      </w:r>
    </w:p>
    <w:p w:rsidR="00C7715D" w:rsidRPr="00B71633" w:rsidRDefault="00C7715D" w:rsidP="00C7715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C7715D" w:rsidRPr="00B71633" w:rsidRDefault="00C7715D" w:rsidP="00C7715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C7715D" w:rsidRPr="00B71633" w:rsidRDefault="00C7715D" w:rsidP="00C7715D">
      <w:pPr>
        <w:jc w:val="center"/>
        <w:rPr>
          <w:b/>
        </w:rPr>
      </w:pPr>
    </w:p>
    <w:p w:rsidR="00C7715D" w:rsidRPr="00B71633" w:rsidRDefault="008F581A" w:rsidP="00C7715D">
      <w:pPr>
        <w:jc w:val="center"/>
        <w:rPr>
          <w:b/>
        </w:rPr>
      </w:pPr>
      <w:r>
        <w:rPr>
          <w:b/>
        </w:rPr>
        <w:t>2/2018</w:t>
      </w:r>
      <w:r w:rsidR="00C7715D" w:rsidRPr="00B71633">
        <w:rPr>
          <w:b/>
        </w:rPr>
        <w:t>.(</w:t>
      </w:r>
      <w:r w:rsidR="00C7715D">
        <w:rPr>
          <w:b/>
        </w:rPr>
        <w:t>II</w:t>
      </w:r>
      <w:r w:rsidR="00C7715D" w:rsidRPr="00B71633">
        <w:rPr>
          <w:b/>
        </w:rPr>
        <w:t>.</w:t>
      </w:r>
      <w:r w:rsidR="00C7715D">
        <w:rPr>
          <w:b/>
        </w:rPr>
        <w:t>15</w:t>
      </w:r>
      <w:r w:rsidR="00C7715D" w:rsidRPr="00B71633">
        <w:rPr>
          <w:b/>
        </w:rPr>
        <w:t>.)</w:t>
      </w:r>
    </w:p>
    <w:p w:rsidR="00C7715D" w:rsidRPr="00B71633" w:rsidRDefault="00C7715D" w:rsidP="00C7715D">
      <w:pPr>
        <w:jc w:val="center"/>
        <w:rPr>
          <w:b/>
        </w:rPr>
      </w:pPr>
      <w:r w:rsidRPr="00B71633">
        <w:rPr>
          <w:b/>
        </w:rPr>
        <w:t xml:space="preserve">h a t á r o z a t </w:t>
      </w:r>
      <w:proofErr w:type="gramStart"/>
      <w:r w:rsidRPr="00B71633">
        <w:rPr>
          <w:b/>
        </w:rPr>
        <w:t>a</w:t>
      </w:r>
      <w:proofErr w:type="gramEnd"/>
    </w:p>
    <w:p w:rsidR="00C7715D" w:rsidRPr="00B71633" w:rsidRDefault="00C7715D" w:rsidP="00C7715D">
      <w:pPr>
        <w:jc w:val="center"/>
        <w:rPr>
          <w:b/>
        </w:rPr>
      </w:pPr>
      <w:proofErr w:type="gramStart"/>
      <w:r w:rsidRPr="00B71633">
        <w:rPr>
          <w:b/>
        </w:rPr>
        <w:t>a</w:t>
      </w:r>
      <w:proofErr w:type="gramEnd"/>
      <w:r w:rsidRPr="00B71633">
        <w:rPr>
          <w:b/>
        </w:rPr>
        <w:t xml:space="preserve"> jegyzőkönyvet hitelesítők megválasztásáról</w:t>
      </w:r>
    </w:p>
    <w:p w:rsidR="00C7715D" w:rsidRPr="00B71633" w:rsidRDefault="00C7715D" w:rsidP="00C7715D">
      <w:pPr>
        <w:jc w:val="center"/>
        <w:rPr>
          <w:b/>
        </w:rPr>
      </w:pPr>
    </w:p>
    <w:p w:rsidR="00C7715D" w:rsidRDefault="00C7715D" w:rsidP="00C7715D">
      <w:pPr>
        <w:pStyle w:val="Szvegtrzsbehzssal"/>
        <w:ind w:left="0"/>
        <w:rPr>
          <w:b/>
          <w:bCs/>
        </w:rPr>
      </w:pPr>
      <w:r w:rsidRPr="00B71633">
        <w:rPr>
          <w:b/>
          <w:bCs/>
        </w:rPr>
        <w:t>A Képviselő-testület</w:t>
      </w:r>
    </w:p>
    <w:p w:rsidR="00C7715D" w:rsidRPr="00C57200" w:rsidRDefault="008F581A" w:rsidP="00C7715D">
      <w:pPr>
        <w:pStyle w:val="Szvegtrzsbehzssal"/>
        <w:ind w:left="0"/>
        <w:jc w:val="both"/>
        <w:rPr>
          <w:b/>
          <w:bCs/>
        </w:rPr>
      </w:pPr>
      <w:r>
        <w:t>Balogh József és Csordás Zoltánné</w:t>
      </w:r>
      <w:r w:rsidR="00C7715D" w:rsidRPr="00B71633">
        <w:t xml:space="preserve"> önkormányzati képviselőket megválasztotta a jelen jegyzőkönyv hitelesítésére.</w:t>
      </w:r>
    </w:p>
    <w:p w:rsidR="00C7715D" w:rsidRDefault="00C7715D" w:rsidP="00023424">
      <w:pPr>
        <w:jc w:val="both"/>
        <w:rPr>
          <w:lang w:eastAsia="zh-CN"/>
        </w:rPr>
      </w:pPr>
    </w:p>
    <w:p w:rsidR="00E71E1E" w:rsidRDefault="00E71E1E" w:rsidP="00E71E1E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2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>
        <w:rPr>
          <w:b/>
          <w:u w:val="single"/>
          <w:lang w:eastAsia="zh-CN"/>
        </w:rPr>
        <w:t>Előterjesztés</w:t>
      </w:r>
      <w:r w:rsidRPr="00E71E1E">
        <w:rPr>
          <w:b/>
          <w:u w:val="single"/>
          <w:lang w:eastAsia="zh-CN"/>
        </w:rPr>
        <w:t xml:space="preserve"> Nyír</w:t>
      </w:r>
      <w:r w:rsidR="008F581A">
        <w:rPr>
          <w:b/>
          <w:u w:val="single"/>
          <w:lang w:eastAsia="zh-CN"/>
        </w:rPr>
        <w:t>karász Községi Önkormányzat 2018</w:t>
      </w:r>
      <w:r w:rsidRPr="00E71E1E">
        <w:rPr>
          <w:b/>
          <w:u w:val="single"/>
          <w:lang w:eastAsia="zh-CN"/>
        </w:rPr>
        <w:t>.</w:t>
      </w:r>
      <w:r w:rsidR="008F581A">
        <w:rPr>
          <w:b/>
          <w:u w:val="single"/>
          <w:lang w:eastAsia="zh-CN"/>
        </w:rPr>
        <w:t xml:space="preserve"> évi költségvetési rendelet</w:t>
      </w:r>
      <w:r w:rsidR="008F581A" w:rsidRPr="008F581A">
        <w:t xml:space="preserve"> </w:t>
      </w:r>
      <w:r w:rsidR="008F581A" w:rsidRPr="008F581A">
        <w:rPr>
          <w:b/>
          <w:u w:val="single"/>
          <w:lang w:eastAsia="zh-CN"/>
        </w:rPr>
        <w:t>tervezetének beterjesztése</w:t>
      </w:r>
    </w:p>
    <w:p w:rsidR="00E71E1E" w:rsidRDefault="00E71E1E" w:rsidP="00E71E1E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17845" w:rsidRDefault="00C17845" w:rsidP="00023424">
      <w:pPr>
        <w:jc w:val="both"/>
        <w:rPr>
          <w:lang w:eastAsia="zh-CN"/>
        </w:rPr>
      </w:pPr>
    </w:p>
    <w:p w:rsidR="00B90C1D" w:rsidRDefault="00E71E1E" w:rsidP="00023424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</w:t>
      </w:r>
      <w:r w:rsidR="008F581A">
        <w:rPr>
          <w:lang w:eastAsia="zh-CN"/>
        </w:rPr>
        <w:t>tájékozatta a jelenlévőket, hogy az</w:t>
      </w:r>
      <w:r w:rsidR="00B90C1D" w:rsidRPr="00B90C1D">
        <w:t xml:space="preserve"> </w:t>
      </w:r>
      <w:r w:rsidR="00B90C1D" w:rsidRPr="00B90C1D">
        <w:rPr>
          <w:lang w:eastAsia="zh-CN"/>
        </w:rPr>
        <w:t>Óvoda 2018 évi finanszírozása csökkent a gyermeklétszám csökkenése miatt. 2017 évében 7 fő óvodapedagógus és 4 fő nevelősegítő költségeit finanszírozta, azt is pótolni kellett. 2018 évben ezzel szemben 6 fő óvodapedagógust és 4 fő nevelősegítőt kalibrál a központi költségvetés 61 fő gyermekhez.</w:t>
      </w:r>
      <w:r w:rsidR="008F581A">
        <w:rPr>
          <w:lang w:eastAsia="zh-CN"/>
        </w:rPr>
        <w:t xml:space="preserve"> </w:t>
      </w:r>
      <w:r w:rsidR="00B90C1D">
        <w:rPr>
          <w:lang w:eastAsia="zh-CN"/>
        </w:rPr>
        <w:t xml:space="preserve">Egyeztetést javasol a Nyírkarászi Óvoda vezetőjével. </w:t>
      </w:r>
      <w:r w:rsidR="00701DBD">
        <w:rPr>
          <w:lang w:eastAsia="zh-CN"/>
        </w:rPr>
        <w:t>Továbbá elmondta, hogy a költségvetés alapos, rengeteg pályázat megvalósítással.</w:t>
      </w:r>
    </w:p>
    <w:p w:rsidR="00B90C1D" w:rsidRDefault="00B90C1D" w:rsidP="00023424">
      <w:pPr>
        <w:jc w:val="both"/>
        <w:rPr>
          <w:lang w:eastAsia="zh-CN"/>
        </w:rPr>
      </w:pPr>
      <w:r>
        <w:rPr>
          <w:lang w:eastAsia="zh-CN"/>
        </w:rPr>
        <w:t>Benkő Miklósné Nyírkarászi Óvoda vezetője</w:t>
      </w:r>
      <w:r w:rsidR="00C97A97">
        <w:rPr>
          <w:lang w:eastAsia="zh-CN"/>
        </w:rPr>
        <w:t xml:space="preserve"> egyetért az elhangzottakkal. </w:t>
      </w:r>
    </w:p>
    <w:p w:rsidR="00E71E1E" w:rsidRDefault="00B90C1D" w:rsidP="00023424">
      <w:pPr>
        <w:jc w:val="both"/>
        <w:rPr>
          <w:lang w:eastAsia="zh-CN"/>
        </w:rPr>
      </w:pPr>
      <w:r>
        <w:rPr>
          <w:lang w:eastAsia="zh-CN"/>
        </w:rPr>
        <w:t>F</w:t>
      </w:r>
      <w:r w:rsidR="008F581A">
        <w:rPr>
          <w:lang w:eastAsia="zh-CN"/>
        </w:rPr>
        <w:t xml:space="preserve">elkérte Balogh József Pénzügyi Bizottság elnökét, tájékoztassa a jelenlévőket a </w:t>
      </w:r>
      <w:r w:rsidR="008F581A" w:rsidRPr="008F581A">
        <w:rPr>
          <w:lang w:eastAsia="zh-CN"/>
        </w:rPr>
        <w:t>Pénzügyi Bizottság</w:t>
      </w:r>
      <w:r w:rsidR="008F581A">
        <w:rPr>
          <w:lang w:eastAsia="zh-CN"/>
        </w:rPr>
        <w:t xml:space="preserve"> ülésén elhangzottakról.</w:t>
      </w:r>
    </w:p>
    <w:p w:rsidR="00E71E1E" w:rsidRDefault="008F581A" w:rsidP="00023424">
      <w:pPr>
        <w:jc w:val="both"/>
        <w:rPr>
          <w:lang w:eastAsia="zh-CN"/>
        </w:rPr>
      </w:pPr>
      <w:r>
        <w:rPr>
          <w:lang w:eastAsia="zh-CN"/>
        </w:rPr>
        <w:lastRenderedPageBreak/>
        <w:t>Balogh József</w:t>
      </w:r>
      <w:r w:rsidR="00E71E1E">
        <w:rPr>
          <w:lang w:eastAsia="zh-CN"/>
        </w:rPr>
        <w:t xml:space="preserve"> Pénzügyi Bizottság elnöke tájékoztatta a jelenlévőket a Pénzügyi Bizottság ülés</w:t>
      </w:r>
      <w:r>
        <w:rPr>
          <w:lang w:eastAsia="zh-CN"/>
        </w:rPr>
        <w:t>én történtekről és javaslatáról. Átdolgozásra javasolja a költségvetést, a személyeket érintő ügyek miatt.</w:t>
      </w:r>
    </w:p>
    <w:p w:rsidR="00701DBD" w:rsidRDefault="00701DBD" w:rsidP="00023424">
      <w:pPr>
        <w:jc w:val="both"/>
        <w:rPr>
          <w:lang w:eastAsia="zh-CN"/>
        </w:rPr>
      </w:pPr>
      <w:r>
        <w:rPr>
          <w:lang w:eastAsia="zh-CN"/>
        </w:rPr>
        <w:t xml:space="preserve">Szabó Imre önkormányzati képviselő érdeklődött Óvodavezetőtől, hogy valóban </w:t>
      </w:r>
      <w:r w:rsidR="00873C1A">
        <w:rPr>
          <w:lang w:eastAsia="zh-CN"/>
        </w:rPr>
        <w:t xml:space="preserve">egyre több gyereket visznek el </w:t>
      </w:r>
      <w:r>
        <w:rPr>
          <w:lang w:eastAsia="zh-CN"/>
        </w:rPr>
        <w:t>más iskolába, óvodába.</w:t>
      </w:r>
    </w:p>
    <w:p w:rsidR="00873C1A" w:rsidRDefault="00701DBD" w:rsidP="00023424">
      <w:pPr>
        <w:jc w:val="both"/>
        <w:rPr>
          <w:lang w:eastAsia="zh-CN"/>
        </w:rPr>
      </w:pPr>
      <w:r w:rsidRPr="00701DBD">
        <w:rPr>
          <w:lang w:eastAsia="zh-CN"/>
        </w:rPr>
        <w:t>Benkő Miklósné Nyírkarászi Óvoda vezetője</w:t>
      </w:r>
      <w:r>
        <w:rPr>
          <w:lang w:eastAsia="zh-CN"/>
        </w:rPr>
        <w:t xml:space="preserve"> nyugtázta ezt is.</w:t>
      </w:r>
    </w:p>
    <w:p w:rsidR="00040261" w:rsidRDefault="00040261" w:rsidP="00023424">
      <w:pPr>
        <w:jc w:val="both"/>
        <w:rPr>
          <w:lang w:eastAsia="zh-CN"/>
        </w:rPr>
      </w:pPr>
    </w:p>
    <w:p w:rsidR="00A37EFB" w:rsidRPr="00873C1A" w:rsidRDefault="00C17845" w:rsidP="00873C1A">
      <w:pPr>
        <w:jc w:val="both"/>
      </w:pPr>
      <w:r w:rsidRPr="00A44774">
        <w:t xml:space="preserve">A Képviselőtestület </w:t>
      </w:r>
      <w:r w:rsidR="00040261">
        <w:t>6</w:t>
      </w:r>
      <w:r w:rsidRPr="00A44774">
        <w:t xml:space="preserve"> igen szavazattal, ellenszavazat és tartózkodás nélkül a következő határozatot hozta:</w:t>
      </w:r>
    </w:p>
    <w:p w:rsidR="00040261" w:rsidRPr="00BD3D0B" w:rsidRDefault="00040261" w:rsidP="0004026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BD3D0B">
        <w:rPr>
          <w:b/>
          <w:szCs w:val="20"/>
        </w:rPr>
        <w:t>NYÍRKARÁSZ KÖZSÉGI ÖNKORMÁNYZAT</w:t>
      </w:r>
    </w:p>
    <w:p w:rsidR="00040261" w:rsidRPr="00BD3D0B" w:rsidRDefault="00040261" w:rsidP="0004026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BD3D0B">
        <w:rPr>
          <w:b/>
          <w:szCs w:val="20"/>
        </w:rPr>
        <w:t>KÉPVISELŐTESTÜLETÉNEK</w:t>
      </w:r>
    </w:p>
    <w:p w:rsidR="00040261" w:rsidRPr="00BD3D0B" w:rsidRDefault="00040261" w:rsidP="0004026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:rsidR="00040261" w:rsidRPr="00BD3D0B" w:rsidRDefault="00873C1A" w:rsidP="0004026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3/2018</w:t>
      </w:r>
      <w:r w:rsidR="00040261">
        <w:rPr>
          <w:b/>
          <w:szCs w:val="20"/>
        </w:rPr>
        <w:t>.(II.15.</w:t>
      </w:r>
      <w:r w:rsidR="00040261" w:rsidRPr="00BD3D0B">
        <w:rPr>
          <w:b/>
          <w:szCs w:val="20"/>
        </w:rPr>
        <w:t>)</w:t>
      </w:r>
    </w:p>
    <w:p w:rsidR="00040261" w:rsidRDefault="00040261" w:rsidP="0004026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BD3D0B">
        <w:rPr>
          <w:b/>
          <w:szCs w:val="20"/>
        </w:rPr>
        <w:t xml:space="preserve">h a t á r o z a t </w:t>
      </w:r>
      <w:proofErr w:type="gramStart"/>
      <w:r w:rsidRPr="00BD3D0B">
        <w:rPr>
          <w:b/>
          <w:szCs w:val="20"/>
        </w:rPr>
        <w:t>a</w:t>
      </w:r>
      <w:proofErr w:type="gramEnd"/>
    </w:p>
    <w:p w:rsidR="00040261" w:rsidRPr="00BD3D0B" w:rsidRDefault="00040261" w:rsidP="0004026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:rsidR="00873C1A" w:rsidRPr="00197DB3" w:rsidRDefault="00873C1A" w:rsidP="00873C1A">
      <w:pPr>
        <w:jc w:val="center"/>
        <w:rPr>
          <w:rFonts w:eastAsia="Calibri"/>
          <w:b/>
          <w:bCs/>
          <w:lang w:eastAsia="en-US"/>
        </w:rPr>
      </w:pPr>
      <w:r w:rsidRPr="00197DB3">
        <w:rPr>
          <w:rFonts w:eastAsia="Calibri"/>
          <w:b/>
          <w:bCs/>
          <w:lang w:eastAsia="en-US"/>
        </w:rPr>
        <w:t xml:space="preserve">Nyírkarász Községi Önkormányzat </w:t>
      </w:r>
      <w:r>
        <w:rPr>
          <w:rFonts w:eastAsia="Calibri"/>
          <w:b/>
          <w:bCs/>
          <w:lang w:eastAsia="en-US"/>
        </w:rPr>
        <w:t>2018</w:t>
      </w:r>
      <w:r w:rsidRPr="00197DB3">
        <w:rPr>
          <w:rFonts w:eastAsia="Calibri"/>
          <w:b/>
          <w:bCs/>
          <w:lang w:eastAsia="en-US"/>
        </w:rPr>
        <w:t>. évi költségvetési rendelet</w:t>
      </w:r>
      <w:r>
        <w:rPr>
          <w:rFonts w:eastAsia="Calibri"/>
          <w:b/>
          <w:bCs/>
          <w:lang w:eastAsia="en-US"/>
        </w:rPr>
        <w:t>-</w:t>
      </w:r>
      <w:r w:rsidRPr="00197DB3">
        <w:rPr>
          <w:rFonts w:eastAsia="Calibri"/>
          <w:b/>
          <w:bCs/>
          <w:lang w:eastAsia="en-US"/>
        </w:rPr>
        <w:t xml:space="preserve">tervezetének </w:t>
      </w:r>
    </w:p>
    <w:p w:rsidR="00873C1A" w:rsidRPr="00873C1A" w:rsidRDefault="00873C1A" w:rsidP="00873C1A">
      <w:pPr>
        <w:jc w:val="center"/>
        <w:rPr>
          <w:rFonts w:eastAsia="Calibri"/>
          <w:b/>
          <w:bCs/>
          <w:lang w:eastAsia="en-US"/>
        </w:rPr>
      </w:pPr>
      <w:proofErr w:type="gramStart"/>
      <w:r>
        <w:rPr>
          <w:rFonts w:eastAsia="Calibri"/>
          <w:b/>
          <w:bCs/>
          <w:lang w:eastAsia="en-US"/>
        </w:rPr>
        <w:t>véleményezéséről</w:t>
      </w:r>
      <w:proofErr w:type="gramEnd"/>
      <w:r>
        <w:rPr>
          <w:rFonts w:eastAsia="Calibri"/>
          <w:b/>
          <w:bCs/>
          <w:lang w:eastAsia="en-US"/>
        </w:rPr>
        <w:t xml:space="preserve"> </w:t>
      </w:r>
    </w:p>
    <w:p w:rsidR="00873C1A" w:rsidRPr="00197DB3" w:rsidRDefault="00873C1A" w:rsidP="00873C1A">
      <w:pPr>
        <w:jc w:val="both"/>
        <w:rPr>
          <w:b/>
        </w:rPr>
      </w:pPr>
      <w:r w:rsidRPr="00197DB3">
        <w:rPr>
          <w:b/>
        </w:rPr>
        <w:t>A Képviselőtestület</w:t>
      </w:r>
    </w:p>
    <w:p w:rsidR="00873C1A" w:rsidRPr="00487309" w:rsidRDefault="00873C1A" w:rsidP="00873C1A">
      <w:pPr>
        <w:jc w:val="both"/>
      </w:pPr>
      <w:proofErr w:type="gramStart"/>
      <w:r>
        <w:t>a</w:t>
      </w:r>
      <w:proofErr w:type="gramEnd"/>
      <w:r>
        <w:t xml:space="preserve"> Nyírkarász Község Képviselőtestület Pénzügyi Bizottság véleményét figyelembe véve megtárgyalta a Nyírkarász Községi Önkormányzat 2018</w:t>
      </w:r>
      <w:r w:rsidRPr="00487309">
        <w:t>. évre szóló költségvetés</w:t>
      </w:r>
      <w:r>
        <w:t>ének te</w:t>
      </w:r>
      <w:r w:rsidRPr="00197DB3">
        <w:t>rvezet</w:t>
      </w:r>
      <w:r>
        <w:t>ét</w:t>
      </w:r>
      <w:r w:rsidRPr="00487309">
        <w:t xml:space="preserve">, </w:t>
      </w:r>
      <w:r>
        <w:t xml:space="preserve">és a rendelet-tervezet </w:t>
      </w:r>
      <w:r w:rsidRPr="00487309">
        <w:t>elkészítése során a következő feladatok elvégzését tartja szükségesnek:</w:t>
      </w:r>
    </w:p>
    <w:p w:rsidR="00873C1A" w:rsidRDefault="00873C1A" w:rsidP="00873C1A">
      <w:pPr>
        <w:jc w:val="both"/>
      </w:pPr>
    </w:p>
    <w:p w:rsidR="00873C1A" w:rsidRPr="00197DB3" w:rsidRDefault="00873C1A" w:rsidP="00873C1A">
      <w:pPr>
        <w:jc w:val="both"/>
      </w:pPr>
      <w:r w:rsidRPr="00197DB3">
        <w:t>A végleges költségvetési rendelet-tervezet kidolgozása során tovább kell keresni a bevételek növelésének és a kiadások csökkentésének lehetőségeit.</w:t>
      </w:r>
    </w:p>
    <w:p w:rsidR="00873C1A" w:rsidRPr="00197DB3" w:rsidRDefault="00873C1A" w:rsidP="00873C1A">
      <w:pPr>
        <w:jc w:val="both"/>
      </w:pPr>
    </w:p>
    <w:p w:rsidR="00873C1A" w:rsidRPr="00197DB3" w:rsidRDefault="00873C1A" w:rsidP="00873C1A">
      <w:pPr>
        <w:jc w:val="both"/>
      </w:pPr>
      <w:r w:rsidRPr="00197DB3">
        <w:t>Felelős: polgármester, Képviselőtestület</w:t>
      </w:r>
    </w:p>
    <w:p w:rsidR="00873C1A" w:rsidRDefault="00873C1A" w:rsidP="00873C1A">
      <w:pPr>
        <w:jc w:val="both"/>
      </w:pPr>
      <w:r w:rsidRPr="00197DB3">
        <w:t>Határidő: folyamatos, illetve a költségvetési rendelet-tervezet benyújtásának időpontja.</w:t>
      </w:r>
    </w:p>
    <w:p w:rsidR="00040261" w:rsidRPr="00720B55" w:rsidRDefault="00040261" w:rsidP="00720B55">
      <w:pPr>
        <w:autoSpaceDE w:val="0"/>
        <w:autoSpaceDN w:val="0"/>
        <w:adjustRightInd w:val="0"/>
        <w:jc w:val="center"/>
      </w:pPr>
      <w:r>
        <w:rPr>
          <w:b/>
          <w:bCs/>
          <w:lang w:eastAsia="en-US"/>
        </w:rPr>
        <w:t xml:space="preserve"> </w:t>
      </w:r>
    </w:p>
    <w:p w:rsidR="00873C1A" w:rsidRPr="00873C1A" w:rsidRDefault="00C17845" w:rsidP="00873C1A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761BF4">
        <w:rPr>
          <w:b/>
          <w:u w:val="single"/>
          <w:lang w:eastAsia="zh-CN"/>
        </w:rPr>
        <w:t>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Előterjesztés </w:t>
      </w:r>
      <w:r w:rsidR="00873C1A" w:rsidRPr="00873C1A">
        <w:rPr>
          <w:b/>
          <w:u w:val="single"/>
          <w:lang w:eastAsia="zh-CN"/>
        </w:rPr>
        <w:t>a Képviselőtestület szervezeti és működési szabályzatáról szóló 6/2017. (III.30.) önkormányzati rendelet módosítása</w:t>
      </w:r>
    </w:p>
    <w:p w:rsidR="00873C1A" w:rsidRDefault="00873C1A" w:rsidP="00873C1A">
      <w:pPr>
        <w:jc w:val="both"/>
        <w:rPr>
          <w:b/>
          <w:u w:val="single"/>
          <w:lang w:eastAsia="zh-CN"/>
        </w:rPr>
      </w:pPr>
      <w:r w:rsidRPr="00873C1A">
        <w:rPr>
          <w:b/>
          <w:u w:val="single"/>
          <w:lang w:eastAsia="zh-CN"/>
        </w:rPr>
        <w:t>Előadó: Szalmási József polgármester</w:t>
      </w:r>
    </w:p>
    <w:p w:rsidR="00023424" w:rsidRDefault="00C17845" w:rsidP="00C17845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17845" w:rsidRDefault="00C17845" w:rsidP="00C17845">
      <w:pPr>
        <w:jc w:val="both"/>
        <w:rPr>
          <w:lang w:eastAsia="zh-CN"/>
        </w:rPr>
      </w:pPr>
    </w:p>
    <w:p w:rsidR="00761BF4" w:rsidRDefault="00873C1A" w:rsidP="00C17845">
      <w:pPr>
        <w:jc w:val="both"/>
        <w:rPr>
          <w:lang w:eastAsia="zh-CN"/>
        </w:rPr>
      </w:pPr>
      <w:r>
        <w:rPr>
          <w:lang w:eastAsia="zh-CN"/>
        </w:rPr>
        <w:t xml:space="preserve">Szalmási József </w:t>
      </w:r>
      <w:r w:rsidR="00761BF4">
        <w:rPr>
          <w:lang w:eastAsia="zh-CN"/>
        </w:rPr>
        <w:t xml:space="preserve">polgármester tájékoztatta a jelenlévőket </w:t>
      </w:r>
      <w:r>
        <w:rPr>
          <w:lang w:eastAsia="zh-CN"/>
        </w:rPr>
        <w:t>szervezeti és működési szabályzat módosításának szükségességéről, pályázat megvalósítása céljából további kormányzati funkciók felvétele szükséges.</w:t>
      </w:r>
    </w:p>
    <w:p w:rsidR="00761BF4" w:rsidRPr="00243B7B" w:rsidRDefault="00761BF4" w:rsidP="00C17845">
      <w:pPr>
        <w:jc w:val="both"/>
        <w:rPr>
          <w:lang w:eastAsia="zh-CN"/>
        </w:rPr>
      </w:pPr>
    </w:p>
    <w:p w:rsidR="008F73E1" w:rsidRDefault="00A37EFB" w:rsidP="00761BF4">
      <w:pPr>
        <w:jc w:val="both"/>
      </w:pPr>
      <w:r w:rsidRPr="00A44774">
        <w:t xml:space="preserve">A Képviselőtestület </w:t>
      </w:r>
      <w:r w:rsidR="00761BF4">
        <w:t>6</w:t>
      </w:r>
      <w:r w:rsidRPr="00A44774">
        <w:t xml:space="preserve"> igen szavazattal, ellenszavazat és tartózkodás nélkül a következő </w:t>
      </w:r>
      <w:r w:rsidR="00873C1A">
        <w:t>rendeletet alkotta</w:t>
      </w:r>
      <w:r w:rsidRPr="00A44774">
        <w:t>:</w:t>
      </w:r>
    </w:p>
    <w:p w:rsidR="00761BF4" w:rsidRPr="00761BF4" w:rsidRDefault="00761BF4" w:rsidP="00761BF4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761BF4">
        <w:rPr>
          <w:b/>
          <w:szCs w:val="20"/>
        </w:rPr>
        <w:t>NYÍRKARÁSZ KÖZSÉGI ÖNKORMÁNYZAT</w:t>
      </w:r>
    </w:p>
    <w:p w:rsidR="00761BF4" w:rsidRPr="00761BF4" w:rsidRDefault="00761BF4" w:rsidP="00761BF4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761BF4">
        <w:rPr>
          <w:b/>
          <w:szCs w:val="20"/>
        </w:rPr>
        <w:t>KÉPVISELŐTESTÜLETÉNEK</w:t>
      </w:r>
    </w:p>
    <w:p w:rsidR="00761BF4" w:rsidRPr="00761BF4" w:rsidRDefault="00761BF4" w:rsidP="00761BF4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:rsidR="00873C1A" w:rsidRPr="00873C1A" w:rsidRDefault="00873C1A" w:rsidP="00873C1A">
      <w:pPr>
        <w:spacing w:line="300" w:lineRule="exact"/>
        <w:jc w:val="center"/>
        <w:rPr>
          <w:rFonts w:eastAsiaTheme="minorHAnsi"/>
          <w:b/>
          <w:lang w:eastAsia="en-US"/>
        </w:rPr>
      </w:pPr>
      <w:r w:rsidRPr="00873C1A">
        <w:rPr>
          <w:rFonts w:eastAsiaTheme="minorHAnsi"/>
          <w:b/>
          <w:lang w:eastAsia="en-US"/>
        </w:rPr>
        <w:t>1/2018.(II.15.)</w:t>
      </w:r>
    </w:p>
    <w:p w:rsidR="00873C1A" w:rsidRPr="00873C1A" w:rsidRDefault="00873C1A" w:rsidP="00873C1A">
      <w:pPr>
        <w:spacing w:line="300" w:lineRule="exact"/>
        <w:jc w:val="center"/>
        <w:rPr>
          <w:rFonts w:eastAsiaTheme="minorHAnsi"/>
          <w:b/>
          <w:lang w:eastAsia="en-US"/>
        </w:rPr>
      </w:pPr>
      <w:proofErr w:type="gramStart"/>
      <w:r w:rsidRPr="00873C1A">
        <w:rPr>
          <w:rFonts w:eastAsiaTheme="minorHAnsi"/>
          <w:b/>
          <w:lang w:eastAsia="en-US"/>
        </w:rPr>
        <w:t>önkormányzati</w:t>
      </w:r>
      <w:proofErr w:type="gramEnd"/>
      <w:r w:rsidRPr="00873C1A">
        <w:rPr>
          <w:rFonts w:eastAsiaTheme="minorHAnsi"/>
          <w:b/>
          <w:lang w:eastAsia="en-US"/>
        </w:rPr>
        <w:t xml:space="preserve"> rendelete</w:t>
      </w:r>
    </w:p>
    <w:p w:rsidR="00873C1A" w:rsidRPr="00873C1A" w:rsidRDefault="00873C1A" w:rsidP="00873C1A">
      <w:pPr>
        <w:spacing w:line="300" w:lineRule="exact"/>
        <w:jc w:val="center"/>
        <w:rPr>
          <w:rFonts w:eastAsiaTheme="minorHAnsi"/>
          <w:b/>
          <w:lang w:eastAsia="en-US"/>
        </w:rPr>
      </w:pPr>
    </w:p>
    <w:p w:rsidR="00873C1A" w:rsidRPr="00873C1A" w:rsidRDefault="00873C1A" w:rsidP="00720B55">
      <w:pPr>
        <w:spacing w:after="160" w:line="300" w:lineRule="exact"/>
        <w:jc w:val="center"/>
        <w:rPr>
          <w:b/>
        </w:rPr>
      </w:pPr>
      <w:proofErr w:type="gramStart"/>
      <w:r w:rsidRPr="00873C1A">
        <w:rPr>
          <w:rFonts w:eastAsiaTheme="minorHAnsi"/>
          <w:b/>
          <w:lang w:eastAsia="en-US"/>
        </w:rPr>
        <w:t>a</w:t>
      </w:r>
      <w:proofErr w:type="gramEnd"/>
      <w:r w:rsidRPr="00873C1A">
        <w:rPr>
          <w:rFonts w:eastAsiaTheme="minorHAnsi"/>
          <w:b/>
          <w:lang w:eastAsia="en-US"/>
        </w:rPr>
        <w:t xml:space="preserve"> Képviselő-testület szervezeti és működési szabályzatáról szóló </w:t>
      </w:r>
      <w:r w:rsidRPr="00873C1A">
        <w:rPr>
          <w:b/>
        </w:rPr>
        <w:t>6/2017.(III.30.) önkormányzati rendelet módosításáról</w:t>
      </w: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r w:rsidRPr="00873C1A">
        <w:rPr>
          <w:rFonts w:eastAsiaTheme="minorHAnsi"/>
          <w:bCs/>
          <w:lang w:eastAsia="en-US"/>
        </w:rPr>
        <w:t xml:space="preserve">Nyírkarász Községi Önkormányzat Képviselő-testülete az Alaptörvény 32. cikk (2) bekezdésében meghatározott eredeti jogalkotói hatáskörében, a Magyarország helyi önkormányzatairól szóló 2011. évi CLXXXIX törvény 53. § (1) bekezdésében kapott </w:t>
      </w:r>
      <w:r w:rsidRPr="00873C1A">
        <w:rPr>
          <w:rFonts w:eastAsiaTheme="minorHAnsi"/>
          <w:bCs/>
          <w:lang w:eastAsia="en-US"/>
        </w:rPr>
        <w:lastRenderedPageBreak/>
        <w:t>felhatalmazás alapján</w:t>
      </w:r>
      <w:r w:rsidRPr="00873C1A">
        <w:rPr>
          <w:rFonts w:eastAsiaTheme="minorHAnsi"/>
          <w:lang w:eastAsia="en-US"/>
        </w:rPr>
        <w:t xml:space="preserve">, </w:t>
      </w:r>
      <w:r w:rsidRPr="00873C1A">
        <w:rPr>
          <w:rFonts w:eastAsiaTheme="minorHAnsi"/>
          <w:bCs/>
          <w:lang w:eastAsia="en-US"/>
        </w:rPr>
        <w:t>az Alaptörvény 32. cikk (1) bekezdés d) pontjában meghatározott feladatkörében eljárva a következőket rendeli el:</w:t>
      </w: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r w:rsidRPr="00873C1A">
        <w:rPr>
          <w:rFonts w:eastAsiaTheme="minorHAnsi"/>
          <w:bCs/>
          <w:lang w:eastAsia="en-US"/>
        </w:rPr>
        <w:t xml:space="preserve">1.§ </w:t>
      </w: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r w:rsidRPr="00873C1A">
        <w:rPr>
          <w:rFonts w:eastAsiaTheme="minorHAnsi"/>
          <w:bCs/>
          <w:lang w:eastAsia="en-US"/>
        </w:rPr>
        <w:t>A Képviselő-testület szervezeti és működési szabályzatáról szóló 6/2017.(III.30.) önkormányzati rendelet 1. függeléke helyébe e rendelet függeléke lép.</w:t>
      </w: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r w:rsidRPr="00873C1A">
        <w:rPr>
          <w:rFonts w:eastAsiaTheme="minorHAnsi"/>
          <w:bCs/>
          <w:lang w:eastAsia="en-US"/>
        </w:rPr>
        <w:t>2.§</w:t>
      </w:r>
    </w:p>
    <w:p w:rsidR="00873C1A" w:rsidRPr="00873C1A" w:rsidRDefault="00873C1A" w:rsidP="00873C1A">
      <w:pPr>
        <w:spacing w:after="160" w:line="259" w:lineRule="auto"/>
        <w:rPr>
          <w:rFonts w:eastAsiaTheme="minorHAnsi"/>
          <w:bCs/>
          <w:lang w:eastAsia="en-US"/>
        </w:rPr>
      </w:pPr>
      <w:r w:rsidRPr="00873C1A">
        <w:rPr>
          <w:rFonts w:eastAsiaTheme="minorHAnsi"/>
          <w:bCs/>
          <w:lang w:eastAsia="en-US"/>
        </w:rPr>
        <w:t>Ez a rendelet a kihirdetését követő napon lép hatályba,</w:t>
      </w:r>
      <w:r w:rsidRPr="00873C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73C1A">
        <w:rPr>
          <w:rFonts w:eastAsiaTheme="minorHAnsi"/>
          <w:bCs/>
          <w:lang w:eastAsia="en-US"/>
        </w:rPr>
        <w:t>és az azt követő napon hatályát veszíti.</w:t>
      </w: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/>
          <w:bCs/>
          <w:lang w:eastAsia="en-US"/>
        </w:rPr>
      </w:pPr>
      <w:r w:rsidRPr="00873C1A">
        <w:rPr>
          <w:rFonts w:eastAsiaTheme="minorHAnsi"/>
          <w:bCs/>
          <w:lang w:eastAsia="en-US"/>
        </w:rPr>
        <w:tab/>
      </w:r>
      <w:r w:rsidRPr="00873C1A">
        <w:rPr>
          <w:rFonts w:eastAsiaTheme="minorHAnsi"/>
          <w:bCs/>
          <w:lang w:eastAsia="en-US"/>
        </w:rPr>
        <w:tab/>
      </w:r>
      <w:r w:rsidRPr="00873C1A">
        <w:rPr>
          <w:rFonts w:eastAsiaTheme="minorHAnsi"/>
          <w:bCs/>
          <w:lang w:eastAsia="en-US"/>
        </w:rPr>
        <w:tab/>
      </w:r>
      <w:r w:rsidRPr="00873C1A">
        <w:rPr>
          <w:rFonts w:eastAsiaTheme="minorHAnsi"/>
          <w:bCs/>
          <w:lang w:eastAsia="en-US"/>
        </w:rPr>
        <w:tab/>
      </w:r>
      <w:r w:rsidRPr="00873C1A">
        <w:rPr>
          <w:rFonts w:eastAsiaTheme="minorHAnsi"/>
          <w:bCs/>
          <w:lang w:eastAsia="en-US"/>
        </w:rPr>
        <w:tab/>
      </w:r>
      <w:r w:rsidRPr="00873C1A">
        <w:rPr>
          <w:rFonts w:eastAsiaTheme="minorHAnsi"/>
          <w:b/>
          <w:bCs/>
          <w:lang w:eastAsia="en-US"/>
        </w:rPr>
        <w:t>K</w:t>
      </w:r>
      <w:proofErr w:type="gramStart"/>
      <w:r w:rsidRPr="00873C1A">
        <w:rPr>
          <w:rFonts w:eastAsiaTheme="minorHAnsi"/>
          <w:b/>
          <w:bCs/>
          <w:lang w:eastAsia="en-US"/>
        </w:rPr>
        <w:t>.M.</w:t>
      </w:r>
      <w:proofErr w:type="gramEnd"/>
      <w:r w:rsidRPr="00873C1A">
        <w:rPr>
          <w:rFonts w:eastAsiaTheme="minorHAnsi"/>
          <w:b/>
          <w:bCs/>
          <w:lang w:eastAsia="en-US"/>
        </w:rPr>
        <w:t>F.</w:t>
      </w:r>
    </w:p>
    <w:p w:rsidR="00873C1A" w:rsidRPr="00873C1A" w:rsidRDefault="00873C1A" w:rsidP="00873C1A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/>
          <w:lang w:eastAsia="en-US"/>
        </w:rPr>
      </w:pPr>
      <w:r w:rsidRPr="00873C1A">
        <w:rPr>
          <w:rFonts w:eastAsiaTheme="minorHAnsi"/>
          <w:b/>
          <w:bCs/>
          <w:lang w:eastAsia="en-US"/>
        </w:rPr>
        <w:t xml:space="preserve"> </w:t>
      </w:r>
    </w:p>
    <w:p w:rsidR="00873C1A" w:rsidRPr="00873C1A" w:rsidRDefault="00873C1A" w:rsidP="00873C1A">
      <w:pPr>
        <w:jc w:val="both"/>
        <w:rPr>
          <w:b/>
        </w:rPr>
      </w:pPr>
      <w:r w:rsidRPr="00873C1A">
        <w:rPr>
          <w:b/>
        </w:rPr>
        <w:t xml:space="preserve">            Szalmási József</w:t>
      </w:r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  <w:t>Matyi Andrásné</w:t>
      </w:r>
    </w:p>
    <w:p w:rsidR="00873C1A" w:rsidRPr="00873C1A" w:rsidRDefault="00873C1A" w:rsidP="00873C1A">
      <w:pPr>
        <w:jc w:val="both"/>
        <w:rPr>
          <w:b/>
        </w:rPr>
      </w:pPr>
      <w:r w:rsidRPr="00873C1A">
        <w:rPr>
          <w:b/>
        </w:rPr>
        <w:t xml:space="preserve">            </w:t>
      </w:r>
      <w:proofErr w:type="gramStart"/>
      <w:r w:rsidRPr="00873C1A">
        <w:rPr>
          <w:b/>
        </w:rPr>
        <w:t>polgármester</w:t>
      </w:r>
      <w:proofErr w:type="gramEnd"/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</w:r>
      <w:r w:rsidRPr="00873C1A">
        <w:rPr>
          <w:b/>
        </w:rPr>
        <w:tab/>
        <w:t xml:space="preserve">        jegyző</w:t>
      </w:r>
    </w:p>
    <w:p w:rsidR="00873C1A" w:rsidRPr="00873C1A" w:rsidRDefault="00873C1A" w:rsidP="00873C1A">
      <w:pPr>
        <w:jc w:val="both"/>
      </w:pPr>
    </w:p>
    <w:p w:rsidR="00873C1A" w:rsidRPr="00873C1A" w:rsidRDefault="00873C1A" w:rsidP="00873C1A">
      <w:pPr>
        <w:jc w:val="both"/>
        <w:outlineLvl w:val="0"/>
      </w:pPr>
      <w:r w:rsidRPr="00873C1A">
        <w:t>Jelen rendeletet 2018. február 15 napján kihirdettem.</w:t>
      </w:r>
    </w:p>
    <w:p w:rsidR="00873C1A" w:rsidRPr="00873C1A" w:rsidRDefault="00873C1A" w:rsidP="00873C1A">
      <w:pPr>
        <w:jc w:val="both"/>
        <w:outlineLvl w:val="0"/>
      </w:pPr>
      <w:r w:rsidRPr="00873C1A">
        <w:tab/>
      </w:r>
      <w:r w:rsidRPr="00873C1A">
        <w:tab/>
      </w:r>
      <w:r w:rsidRPr="00873C1A">
        <w:tab/>
      </w:r>
      <w:r w:rsidRPr="00873C1A">
        <w:tab/>
      </w:r>
      <w:r w:rsidRPr="00873C1A">
        <w:tab/>
      </w:r>
      <w:r w:rsidRPr="00873C1A">
        <w:tab/>
      </w:r>
      <w:r w:rsidRPr="00873C1A">
        <w:tab/>
      </w:r>
      <w:r w:rsidRPr="00873C1A">
        <w:tab/>
      </w:r>
      <w:r w:rsidRPr="00873C1A">
        <w:tab/>
        <w:t>Matyi Andrásné</w:t>
      </w:r>
    </w:p>
    <w:p w:rsidR="00873C1A" w:rsidRPr="00873C1A" w:rsidRDefault="00873C1A" w:rsidP="00873C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jegyző</w:t>
      </w:r>
      <w:proofErr w:type="gramEnd"/>
    </w:p>
    <w:p w:rsidR="00873C1A" w:rsidRPr="00873C1A" w:rsidRDefault="00873C1A" w:rsidP="00873C1A">
      <w:pPr>
        <w:tabs>
          <w:tab w:val="left" w:pos="0"/>
          <w:tab w:val="left" w:pos="426"/>
        </w:tabs>
        <w:rPr>
          <w:sz w:val="20"/>
          <w:szCs w:val="20"/>
        </w:rPr>
      </w:pPr>
    </w:p>
    <w:p w:rsidR="00873C1A" w:rsidRPr="00873C1A" w:rsidRDefault="00873C1A" w:rsidP="00873C1A">
      <w:pPr>
        <w:tabs>
          <w:tab w:val="left" w:pos="0"/>
          <w:tab w:val="left" w:pos="426"/>
        </w:tabs>
        <w:jc w:val="right"/>
        <w:rPr>
          <w:sz w:val="20"/>
          <w:szCs w:val="20"/>
        </w:rPr>
      </w:pPr>
      <w:r w:rsidRPr="00873C1A">
        <w:rPr>
          <w:sz w:val="20"/>
          <w:szCs w:val="20"/>
        </w:rPr>
        <w:t>1. függelék a 1/2018 (II.15.</w:t>
      </w:r>
      <w:proofErr w:type="gramStart"/>
      <w:r w:rsidRPr="00873C1A">
        <w:rPr>
          <w:sz w:val="20"/>
          <w:szCs w:val="20"/>
        </w:rPr>
        <w:t>)önkormányzati</w:t>
      </w:r>
      <w:proofErr w:type="gramEnd"/>
      <w:r w:rsidRPr="00873C1A">
        <w:rPr>
          <w:sz w:val="20"/>
          <w:szCs w:val="20"/>
        </w:rPr>
        <w:t xml:space="preserve"> rendelethez</w:t>
      </w:r>
    </w:p>
    <w:p w:rsidR="00873C1A" w:rsidRPr="00873C1A" w:rsidRDefault="00873C1A" w:rsidP="00873C1A">
      <w:pPr>
        <w:tabs>
          <w:tab w:val="left" w:pos="0"/>
          <w:tab w:val="left" w:pos="426"/>
        </w:tabs>
        <w:jc w:val="both"/>
      </w:pPr>
    </w:p>
    <w:p w:rsidR="00873C1A" w:rsidRPr="00873C1A" w:rsidRDefault="00873C1A" w:rsidP="00873C1A">
      <w:pPr>
        <w:tabs>
          <w:tab w:val="left" w:pos="0"/>
          <w:tab w:val="left" w:pos="426"/>
        </w:tabs>
        <w:jc w:val="center"/>
        <w:rPr>
          <w:b/>
        </w:rPr>
      </w:pPr>
      <w:r w:rsidRPr="00873C1A">
        <w:rPr>
          <w:b/>
        </w:rPr>
        <w:t>Nyírkarász Községi Önkormányzat és költségvetési szervei által alkalmazott kormányzati funkciók</w:t>
      </w:r>
    </w:p>
    <w:p w:rsidR="00873C1A" w:rsidRPr="00873C1A" w:rsidRDefault="00873C1A" w:rsidP="00873C1A">
      <w:pPr>
        <w:autoSpaceDE w:val="0"/>
        <w:autoSpaceDN w:val="0"/>
        <w:rPr>
          <w:color w:val="FF0000"/>
        </w:rPr>
      </w:pP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011130</w:t>
      </w:r>
      <w:r w:rsidRPr="00873C1A">
        <w:rPr>
          <w:iCs/>
        </w:rPr>
        <w:tab/>
        <w:t xml:space="preserve">Önkormányzatok és önkormányzati hivatalok jogalkotó és általános igazgatási tevékenysége </w:t>
      </w:r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rPr>
          <w:iCs/>
        </w:rPr>
        <w:t>011220</w:t>
      </w:r>
      <w:r w:rsidRPr="00873C1A">
        <w:rPr>
          <w:iCs/>
        </w:rPr>
        <w:tab/>
      </w:r>
      <w:r w:rsidRPr="00873C1A">
        <w:t>Adó-, vám- és jövedéki igazgatás</w:t>
      </w:r>
    </w:p>
    <w:p w:rsidR="00873C1A" w:rsidRPr="00873C1A" w:rsidRDefault="00873C1A" w:rsidP="00873C1A">
      <w:pPr>
        <w:autoSpaceDE w:val="0"/>
        <w:autoSpaceDN w:val="0"/>
        <w:ind w:left="708"/>
        <w:rPr>
          <w:iCs/>
        </w:rPr>
      </w:pPr>
      <w:r w:rsidRPr="00873C1A">
        <w:rPr>
          <w:iCs/>
        </w:rPr>
        <w:t>011140</w:t>
      </w:r>
      <w:r w:rsidRPr="00873C1A">
        <w:rPr>
          <w:iCs/>
        </w:rPr>
        <w:tab/>
        <w:t>Országos és helyi nemzetiségi önkormányzatok igazgatási tevékenysége 013210</w:t>
      </w:r>
      <w:r w:rsidRPr="00873C1A">
        <w:rPr>
          <w:iCs/>
        </w:rPr>
        <w:tab/>
        <w:t>Átfogó tervezési és statisztikai szolgáltatások</w:t>
      </w:r>
    </w:p>
    <w:p w:rsidR="00873C1A" w:rsidRPr="00873C1A" w:rsidRDefault="00873C1A" w:rsidP="00873C1A">
      <w:pPr>
        <w:autoSpaceDE w:val="0"/>
        <w:autoSpaceDN w:val="0"/>
        <w:ind w:firstLine="708"/>
        <w:rPr>
          <w:iCs/>
        </w:rPr>
      </w:pPr>
      <w:r w:rsidRPr="00873C1A">
        <w:rPr>
          <w:iCs/>
        </w:rPr>
        <w:t>013320</w:t>
      </w:r>
      <w:r w:rsidRPr="00873C1A">
        <w:rPr>
          <w:iCs/>
        </w:rPr>
        <w:tab/>
        <w:t>Köztemető-fenntartás és –működtetés</w:t>
      </w:r>
    </w:p>
    <w:p w:rsidR="00873C1A" w:rsidRPr="00873C1A" w:rsidRDefault="00873C1A" w:rsidP="00873C1A">
      <w:pPr>
        <w:autoSpaceDE w:val="0"/>
        <w:autoSpaceDN w:val="0"/>
        <w:ind w:firstLine="708"/>
        <w:rPr>
          <w:iCs/>
        </w:rPr>
      </w:pPr>
      <w:r w:rsidRPr="00873C1A">
        <w:rPr>
          <w:iCs/>
        </w:rPr>
        <w:t>013330</w:t>
      </w:r>
      <w:r w:rsidRPr="00873C1A">
        <w:rPr>
          <w:iCs/>
        </w:rPr>
        <w:tab/>
        <w:t>Pályázat- és támogatáskezelés, ellenőrzés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013350</w:t>
      </w:r>
      <w:r w:rsidRPr="00873C1A">
        <w:rPr>
          <w:iCs/>
        </w:rPr>
        <w:tab/>
        <w:t>Az önkormányzati vagyonnal való gazdálkodással kapcsolatos feladatok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013360</w:t>
      </w:r>
      <w:r w:rsidRPr="00873C1A">
        <w:rPr>
          <w:iCs/>
        </w:rPr>
        <w:tab/>
        <w:t>Más szerv részére végzett pénzügyi-gazdálkodási, üzemeltetési, egyéb szolgáltatások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016010</w:t>
      </w:r>
      <w:r w:rsidRPr="00873C1A">
        <w:rPr>
          <w:iCs/>
        </w:rPr>
        <w:tab/>
        <w:t xml:space="preserve">Országgyűlési, önkormányzati és európai parlamenti képviselőválasztásokhoz kapcsolódó tevékenységek       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016020</w:t>
      </w:r>
      <w:r w:rsidRPr="00873C1A">
        <w:rPr>
          <w:iCs/>
        </w:rPr>
        <w:tab/>
        <w:t>Országos és helyi népszavazással kapcsolatos tevékenységek</w:t>
      </w:r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rPr>
          <w:iCs/>
        </w:rPr>
        <w:t>016030</w:t>
      </w:r>
      <w:r w:rsidRPr="00873C1A">
        <w:rPr>
          <w:iCs/>
        </w:rPr>
        <w:tab/>
      </w:r>
      <w:r w:rsidRPr="00873C1A">
        <w:t>Állampolgársági ügyek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022010            Polgári honvédelem ágazati feladatai, a lakosság felkészítése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032020            Tűz- és katasztrófavédelmi tevékenységek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 xml:space="preserve">041110 </w:t>
      </w:r>
      <w:r w:rsidRPr="00873C1A">
        <w:rPr>
          <w:iCs/>
        </w:rPr>
        <w:tab/>
        <w:t>Általános gazdasági és kereskedelmi ügyek igazgatása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 xml:space="preserve">041120 </w:t>
      </w:r>
      <w:r w:rsidRPr="00873C1A">
        <w:rPr>
          <w:iCs/>
        </w:rPr>
        <w:tab/>
        <w:t>Földügy igazgatása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 xml:space="preserve">042110 </w:t>
      </w:r>
      <w:r w:rsidRPr="00873C1A">
        <w:rPr>
          <w:iCs/>
        </w:rPr>
        <w:tab/>
        <w:t>Mezőgazdaság igazgatása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 xml:space="preserve">042130 </w:t>
      </w:r>
      <w:r w:rsidRPr="00873C1A">
        <w:rPr>
          <w:iCs/>
        </w:rPr>
        <w:tab/>
        <w:t>Növénytermesztés, állattenyésztés és kapcsolódó szolgáltatások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041231</w:t>
      </w:r>
      <w:r w:rsidRPr="00873C1A">
        <w:rPr>
          <w:iCs/>
        </w:rPr>
        <w:tab/>
        <w:t>Rövid időtartamú közfoglalkoztatás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041232</w:t>
      </w:r>
      <w:r w:rsidRPr="00873C1A">
        <w:rPr>
          <w:iCs/>
        </w:rPr>
        <w:tab/>
        <w:t>Start-munka program- Téli közfoglalkoztatás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041233</w:t>
      </w:r>
      <w:r w:rsidRPr="00873C1A">
        <w:rPr>
          <w:iCs/>
        </w:rPr>
        <w:tab/>
        <w:t>Hosszabb időtartamú közfoglalkoztatás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041236</w:t>
      </w:r>
      <w:r w:rsidRPr="00873C1A">
        <w:rPr>
          <w:iCs/>
        </w:rPr>
        <w:tab/>
        <w:t>Országos közfoglalkoztatási program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041237</w:t>
      </w:r>
      <w:r w:rsidRPr="00873C1A">
        <w:rPr>
          <w:iCs/>
        </w:rPr>
        <w:tab/>
        <w:t>Közfoglalkoztatási mintaprogram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 xml:space="preserve">044210 </w:t>
      </w:r>
      <w:r w:rsidRPr="00873C1A">
        <w:rPr>
          <w:iCs/>
        </w:rPr>
        <w:tab/>
        <w:t>Feldolgozóipar igazgatása és támogatása</w:t>
      </w:r>
    </w:p>
    <w:p w:rsidR="00873C1A" w:rsidRPr="00873C1A" w:rsidRDefault="00873C1A" w:rsidP="00873C1A">
      <w:pPr>
        <w:autoSpaceDE w:val="0"/>
        <w:autoSpaceDN w:val="0"/>
        <w:ind w:firstLine="708"/>
        <w:rPr>
          <w:iCs/>
        </w:rPr>
      </w:pPr>
      <w:r w:rsidRPr="00873C1A">
        <w:rPr>
          <w:iCs/>
        </w:rPr>
        <w:lastRenderedPageBreak/>
        <w:t xml:space="preserve">045120 </w:t>
      </w:r>
      <w:r w:rsidRPr="00873C1A">
        <w:rPr>
          <w:iCs/>
        </w:rPr>
        <w:tab/>
        <w:t>Út, autópálya építése</w:t>
      </w:r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t>045150</w:t>
      </w:r>
      <w:r w:rsidRPr="00873C1A">
        <w:tab/>
        <w:t>Egyéb szárazföldi személyszállítás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045160</w:t>
      </w:r>
      <w:r w:rsidRPr="00873C1A">
        <w:rPr>
          <w:iCs/>
        </w:rPr>
        <w:tab/>
        <w:t>Közutak, hidak, alagutak üzemeltetése, fenntartása</w:t>
      </w:r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rPr>
          <w:iCs/>
        </w:rPr>
        <w:t>051040</w:t>
      </w:r>
      <w:r w:rsidRPr="00873C1A">
        <w:rPr>
          <w:iCs/>
        </w:rPr>
        <w:tab/>
      </w:r>
      <w:r w:rsidRPr="00873C1A">
        <w:t>Nem veszélyes hulladék kezelése, ártalmatlanítása</w:t>
      </w:r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t>051050</w:t>
      </w:r>
      <w:r w:rsidRPr="00873C1A">
        <w:tab/>
        <w:t>Veszélyes hulladék begyűjtése, szállítása, átrakása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062020            Településfejlesztési projektek és támogatásuk</w:t>
      </w:r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t>063020</w:t>
      </w:r>
      <w:r w:rsidRPr="00873C1A">
        <w:tab/>
        <w:t xml:space="preserve">Víztermelés, </w:t>
      </w:r>
      <w:proofErr w:type="spellStart"/>
      <w:r w:rsidRPr="00873C1A">
        <w:t>-kezelés</w:t>
      </w:r>
      <w:proofErr w:type="spellEnd"/>
      <w:r w:rsidRPr="00873C1A">
        <w:t xml:space="preserve">, </w:t>
      </w:r>
      <w:proofErr w:type="spellStart"/>
      <w:r w:rsidRPr="00873C1A">
        <w:t>-ellátás</w:t>
      </w:r>
      <w:proofErr w:type="spellEnd"/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t>064010</w:t>
      </w:r>
      <w:r w:rsidRPr="00873C1A">
        <w:tab/>
        <w:t>Közvilágítás</w:t>
      </w:r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t>066010</w:t>
      </w:r>
      <w:r w:rsidRPr="00873C1A">
        <w:tab/>
        <w:t>Zöldterület-kezelés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066020</w:t>
      </w:r>
      <w:r w:rsidRPr="00873C1A">
        <w:rPr>
          <w:iCs/>
        </w:rPr>
        <w:tab/>
        <w:t>Város-</w:t>
      </w:r>
      <w:proofErr w:type="gramStart"/>
      <w:r w:rsidRPr="00873C1A">
        <w:rPr>
          <w:iCs/>
        </w:rPr>
        <w:t>,községgazdálkodási</w:t>
      </w:r>
      <w:proofErr w:type="gramEnd"/>
      <w:r w:rsidRPr="00873C1A">
        <w:rPr>
          <w:iCs/>
        </w:rPr>
        <w:t xml:space="preserve"> egyéb szolgáltatások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074031</w:t>
      </w:r>
      <w:r w:rsidRPr="00873C1A">
        <w:rPr>
          <w:iCs/>
        </w:rPr>
        <w:tab/>
        <w:t>Család és nővédelmi egészségügyi gondozás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074032</w:t>
      </w:r>
      <w:r w:rsidRPr="00873C1A">
        <w:rPr>
          <w:iCs/>
        </w:rPr>
        <w:tab/>
        <w:t>Ifjúság-egészségügyi gondozás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081041</w:t>
      </w:r>
      <w:r w:rsidRPr="00873C1A">
        <w:rPr>
          <w:iCs/>
        </w:rPr>
        <w:tab/>
        <w:t>Versenysport- és utánpótlás- nevelési tevékenység támogatása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081030</w:t>
      </w:r>
      <w:r w:rsidRPr="00873C1A">
        <w:rPr>
          <w:iCs/>
        </w:rPr>
        <w:tab/>
        <w:t xml:space="preserve">Sportlétesítmények. </w:t>
      </w:r>
      <w:proofErr w:type="gramStart"/>
      <w:r w:rsidRPr="00873C1A">
        <w:rPr>
          <w:iCs/>
        </w:rPr>
        <w:t>edzőtáborok</w:t>
      </w:r>
      <w:proofErr w:type="gramEnd"/>
      <w:r w:rsidRPr="00873C1A">
        <w:rPr>
          <w:iCs/>
        </w:rPr>
        <w:t xml:space="preserve"> működtetése és fejlesztése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081043</w:t>
      </w:r>
      <w:r w:rsidRPr="00873C1A">
        <w:rPr>
          <w:iCs/>
        </w:rPr>
        <w:tab/>
        <w:t>Iskolai, diáksport tevékenység és támogatása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082042</w:t>
      </w:r>
      <w:r w:rsidRPr="00873C1A">
        <w:rPr>
          <w:iCs/>
        </w:rPr>
        <w:tab/>
        <w:t>Könyvtári állomány gyarapítása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082044</w:t>
      </w:r>
      <w:r w:rsidRPr="00873C1A">
        <w:rPr>
          <w:iCs/>
        </w:rPr>
        <w:tab/>
        <w:t>Könyvtári szolgáltatások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082091</w:t>
      </w:r>
      <w:r w:rsidRPr="00873C1A">
        <w:rPr>
          <w:iCs/>
        </w:rPr>
        <w:tab/>
        <w:t>Közművelődés-közösségi és társadalmi részvétel fejlesztése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086020            Helyi, térségi közösségi tér biztosítása, működtetése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 xml:space="preserve">096015 </w:t>
      </w:r>
      <w:r w:rsidRPr="00873C1A">
        <w:rPr>
          <w:iCs/>
        </w:rPr>
        <w:tab/>
        <w:t>Gyermekétkeztetés köznevelési intézményben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 xml:space="preserve">096025 </w:t>
      </w:r>
      <w:r w:rsidRPr="00873C1A">
        <w:rPr>
          <w:iCs/>
        </w:rPr>
        <w:tab/>
        <w:t>Munkahelyi étkeztetés köznevelési intézményben</w:t>
      </w:r>
    </w:p>
    <w:p w:rsidR="00873C1A" w:rsidRPr="00873C1A" w:rsidRDefault="00873C1A" w:rsidP="00873C1A">
      <w:pPr>
        <w:autoSpaceDE w:val="0"/>
        <w:autoSpaceDN w:val="0"/>
        <w:ind w:firstLine="708"/>
        <w:rPr>
          <w:iCs/>
        </w:rPr>
      </w:pPr>
      <w:r w:rsidRPr="00873C1A">
        <w:rPr>
          <w:iCs/>
        </w:rPr>
        <w:t>091140</w:t>
      </w:r>
      <w:r w:rsidRPr="00873C1A">
        <w:rPr>
          <w:iCs/>
        </w:rPr>
        <w:tab/>
        <w:t>Óvodai nevelés, ellátás működtetési feladatai</w:t>
      </w:r>
    </w:p>
    <w:p w:rsidR="00873C1A" w:rsidRPr="00873C1A" w:rsidRDefault="00873C1A" w:rsidP="00873C1A">
      <w:pPr>
        <w:autoSpaceDE w:val="0"/>
        <w:autoSpaceDN w:val="0"/>
        <w:ind w:firstLine="708"/>
      </w:pPr>
      <w:r w:rsidRPr="00873C1A">
        <w:t>102023</w:t>
      </w:r>
      <w:r w:rsidRPr="00873C1A">
        <w:tab/>
        <w:t>Időskorúak tartós bentlakásos ellátása</w:t>
      </w:r>
    </w:p>
    <w:p w:rsidR="00873C1A" w:rsidRPr="00873C1A" w:rsidRDefault="00873C1A" w:rsidP="00873C1A">
      <w:pPr>
        <w:autoSpaceDE w:val="0"/>
        <w:autoSpaceDN w:val="0"/>
        <w:ind w:firstLine="708"/>
      </w:pPr>
      <w:r w:rsidRPr="00873C1A">
        <w:t>102024</w:t>
      </w:r>
      <w:r w:rsidRPr="00873C1A">
        <w:tab/>
      </w:r>
      <w:proofErr w:type="spellStart"/>
      <w:r w:rsidRPr="00873C1A">
        <w:t>Demens</w:t>
      </w:r>
      <w:proofErr w:type="spellEnd"/>
      <w:r w:rsidRPr="00873C1A">
        <w:t xml:space="preserve"> betegek tartós bentlakásos ellátása</w:t>
      </w:r>
    </w:p>
    <w:p w:rsidR="00873C1A" w:rsidRPr="00873C1A" w:rsidRDefault="00873C1A" w:rsidP="00873C1A">
      <w:pPr>
        <w:autoSpaceDE w:val="0"/>
        <w:autoSpaceDN w:val="0"/>
        <w:ind w:firstLine="708"/>
      </w:pPr>
      <w:r w:rsidRPr="00873C1A">
        <w:t>102031</w:t>
      </w:r>
      <w:r w:rsidRPr="00873C1A">
        <w:tab/>
        <w:t>Idősek nappali ellátása</w:t>
      </w:r>
    </w:p>
    <w:p w:rsidR="00873C1A" w:rsidRPr="00873C1A" w:rsidRDefault="00873C1A" w:rsidP="00873C1A">
      <w:pPr>
        <w:autoSpaceDE w:val="0"/>
        <w:autoSpaceDN w:val="0"/>
        <w:ind w:firstLine="708"/>
      </w:pPr>
      <w:r w:rsidRPr="00873C1A">
        <w:t>102032</w:t>
      </w:r>
      <w:r w:rsidRPr="00873C1A">
        <w:tab/>
      </w:r>
      <w:proofErr w:type="spellStart"/>
      <w:r w:rsidRPr="00873C1A">
        <w:t>Demens</w:t>
      </w:r>
      <w:proofErr w:type="spellEnd"/>
      <w:r w:rsidRPr="00873C1A">
        <w:t xml:space="preserve"> betegek nappali ellátása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104042</w:t>
      </w:r>
      <w:r w:rsidRPr="00873C1A">
        <w:rPr>
          <w:iCs/>
        </w:rPr>
        <w:tab/>
        <w:t>Család-és gyermekjóléti szolgáltatások</w:t>
      </w:r>
    </w:p>
    <w:p w:rsidR="00873C1A" w:rsidRPr="00873C1A" w:rsidRDefault="00873C1A" w:rsidP="00873C1A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873C1A">
        <w:rPr>
          <w:b/>
          <w:u w:val="single"/>
        </w:rPr>
        <w:t xml:space="preserve">104044 </w:t>
      </w:r>
      <w:r w:rsidRPr="00873C1A">
        <w:rPr>
          <w:b/>
          <w:u w:val="single"/>
        </w:rPr>
        <w:tab/>
        <w:t>Biztos Kezdet Gyerekház</w:t>
      </w:r>
    </w:p>
    <w:p w:rsidR="00873C1A" w:rsidRPr="00873C1A" w:rsidRDefault="00873C1A" w:rsidP="00873C1A">
      <w:pPr>
        <w:autoSpaceDE w:val="0"/>
        <w:autoSpaceDN w:val="0"/>
        <w:adjustRightInd w:val="0"/>
        <w:ind w:firstLine="708"/>
        <w:jc w:val="both"/>
        <w:rPr>
          <w:b/>
        </w:rPr>
      </w:pPr>
      <w:r w:rsidRPr="00873C1A">
        <w:rPr>
          <w:b/>
          <w:u w:val="single"/>
        </w:rPr>
        <w:t xml:space="preserve">104060 </w:t>
      </w:r>
      <w:r w:rsidRPr="00873C1A">
        <w:rPr>
          <w:b/>
          <w:u w:val="single"/>
        </w:rPr>
        <w:tab/>
        <w:t>A gyermekek, fiatalok és családok életminőségét javító programok</w:t>
      </w:r>
    </w:p>
    <w:p w:rsidR="00873C1A" w:rsidRPr="00873C1A" w:rsidRDefault="00873C1A" w:rsidP="00873C1A">
      <w:pPr>
        <w:autoSpaceDE w:val="0"/>
        <w:autoSpaceDN w:val="0"/>
        <w:ind w:left="2124" w:hanging="1416"/>
        <w:rPr>
          <w:iCs/>
        </w:rPr>
      </w:pPr>
      <w:r w:rsidRPr="00873C1A">
        <w:rPr>
          <w:iCs/>
        </w:rPr>
        <w:t>106020</w:t>
      </w:r>
      <w:r w:rsidRPr="00873C1A">
        <w:rPr>
          <w:iCs/>
        </w:rPr>
        <w:tab/>
        <w:t>Lakásfenntartással, lakhatással összefüggő ellátások</w:t>
      </w:r>
    </w:p>
    <w:p w:rsidR="00873C1A" w:rsidRPr="00873C1A" w:rsidRDefault="00873C1A" w:rsidP="00873C1A">
      <w:pPr>
        <w:autoSpaceDE w:val="0"/>
        <w:autoSpaceDN w:val="0"/>
        <w:ind w:firstLine="708"/>
      </w:pPr>
      <w:r w:rsidRPr="00873C1A">
        <w:t>107051</w:t>
      </w:r>
      <w:r w:rsidRPr="00873C1A">
        <w:tab/>
        <w:t>Szociális étkeztetés</w:t>
      </w:r>
    </w:p>
    <w:p w:rsidR="00873C1A" w:rsidRPr="00873C1A" w:rsidRDefault="00873C1A" w:rsidP="00873C1A">
      <w:pPr>
        <w:autoSpaceDE w:val="0"/>
        <w:autoSpaceDN w:val="0"/>
        <w:ind w:firstLine="708"/>
      </w:pPr>
      <w:r w:rsidRPr="00873C1A">
        <w:t>107052</w:t>
      </w:r>
      <w:r w:rsidRPr="00873C1A">
        <w:tab/>
        <w:t>Házi segítségnyújtás</w:t>
      </w:r>
    </w:p>
    <w:p w:rsidR="00873C1A" w:rsidRPr="00873C1A" w:rsidRDefault="00873C1A" w:rsidP="00873C1A">
      <w:pPr>
        <w:autoSpaceDE w:val="0"/>
        <w:autoSpaceDN w:val="0"/>
        <w:ind w:firstLine="708"/>
      </w:pPr>
      <w:r w:rsidRPr="00873C1A">
        <w:t>107053</w:t>
      </w:r>
      <w:r w:rsidRPr="00873C1A">
        <w:tab/>
        <w:t>Jelzőrendszeres házi segítségnyújtás</w:t>
      </w:r>
    </w:p>
    <w:p w:rsidR="00873C1A" w:rsidRPr="00873C1A" w:rsidRDefault="00873C1A" w:rsidP="00873C1A">
      <w:pPr>
        <w:autoSpaceDE w:val="0"/>
        <w:autoSpaceDN w:val="0"/>
        <w:ind w:left="2124" w:hanging="1416"/>
      </w:pPr>
      <w:r w:rsidRPr="00873C1A">
        <w:rPr>
          <w:iCs/>
        </w:rPr>
        <w:t>109010</w:t>
      </w:r>
      <w:r w:rsidRPr="00873C1A">
        <w:rPr>
          <w:iCs/>
        </w:rPr>
        <w:tab/>
      </w:r>
      <w:r w:rsidRPr="00873C1A">
        <w:t>Szociális szolgáltatások igazgatása</w:t>
      </w:r>
    </w:p>
    <w:p w:rsidR="00873C1A" w:rsidRPr="00873C1A" w:rsidRDefault="00873C1A" w:rsidP="00873C1A">
      <w:pPr>
        <w:autoSpaceDE w:val="0"/>
        <w:autoSpaceDN w:val="0"/>
        <w:rPr>
          <w:color w:val="FF0000"/>
          <w:szCs w:val="20"/>
        </w:rPr>
      </w:pPr>
    </w:p>
    <w:p w:rsidR="00FC4683" w:rsidRDefault="00FC4683" w:rsidP="00F25C27">
      <w:pPr>
        <w:jc w:val="both"/>
        <w:rPr>
          <w:bCs/>
        </w:rPr>
      </w:pPr>
    </w:p>
    <w:p w:rsidR="004A609E" w:rsidRDefault="00761BF4" w:rsidP="00F25C27">
      <w:pPr>
        <w:jc w:val="both"/>
        <w:rPr>
          <w:b/>
          <w:bCs/>
        </w:rPr>
      </w:pPr>
      <w:r>
        <w:rPr>
          <w:b/>
          <w:bCs/>
        </w:rPr>
        <w:t>EGYEBEK:</w:t>
      </w:r>
    </w:p>
    <w:p w:rsidR="00BD6ED4" w:rsidRDefault="00045834" w:rsidP="00F25C27">
      <w:pPr>
        <w:jc w:val="both"/>
        <w:rPr>
          <w:bCs/>
        </w:rPr>
      </w:pPr>
      <w:r>
        <w:rPr>
          <w:bCs/>
        </w:rPr>
        <w:t xml:space="preserve">Szalmási </w:t>
      </w:r>
      <w:r w:rsidR="00B82BD6">
        <w:rPr>
          <w:bCs/>
        </w:rPr>
        <w:t xml:space="preserve">József polgármester tájékoztatta a jelenlévőket, hogy </w:t>
      </w:r>
      <w:proofErr w:type="spellStart"/>
      <w:r w:rsidR="00B82BD6">
        <w:rPr>
          <w:bCs/>
        </w:rPr>
        <w:t>Krivács</w:t>
      </w:r>
      <w:proofErr w:type="spellEnd"/>
      <w:r w:rsidR="00B82BD6">
        <w:rPr>
          <w:bCs/>
        </w:rPr>
        <w:t xml:space="preserve"> István Nyírmadai lakos kereste meg a Sulymos tanya felé a gyümölcsöse között lévő önkormányzati zsákút megvétele céljából, tele van gyommal, parlagfűvel. Kéri, hogy adja el neki az önkormányzat, </w:t>
      </w:r>
      <w:r w:rsidR="00BD6ED4">
        <w:rPr>
          <w:bCs/>
        </w:rPr>
        <w:t xml:space="preserve">vagy művelje. </w:t>
      </w:r>
      <w:proofErr w:type="spellStart"/>
      <w:r w:rsidR="00BD6ED4">
        <w:rPr>
          <w:bCs/>
        </w:rPr>
        <w:t>Kapin</w:t>
      </w:r>
      <w:proofErr w:type="spellEnd"/>
      <w:r w:rsidR="00BD6ED4">
        <w:rPr>
          <w:bCs/>
        </w:rPr>
        <w:t xml:space="preserve"> Mihály önkormányzati képviselőnek említette már korábban, ő egyetért az eladással, hiszen azt sem tudta az önkormányzat, hogy létezik az az út.</w:t>
      </w:r>
    </w:p>
    <w:p w:rsidR="00BD6ED4" w:rsidRDefault="00BD6ED4" w:rsidP="00F25C27">
      <w:pPr>
        <w:jc w:val="both"/>
        <w:rPr>
          <w:bCs/>
        </w:rPr>
      </w:pPr>
      <w:r>
        <w:rPr>
          <w:bCs/>
        </w:rPr>
        <w:t>Szabó Imre önkormányzati képviselő érdeklődött a terület nagysága felől.</w:t>
      </w:r>
    </w:p>
    <w:p w:rsidR="00BD6ED4" w:rsidRDefault="00BD6ED4" w:rsidP="00F25C27">
      <w:pPr>
        <w:jc w:val="both"/>
        <w:rPr>
          <w:bCs/>
        </w:rPr>
      </w:pPr>
      <w:r>
        <w:rPr>
          <w:bCs/>
        </w:rPr>
        <w:t>Szalmási József polgármester</w:t>
      </w:r>
      <w:r>
        <w:rPr>
          <w:bCs/>
        </w:rPr>
        <w:t xml:space="preserve"> elmondta, hogy 1000-1100 m2 csak a szóban forgó terület.</w:t>
      </w:r>
    </w:p>
    <w:p w:rsidR="00F16E92" w:rsidRDefault="00F16E92" w:rsidP="00F25C27">
      <w:pPr>
        <w:jc w:val="both"/>
        <w:rPr>
          <w:bCs/>
        </w:rPr>
      </w:pPr>
      <w:r>
        <w:rPr>
          <w:bCs/>
        </w:rPr>
        <w:t>A Képviselőtestület egyetértett az ingatlan eladásában, a következő testületi ülésre történő előkészítésében.</w:t>
      </w:r>
    </w:p>
    <w:p w:rsidR="00720B55" w:rsidRDefault="00720B55" w:rsidP="00F25C27">
      <w:pPr>
        <w:jc w:val="both"/>
        <w:rPr>
          <w:bCs/>
        </w:rPr>
      </w:pPr>
    </w:p>
    <w:p w:rsidR="00BD6ED4" w:rsidRDefault="00F16E92" w:rsidP="00F25C27">
      <w:pPr>
        <w:jc w:val="both"/>
        <w:rPr>
          <w:bCs/>
        </w:rPr>
      </w:pPr>
      <w:r>
        <w:rPr>
          <w:bCs/>
        </w:rPr>
        <w:t>Továbbá tájékoztatta a jelenlévőket, hogy Tóth Imre kínálta a „</w:t>
      </w:r>
      <w:proofErr w:type="spellStart"/>
      <w:r>
        <w:rPr>
          <w:bCs/>
        </w:rPr>
        <w:t>hatfa</w:t>
      </w:r>
      <w:proofErr w:type="spellEnd"/>
      <w:r>
        <w:rPr>
          <w:bCs/>
        </w:rPr>
        <w:t>” oldalán lévő 8 éves erdőt, szakembertől érdeklődött, legfeljebb 3.000.000,- forintot ér.</w:t>
      </w:r>
    </w:p>
    <w:p w:rsidR="00720B55" w:rsidRDefault="00720B55" w:rsidP="00F25C27">
      <w:pPr>
        <w:jc w:val="both"/>
        <w:rPr>
          <w:bCs/>
        </w:rPr>
      </w:pPr>
    </w:p>
    <w:p w:rsidR="00F16E92" w:rsidRDefault="00F16E92" w:rsidP="00F25C27">
      <w:pPr>
        <w:jc w:val="both"/>
        <w:rPr>
          <w:bCs/>
        </w:rPr>
      </w:pPr>
      <w:r>
        <w:rPr>
          <w:bCs/>
        </w:rPr>
        <w:t xml:space="preserve">Továbbá a </w:t>
      </w:r>
      <w:proofErr w:type="spellStart"/>
      <w:r>
        <w:rPr>
          <w:bCs/>
        </w:rPr>
        <w:t>Gupcsi</w:t>
      </w:r>
      <w:proofErr w:type="spellEnd"/>
      <w:r>
        <w:rPr>
          <w:bCs/>
        </w:rPr>
        <w:t xml:space="preserve"> féle gyümölcsöst megvételre kínálták, el kell gondolkodni rajta, hiszen az önkormányzatok addig vásárolhatnak földet, míg a közfoglalkoztatási program </w:t>
      </w:r>
      <w:r w:rsidR="00E00EAD">
        <w:rPr>
          <w:bCs/>
        </w:rPr>
        <w:t xml:space="preserve">működik. </w:t>
      </w:r>
      <w:r w:rsidR="00E00EAD">
        <w:rPr>
          <w:bCs/>
        </w:rPr>
        <w:lastRenderedPageBreak/>
        <w:t xml:space="preserve">Korábban </w:t>
      </w:r>
      <w:proofErr w:type="spellStart"/>
      <w:r w:rsidR="00E00EAD">
        <w:rPr>
          <w:bCs/>
        </w:rPr>
        <w:t>Gupcsiék</w:t>
      </w:r>
      <w:proofErr w:type="spellEnd"/>
      <w:r w:rsidR="00E00EAD">
        <w:rPr>
          <w:bCs/>
        </w:rPr>
        <w:t xml:space="preserve"> 9.000.000,- forintért kínálták, de szerinte 6.000.000,- forintért meg lehetne vásárolni. </w:t>
      </w:r>
    </w:p>
    <w:p w:rsidR="00720B55" w:rsidRDefault="00720B55" w:rsidP="00F25C27">
      <w:pPr>
        <w:jc w:val="both"/>
        <w:rPr>
          <w:bCs/>
        </w:rPr>
      </w:pPr>
    </w:p>
    <w:p w:rsidR="00E00EAD" w:rsidRDefault="00E00EAD" w:rsidP="00F25C27">
      <w:pPr>
        <w:jc w:val="both"/>
        <w:rPr>
          <w:bCs/>
        </w:rPr>
      </w:pPr>
      <w:r>
        <w:rPr>
          <w:bCs/>
        </w:rPr>
        <w:t>Továbbá elmondta, hogy a BM még nem döntött a rendkívüli támogatás tárgyában benyújtott kérelem ügyében, de előbb utóbb úgy véli, 60-70 millió körüli hitelt kell majd felvennie az önkormányzatnak, hiszen amit az előző önkormányzati ciklusok vezetésének hibájából már visszafizetett az önkormányzat, az most nagyon hiányzik.</w:t>
      </w:r>
      <w:r w:rsidR="003B2DB4">
        <w:rPr>
          <w:bCs/>
        </w:rPr>
        <w:t xml:space="preserve"> Ezt a támogatást valószínűleg az országgyűlési választások után kapja meg az önkormányzat a helyi részvételi arány függvényében. </w:t>
      </w:r>
    </w:p>
    <w:p w:rsidR="00720B55" w:rsidRDefault="00720B55" w:rsidP="00F25C27">
      <w:pPr>
        <w:jc w:val="both"/>
        <w:rPr>
          <w:bCs/>
        </w:rPr>
      </w:pPr>
    </w:p>
    <w:p w:rsidR="003B2DB4" w:rsidRDefault="003B2DB4" w:rsidP="00F25C27">
      <w:pPr>
        <w:jc w:val="both"/>
        <w:rPr>
          <w:bCs/>
        </w:rPr>
      </w:pPr>
      <w:r>
        <w:rPr>
          <w:bCs/>
        </w:rPr>
        <w:t xml:space="preserve">Továbbá előadta, hogy a „Humán szolgáltatások fejlesztése a térségben” pályázat keretében az önkormányzat nyert 2.000.000,- </w:t>
      </w:r>
      <w:proofErr w:type="gramStart"/>
      <w:r>
        <w:rPr>
          <w:bCs/>
        </w:rPr>
        <w:t>forint értékben</w:t>
      </w:r>
      <w:proofErr w:type="gramEnd"/>
      <w:r>
        <w:rPr>
          <w:bCs/>
        </w:rPr>
        <w:t xml:space="preserve"> nagyon jó minőségű sporteszközöket, amit majd a lakosság is használhat, valamint átcsoportosítási kérelmet nyújtott be </w:t>
      </w:r>
      <w:proofErr w:type="spellStart"/>
      <w:r>
        <w:rPr>
          <w:bCs/>
        </w:rPr>
        <w:t>ingatlanfelújításra</w:t>
      </w:r>
      <w:proofErr w:type="spellEnd"/>
      <w:r>
        <w:rPr>
          <w:bCs/>
        </w:rPr>
        <w:t>.</w:t>
      </w:r>
    </w:p>
    <w:p w:rsidR="003B2DB4" w:rsidRDefault="003B2DB4" w:rsidP="00F25C27">
      <w:pPr>
        <w:jc w:val="both"/>
        <w:rPr>
          <w:bCs/>
        </w:rPr>
      </w:pPr>
      <w:r>
        <w:rPr>
          <w:bCs/>
        </w:rPr>
        <w:t>A Képviselőtestület is nyugtázta, hogy valóban mekkora nagyságú támogatásban részesült már eddig az önkormányzat.</w:t>
      </w:r>
    </w:p>
    <w:p w:rsidR="00720B55" w:rsidRDefault="00720B55" w:rsidP="00F25C27">
      <w:pPr>
        <w:jc w:val="both"/>
        <w:rPr>
          <w:bCs/>
        </w:rPr>
      </w:pPr>
      <w:bookmarkStart w:id="0" w:name="_GoBack"/>
      <w:bookmarkEnd w:id="0"/>
    </w:p>
    <w:p w:rsidR="003B2DB4" w:rsidRDefault="003B2DB4" w:rsidP="00F25C27">
      <w:pPr>
        <w:jc w:val="both"/>
        <w:rPr>
          <w:bCs/>
        </w:rPr>
      </w:pPr>
      <w:r>
        <w:rPr>
          <w:bCs/>
        </w:rPr>
        <w:t>Szabó Imre önkormányzati képviselő jelezte a székelyi út állapotát.</w:t>
      </w:r>
    </w:p>
    <w:p w:rsidR="003B2DB4" w:rsidRDefault="003B2DB4" w:rsidP="00F25C27">
      <w:pPr>
        <w:jc w:val="both"/>
        <w:rPr>
          <w:bCs/>
        </w:rPr>
      </w:pPr>
      <w:r>
        <w:rPr>
          <w:bCs/>
        </w:rPr>
        <w:t>Szalmási</w:t>
      </w:r>
      <w:r w:rsidR="008314BC">
        <w:rPr>
          <w:bCs/>
        </w:rPr>
        <w:t xml:space="preserve"> Józs</w:t>
      </w:r>
      <w:r w:rsidR="008C63D4">
        <w:rPr>
          <w:bCs/>
        </w:rPr>
        <w:t>ef</w:t>
      </w:r>
      <w:r w:rsidR="008314BC">
        <w:rPr>
          <w:bCs/>
        </w:rPr>
        <w:t xml:space="preserve"> polgármester</w:t>
      </w:r>
      <w:r w:rsidR="009363E4">
        <w:rPr>
          <w:bCs/>
        </w:rPr>
        <w:t xml:space="preserve"> </w:t>
      </w:r>
      <w:r w:rsidR="00720B55">
        <w:rPr>
          <w:bCs/>
        </w:rPr>
        <w:t xml:space="preserve">tájékoztatta továbbá a jelenlévőket, hogy van egy pályázati lehetőség, </w:t>
      </w:r>
      <w:proofErr w:type="spellStart"/>
      <w:r w:rsidR="00720B55">
        <w:rPr>
          <w:bCs/>
        </w:rPr>
        <w:t>kőtőrő</w:t>
      </w:r>
      <w:proofErr w:type="spellEnd"/>
      <w:r w:rsidR="00720B55">
        <w:rPr>
          <w:bCs/>
        </w:rPr>
        <w:t xml:space="preserve"> gépet lehet beszerezni, ennek eredményeképpen bármire fel lehet használni a törmeléket. 3 év alatt nem lehet csodát tenni, idő kell mindenhez. </w:t>
      </w:r>
    </w:p>
    <w:p w:rsidR="003B2DB4" w:rsidRDefault="003B2DB4" w:rsidP="00F25C27">
      <w:pPr>
        <w:jc w:val="both"/>
        <w:rPr>
          <w:bCs/>
        </w:rPr>
      </w:pPr>
    </w:p>
    <w:p w:rsidR="00045834" w:rsidRPr="00761BF4" w:rsidRDefault="00045834" w:rsidP="00F25C27">
      <w:pPr>
        <w:jc w:val="both"/>
        <w:rPr>
          <w:bCs/>
        </w:rPr>
      </w:pPr>
    </w:p>
    <w:p w:rsidR="00FD12AC" w:rsidRPr="00243B7B" w:rsidRDefault="00FD12AC" w:rsidP="00397A6B">
      <w:pPr>
        <w:jc w:val="both"/>
      </w:pPr>
      <w:r w:rsidRPr="00243B7B">
        <w:t>Több tárgy, és kérdés nem volt, Szalmási József polgármester az ülést bezárta.</w:t>
      </w:r>
    </w:p>
    <w:p w:rsidR="00FD12AC" w:rsidRPr="00243B7B" w:rsidRDefault="00FD12AC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FD12AC" w:rsidRPr="00243B7B" w:rsidRDefault="00FD12AC" w:rsidP="00B1154C"/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</w:p>
    <w:p w:rsidR="003A00CE" w:rsidRDefault="003A00CE" w:rsidP="0076501A">
      <w:pPr>
        <w:jc w:val="both"/>
        <w:rPr>
          <w:b/>
          <w:bCs/>
        </w:rPr>
      </w:pPr>
    </w:p>
    <w:p w:rsidR="00422F11" w:rsidRDefault="00422F11" w:rsidP="0076501A">
      <w:pPr>
        <w:jc w:val="both"/>
        <w:rPr>
          <w:b/>
          <w:bCs/>
        </w:rPr>
      </w:pPr>
    </w:p>
    <w:p w:rsidR="003A00CE" w:rsidRDefault="003A00CE" w:rsidP="0076501A">
      <w:pPr>
        <w:jc w:val="both"/>
        <w:rPr>
          <w:b/>
          <w:bCs/>
        </w:rPr>
      </w:pPr>
    </w:p>
    <w:p w:rsidR="00422F11" w:rsidRPr="00E61EC8" w:rsidRDefault="00422F11" w:rsidP="00422F11">
      <w:pPr>
        <w:rPr>
          <w:b/>
          <w:bCs/>
          <w:sz w:val="26"/>
          <w:szCs w:val="26"/>
        </w:rPr>
      </w:pPr>
      <w:r w:rsidRPr="00E61EC8">
        <w:rPr>
          <w:b/>
          <w:bCs/>
          <w:sz w:val="26"/>
          <w:szCs w:val="26"/>
        </w:rPr>
        <w:t xml:space="preserve">                 </w:t>
      </w:r>
      <w:r w:rsidR="00720B55">
        <w:rPr>
          <w:b/>
          <w:bCs/>
          <w:sz w:val="26"/>
          <w:szCs w:val="26"/>
        </w:rPr>
        <w:t xml:space="preserve">Balogh </w:t>
      </w:r>
      <w:proofErr w:type="gramStart"/>
      <w:r w:rsidR="00720B55">
        <w:rPr>
          <w:b/>
          <w:bCs/>
          <w:sz w:val="26"/>
          <w:szCs w:val="26"/>
        </w:rPr>
        <w:t>József</w:t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="00720B55">
        <w:rPr>
          <w:b/>
          <w:bCs/>
          <w:sz w:val="26"/>
          <w:szCs w:val="26"/>
        </w:rPr>
        <w:t xml:space="preserve">           Csordás</w:t>
      </w:r>
      <w:proofErr w:type="gramEnd"/>
      <w:r w:rsidR="00720B55">
        <w:rPr>
          <w:b/>
          <w:bCs/>
          <w:sz w:val="26"/>
          <w:szCs w:val="26"/>
        </w:rPr>
        <w:t xml:space="preserve"> Zoltánné</w:t>
      </w:r>
    </w:p>
    <w:p w:rsidR="003A00CE" w:rsidRPr="00422F11" w:rsidRDefault="00422F11" w:rsidP="00422F11">
      <w:pPr>
        <w:rPr>
          <w:b/>
          <w:bCs/>
          <w:sz w:val="26"/>
          <w:szCs w:val="26"/>
        </w:rPr>
      </w:pPr>
      <w:r w:rsidRPr="00E61EC8">
        <w:rPr>
          <w:b/>
          <w:bCs/>
          <w:sz w:val="26"/>
          <w:szCs w:val="26"/>
        </w:rPr>
        <w:t xml:space="preserve">            </w:t>
      </w:r>
      <w:proofErr w:type="gramStart"/>
      <w:r w:rsidRPr="00E61EC8">
        <w:rPr>
          <w:b/>
          <w:bCs/>
          <w:sz w:val="26"/>
          <w:szCs w:val="26"/>
        </w:rPr>
        <w:t>önkormányzati</w:t>
      </w:r>
      <w:proofErr w:type="gramEnd"/>
      <w:r w:rsidRPr="00E61EC8">
        <w:rPr>
          <w:b/>
          <w:bCs/>
          <w:sz w:val="26"/>
          <w:szCs w:val="26"/>
        </w:rPr>
        <w:t xml:space="preserve"> képviselő</w:t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  <w:t xml:space="preserve">      önkormányzati képviselő</w:t>
      </w:r>
    </w:p>
    <w:p w:rsidR="00140A04" w:rsidRPr="00243B7B" w:rsidRDefault="00140A04" w:rsidP="0076501A">
      <w:pPr>
        <w:jc w:val="both"/>
        <w:rPr>
          <w:b/>
          <w:bCs/>
        </w:rPr>
      </w:pPr>
    </w:p>
    <w:sectPr w:rsidR="00140A04" w:rsidRPr="00243B7B" w:rsidSect="00E04327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19" w:rsidRDefault="00591E19">
      <w:r>
        <w:separator/>
      </w:r>
    </w:p>
  </w:endnote>
  <w:endnote w:type="continuationSeparator" w:id="0">
    <w:p w:rsidR="00591E19" w:rsidRDefault="0059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19" w:rsidRDefault="00591E19">
      <w:r>
        <w:separator/>
      </w:r>
    </w:p>
  </w:footnote>
  <w:footnote w:type="continuationSeparator" w:id="0">
    <w:p w:rsidR="00591E19" w:rsidRDefault="00591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2F" w:rsidRDefault="00735A2F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35A2F" w:rsidRDefault="00735A2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2F" w:rsidRDefault="00735A2F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B55">
      <w:rPr>
        <w:noProof/>
      </w:rPr>
      <w:t>- 7 -</w:t>
    </w:r>
    <w:r>
      <w:fldChar w:fldCharType="end"/>
    </w:r>
  </w:p>
  <w:p w:rsidR="00735A2F" w:rsidRDefault="00735A2F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735A2F" w:rsidRDefault="00735A2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B55">
          <w:rPr>
            <w:noProof/>
          </w:rPr>
          <w:t>- 4 -</w:t>
        </w:r>
        <w:r>
          <w:fldChar w:fldCharType="end"/>
        </w:r>
      </w:p>
    </w:sdtContent>
  </w:sdt>
  <w:p w:rsidR="00735A2F" w:rsidRDefault="00735A2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8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24"/>
  </w:num>
  <w:num w:numId="3">
    <w:abstractNumId w:val="13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3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4"/>
  </w:num>
  <w:num w:numId="13">
    <w:abstractNumId w:val="8"/>
  </w:num>
  <w:num w:numId="14">
    <w:abstractNumId w:val="23"/>
  </w:num>
  <w:num w:numId="15">
    <w:abstractNumId w:val="27"/>
  </w:num>
  <w:num w:numId="16">
    <w:abstractNumId w:val="35"/>
  </w:num>
  <w:num w:numId="17">
    <w:abstractNumId w:val="9"/>
  </w:num>
  <w:num w:numId="18">
    <w:abstractNumId w:val="11"/>
  </w:num>
  <w:num w:numId="19">
    <w:abstractNumId w:val="28"/>
  </w:num>
  <w:num w:numId="20">
    <w:abstractNumId w:val="7"/>
  </w:num>
  <w:num w:numId="21">
    <w:abstractNumId w:val="29"/>
  </w:num>
  <w:num w:numId="22">
    <w:abstractNumId w:val="31"/>
  </w:num>
  <w:num w:numId="23">
    <w:abstractNumId w:val="30"/>
  </w:num>
  <w:num w:numId="24">
    <w:abstractNumId w:val="22"/>
  </w:num>
  <w:num w:numId="25">
    <w:abstractNumId w:val="6"/>
  </w:num>
  <w:num w:numId="26">
    <w:abstractNumId w:val="17"/>
  </w:num>
  <w:num w:numId="27">
    <w:abstractNumId w:val="14"/>
  </w:num>
  <w:num w:numId="28">
    <w:abstractNumId w:val="19"/>
  </w:num>
  <w:num w:numId="29">
    <w:abstractNumId w:val="18"/>
  </w:num>
  <w:num w:numId="30">
    <w:abstractNumId w:val="21"/>
  </w:num>
  <w:num w:numId="31">
    <w:abstractNumId w:val="16"/>
  </w:num>
  <w:num w:numId="32">
    <w:abstractNumId w:val="26"/>
  </w:num>
  <w:num w:numId="33">
    <w:abstractNumId w:val="25"/>
  </w:num>
  <w:num w:numId="3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6B92"/>
    <w:rsid w:val="000131CE"/>
    <w:rsid w:val="00013B2E"/>
    <w:rsid w:val="00016EAD"/>
    <w:rsid w:val="0001725E"/>
    <w:rsid w:val="000220ED"/>
    <w:rsid w:val="00023424"/>
    <w:rsid w:val="000329BE"/>
    <w:rsid w:val="0003668E"/>
    <w:rsid w:val="00040261"/>
    <w:rsid w:val="00045834"/>
    <w:rsid w:val="000570D1"/>
    <w:rsid w:val="00061866"/>
    <w:rsid w:val="00065A79"/>
    <w:rsid w:val="00065B3C"/>
    <w:rsid w:val="000664B9"/>
    <w:rsid w:val="00071DB7"/>
    <w:rsid w:val="00082290"/>
    <w:rsid w:val="00084B82"/>
    <w:rsid w:val="000911EF"/>
    <w:rsid w:val="000938D2"/>
    <w:rsid w:val="000A086E"/>
    <w:rsid w:val="000A0DBA"/>
    <w:rsid w:val="000A218A"/>
    <w:rsid w:val="000A7083"/>
    <w:rsid w:val="000C13FD"/>
    <w:rsid w:val="000D0976"/>
    <w:rsid w:val="000D22E6"/>
    <w:rsid w:val="000E18EE"/>
    <w:rsid w:val="000E79C1"/>
    <w:rsid w:val="000F41E2"/>
    <w:rsid w:val="0013510B"/>
    <w:rsid w:val="00140A04"/>
    <w:rsid w:val="001432C8"/>
    <w:rsid w:val="00143EC8"/>
    <w:rsid w:val="00146AEB"/>
    <w:rsid w:val="00147FB3"/>
    <w:rsid w:val="00151E5D"/>
    <w:rsid w:val="001531C0"/>
    <w:rsid w:val="00160798"/>
    <w:rsid w:val="00162383"/>
    <w:rsid w:val="00162532"/>
    <w:rsid w:val="00167237"/>
    <w:rsid w:val="00172903"/>
    <w:rsid w:val="00184208"/>
    <w:rsid w:val="00187109"/>
    <w:rsid w:val="0018762A"/>
    <w:rsid w:val="00196A56"/>
    <w:rsid w:val="001C2DD5"/>
    <w:rsid w:val="001E50F8"/>
    <w:rsid w:val="001F45E5"/>
    <w:rsid w:val="002118CB"/>
    <w:rsid w:val="002126F6"/>
    <w:rsid w:val="0021313F"/>
    <w:rsid w:val="00214133"/>
    <w:rsid w:val="00225178"/>
    <w:rsid w:val="00232B78"/>
    <w:rsid w:val="00243B7B"/>
    <w:rsid w:val="00245586"/>
    <w:rsid w:val="00247F49"/>
    <w:rsid w:val="002657DE"/>
    <w:rsid w:val="00275D46"/>
    <w:rsid w:val="002805A3"/>
    <w:rsid w:val="00285873"/>
    <w:rsid w:val="002864D8"/>
    <w:rsid w:val="0029184C"/>
    <w:rsid w:val="002B512D"/>
    <w:rsid w:val="002D5C6C"/>
    <w:rsid w:val="00304758"/>
    <w:rsid w:val="0031063D"/>
    <w:rsid w:val="0031241E"/>
    <w:rsid w:val="00324461"/>
    <w:rsid w:val="00326BD4"/>
    <w:rsid w:val="00354A17"/>
    <w:rsid w:val="003567EF"/>
    <w:rsid w:val="003573A5"/>
    <w:rsid w:val="00357C56"/>
    <w:rsid w:val="00363418"/>
    <w:rsid w:val="00383D60"/>
    <w:rsid w:val="00384859"/>
    <w:rsid w:val="00395418"/>
    <w:rsid w:val="00397A6B"/>
    <w:rsid w:val="003A00CE"/>
    <w:rsid w:val="003B11A5"/>
    <w:rsid w:val="003B1C45"/>
    <w:rsid w:val="003B2DB4"/>
    <w:rsid w:val="003C2304"/>
    <w:rsid w:val="003C2C4D"/>
    <w:rsid w:val="003C78A1"/>
    <w:rsid w:val="003D596F"/>
    <w:rsid w:val="003D7F7A"/>
    <w:rsid w:val="003E6A74"/>
    <w:rsid w:val="003E6DAB"/>
    <w:rsid w:val="003F5FFA"/>
    <w:rsid w:val="003F609D"/>
    <w:rsid w:val="004029E8"/>
    <w:rsid w:val="00407021"/>
    <w:rsid w:val="004126C1"/>
    <w:rsid w:val="0041323A"/>
    <w:rsid w:val="00422F11"/>
    <w:rsid w:val="004235E4"/>
    <w:rsid w:val="00425DFE"/>
    <w:rsid w:val="00432A9A"/>
    <w:rsid w:val="00470B6C"/>
    <w:rsid w:val="00473FD5"/>
    <w:rsid w:val="0049033C"/>
    <w:rsid w:val="00491B8B"/>
    <w:rsid w:val="00494885"/>
    <w:rsid w:val="004A609E"/>
    <w:rsid w:val="004A77B6"/>
    <w:rsid w:val="004B218E"/>
    <w:rsid w:val="004B242C"/>
    <w:rsid w:val="004B4692"/>
    <w:rsid w:val="004C40AE"/>
    <w:rsid w:val="004D24B2"/>
    <w:rsid w:val="004E33D4"/>
    <w:rsid w:val="004E4365"/>
    <w:rsid w:val="004F426A"/>
    <w:rsid w:val="00504189"/>
    <w:rsid w:val="0050542C"/>
    <w:rsid w:val="00507825"/>
    <w:rsid w:val="0052548E"/>
    <w:rsid w:val="005267A9"/>
    <w:rsid w:val="00531BAB"/>
    <w:rsid w:val="00545FD8"/>
    <w:rsid w:val="00547928"/>
    <w:rsid w:val="00562402"/>
    <w:rsid w:val="0058028F"/>
    <w:rsid w:val="00585DB3"/>
    <w:rsid w:val="00591E19"/>
    <w:rsid w:val="00596548"/>
    <w:rsid w:val="005A380B"/>
    <w:rsid w:val="005A3BFC"/>
    <w:rsid w:val="005A6DE8"/>
    <w:rsid w:val="005D1DA2"/>
    <w:rsid w:val="005D307A"/>
    <w:rsid w:val="005D6832"/>
    <w:rsid w:val="005D7F2F"/>
    <w:rsid w:val="005E07B4"/>
    <w:rsid w:val="005E7528"/>
    <w:rsid w:val="005F3B46"/>
    <w:rsid w:val="005F569F"/>
    <w:rsid w:val="00603CE6"/>
    <w:rsid w:val="00622334"/>
    <w:rsid w:val="00627EA4"/>
    <w:rsid w:val="00630E64"/>
    <w:rsid w:val="006423B8"/>
    <w:rsid w:val="006473D0"/>
    <w:rsid w:val="00647CC6"/>
    <w:rsid w:val="0065757F"/>
    <w:rsid w:val="0066382C"/>
    <w:rsid w:val="0066751A"/>
    <w:rsid w:val="00671880"/>
    <w:rsid w:val="00671A94"/>
    <w:rsid w:val="0068239C"/>
    <w:rsid w:val="006931B5"/>
    <w:rsid w:val="006A2C1A"/>
    <w:rsid w:val="006A5A26"/>
    <w:rsid w:val="006B1C47"/>
    <w:rsid w:val="006B471B"/>
    <w:rsid w:val="006B5703"/>
    <w:rsid w:val="006C01CB"/>
    <w:rsid w:val="006D7DF2"/>
    <w:rsid w:val="006F00F4"/>
    <w:rsid w:val="006F4CBB"/>
    <w:rsid w:val="006F597A"/>
    <w:rsid w:val="006F7822"/>
    <w:rsid w:val="00700B9B"/>
    <w:rsid w:val="00701DBD"/>
    <w:rsid w:val="00702803"/>
    <w:rsid w:val="00702E8A"/>
    <w:rsid w:val="00720B55"/>
    <w:rsid w:val="0072389F"/>
    <w:rsid w:val="00725AF3"/>
    <w:rsid w:val="00735A2F"/>
    <w:rsid w:val="007414B8"/>
    <w:rsid w:val="007450A8"/>
    <w:rsid w:val="0075410C"/>
    <w:rsid w:val="00761BF4"/>
    <w:rsid w:val="0076501A"/>
    <w:rsid w:val="007663EF"/>
    <w:rsid w:val="007720AF"/>
    <w:rsid w:val="007B6A79"/>
    <w:rsid w:val="007C0AC8"/>
    <w:rsid w:val="007D5CDD"/>
    <w:rsid w:val="007E2211"/>
    <w:rsid w:val="007F07B5"/>
    <w:rsid w:val="00816A4D"/>
    <w:rsid w:val="008170FF"/>
    <w:rsid w:val="0081767F"/>
    <w:rsid w:val="00817877"/>
    <w:rsid w:val="00822BE1"/>
    <w:rsid w:val="00823086"/>
    <w:rsid w:val="008314BC"/>
    <w:rsid w:val="00831CEC"/>
    <w:rsid w:val="00850816"/>
    <w:rsid w:val="00850B5F"/>
    <w:rsid w:val="00853D0F"/>
    <w:rsid w:val="00873C1A"/>
    <w:rsid w:val="00887AAD"/>
    <w:rsid w:val="008A728C"/>
    <w:rsid w:val="008A767A"/>
    <w:rsid w:val="008B7B40"/>
    <w:rsid w:val="008C0FDF"/>
    <w:rsid w:val="008C63D4"/>
    <w:rsid w:val="008D4120"/>
    <w:rsid w:val="008D5B7D"/>
    <w:rsid w:val="008D7EE5"/>
    <w:rsid w:val="008E1670"/>
    <w:rsid w:val="008E25F8"/>
    <w:rsid w:val="008F4840"/>
    <w:rsid w:val="008F581A"/>
    <w:rsid w:val="008F73E1"/>
    <w:rsid w:val="00907BF0"/>
    <w:rsid w:val="00912E1E"/>
    <w:rsid w:val="00915A20"/>
    <w:rsid w:val="00932F8F"/>
    <w:rsid w:val="009363E4"/>
    <w:rsid w:val="009467F0"/>
    <w:rsid w:val="00954604"/>
    <w:rsid w:val="00954E32"/>
    <w:rsid w:val="00962B16"/>
    <w:rsid w:val="00962DEE"/>
    <w:rsid w:val="00964A04"/>
    <w:rsid w:val="009677BE"/>
    <w:rsid w:val="00971C29"/>
    <w:rsid w:val="0097424D"/>
    <w:rsid w:val="00981C4E"/>
    <w:rsid w:val="009942D0"/>
    <w:rsid w:val="00997CC0"/>
    <w:rsid w:val="009A112D"/>
    <w:rsid w:val="009A317C"/>
    <w:rsid w:val="009A616F"/>
    <w:rsid w:val="009A7236"/>
    <w:rsid w:val="009A7A6E"/>
    <w:rsid w:val="009A7E17"/>
    <w:rsid w:val="009B431E"/>
    <w:rsid w:val="009D2C6B"/>
    <w:rsid w:val="009E3FE0"/>
    <w:rsid w:val="009F2B53"/>
    <w:rsid w:val="00A11E6A"/>
    <w:rsid w:val="00A2127C"/>
    <w:rsid w:val="00A21534"/>
    <w:rsid w:val="00A22938"/>
    <w:rsid w:val="00A348CC"/>
    <w:rsid w:val="00A37EFB"/>
    <w:rsid w:val="00A53D4E"/>
    <w:rsid w:val="00A55C0C"/>
    <w:rsid w:val="00A7244A"/>
    <w:rsid w:val="00A7773D"/>
    <w:rsid w:val="00A860C5"/>
    <w:rsid w:val="00A90F68"/>
    <w:rsid w:val="00AA29F4"/>
    <w:rsid w:val="00AC1E40"/>
    <w:rsid w:val="00AC2C94"/>
    <w:rsid w:val="00AC3AD0"/>
    <w:rsid w:val="00AC70C6"/>
    <w:rsid w:val="00AD7E5A"/>
    <w:rsid w:val="00AE5369"/>
    <w:rsid w:val="00AE6093"/>
    <w:rsid w:val="00AF64ED"/>
    <w:rsid w:val="00B0089B"/>
    <w:rsid w:val="00B1154C"/>
    <w:rsid w:val="00B15D6A"/>
    <w:rsid w:val="00B23EFD"/>
    <w:rsid w:val="00B26EF0"/>
    <w:rsid w:val="00B274DF"/>
    <w:rsid w:val="00B37576"/>
    <w:rsid w:val="00B416FB"/>
    <w:rsid w:val="00B474B0"/>
    <w:rsid w:val="00B63D7F"/>
    <w:rsid w:val="00B71633"/>
    <w:rsid w:val="00B77273"/>
    <w:rsid w:val="00B82BD6"/>
    <w:rsid w:val="00B87148"/>
    <w:rsid w:val="00B90C1D"/>
    <w:rsid w:val="00B915D3"/>
    <w:rsid w:val="00B9183C"/>
    <w:rsid w:val="00BA7B06"/>
    <w:rsid w:val="00BC32C6"/>
    <w:rsid w:val="00BD3760"/>
    <w:rsid w:val="00BD4695"/>
    <w:rsid w:val="00BD46A5"/>
    <w:rsid w:val="00BD6ED4"/>
    <w:rsid w:val="00BE0C5E"/>
    <w:rsid w:val="00BE451D"/>
    <w:rsid w:val="00C035DB"/>
    <w:rsid w:val="00C17845"/>
    <w:rsid w:val="00C2440F"/>
    <w:rsid w:val="00C25E97"/>
    <w:rsid w:val="00C50076"/>
    <w:rsid w:val="00C5287A"/>
    <w:rsid w:val="00C53304"/>
    <w:rsid w:val="00C54123"/>
    <w:rsid w:val="00C57200"/>
    <w:rsid w:val="00C61EC2"/>
    <w:rsid w:val="00C61F67"/>
    <w:rsid w:val="00C7715D"/>
    <w:rsid w:val="00C80182"/>
    <w:rsid w:val="00C83EA6"/>
    <w:rsid w:val="00C8501A"/>
    <w:rsid w:val="00C97A97"/>
    <w:rsid w:val="00CA5E89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22145"/>
    <w:rsid w:val="00D230D2"/>
    <w:rsid w:val="00D462DD"/>
    <w:rsid w:val="00D60C0A"/>
    <w:rsid w:val="00D612F3"/>
    <w:rsid w:val="00D71E1B"/>
    <w:rsid w:val="00D734DC"/>
    <w:rsid w:val="00D73D4B"/>
    <w:rsid w:val="00D80532"/>
    <w:rsid w:val="00D80F72"/>
    <w:rsid w:val="00D85689"/>
    <w:rsid w:val="00D93DCE"/>
    <w:rsid w:val="00DA578F"/>
    <w:rsid w:val="00DA6839"/>
    <w:rsid w:val="00DB2819"/>
    <w:rsid w:val="00DD3EAC"/>
    <w:rsid w:val="00DD49FD"/>
    <w:rsid w:val="00DF5A2D"/>
    <w:rsid w:val="00DF7EB4"/>
    <w:rsid w:val="00E00EAD"/>
    <w:rsid w:val="00E03FDC"/>
    <w:rsid w:val="00E04327"/>
    <w:rsid w:val="00E13794"/>
    <w:rsid w:val="00E2328B"/>
    <w:rsid w:val="00E266AE"/>
    <w:rsid w:val="00E27E3C"/>
    <w:rsid w:val="00E33E24"/>
    <w:rsid w:val="00E51EEE"/>
    <w:rsid w:val="00E55F90"/>
    <w:rsid w:val="00E71E1E"/>
    <w:rsid w:val="00E747F2"/>
    <w:rsid w:val="00E75997"/>
    <w:rsid w:val="00E8603B"/>
    <w:rsid w:val="00E91D9D"/>
    <w:rsid w:val="00EA181A"/>
    <w:rsid w:val="00EA2CAB"/>
    <w:rsid w:val="00EB5CE8"/>
    <w:rsid w:val="00EC270B"/>
    <w:rsid w:val="00EE6CAA"/>
    <w:rsid w:val="00EF3738"/>
    <w:rsid w:val="00EF566E"/>
    <w:rsid w:val="00F01B18"/>
    <w:rsid w:val="00F0404D"/>
    <w:rsid w:val="00F074BD"/>
    <w:rsid w:val="00F16E92"/>
    <w:rsid w:val="00F22CB9"/>
    <w:rsid w:val="00F25C27"/>
    <w:rsid w:val="00F25D49"/>
    <w:rsid w:val="00F46278"/>
    <w:rsid w:val="00F4686C"/>
    <w:rsid w:val="00F46BD3"/>
    <w:rsid w:val="00F638F9"/>
    <w:rsid w:val="00F825E4"/>
    <w:rsid w:val="00F9050E"/>
    <w:rsid w:val="00FA6956"/>
    <w:rsid w:val="00FB2CDD"/>
    <w:rsid w:val="00FB3286"/>
    <w:rsid w:val="00FC0A7D"/>
    <w:rsid w:val="00FC4683"/>
    <w:rsid w:val="00FD0090"/>
    <w:rsid w:val="00FD12AC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2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0CB7-F62A-419B-83B4-8A291936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Pages>1</Pages>
  <Words>1487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125</cp:revision>
  <cp:lastPrinted>2018-03-09T11:42:00Z</cp:lastPrinted>
  <dcterms:created xsi:type="dcterms:W3CDTF">2015-06-04T10:22:00Z</dcterms:created>
  <dcterms:modified xsi:type="dcterms:W3CDTF">2018-03-09T11:42:00Z</dcterms:modified>
</cp:coreProperties>
</file>