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2A" w:rsidRPr="00ED472A" w:rsidRDefault="00ED472A" w:rsidP="00ED4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bookmarkStart w:id="0" w:name="_GoBack"/>
      <w:bookmarkEnd w:id="0"/>
      <w:r w:rsidRPr="00ED472A">
        <w:rPr>
          <w:rFonts w:ascii="Times New Roman" w:eastAsia="Times New Roman" w:hAnsi="Times New Roman" w:cs="Times New Roman"/>
          <w:bCs/>
          <w:lang w:eastAsia="hu-HU"/>
        </w:rPr>
        <w:t>Nyírkarász községi Önkormányzat Képviselőtestületének 2015. október 29-én (csütörtök) 17.00 órakor tartott ülésének jegyzőkönyvéből</w:t>
      </w:r>
    </w:p>
    <w:p w:rsidR="00ED472A" w:rsidRPr="00ED472A" w:rsidRDefault="00ED472A" w:rsidP="0021317F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ED472A" w:rsidRPr="00ED472A" w:rsidRDefault="00ED472A" w:rsidP="0021317F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21317F" w:rsidRPr="00ED472A" w:rsidRDefault="008461E9" w:rsidP="0021317F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ED472A">
        <w:rPr>
          <w:rFonts w:ascii="Times New Roman" w:eastAsia="Calibri" w:hAnsi="Times New Roman" w:cs="Times New Roman"/>
          <w:b/>
          <w:lang w:eastAsia="ar-SA"/>
        </w:rPr>
        <w:t>NYÍRKARÁSZ</w:t>
      </w:r>
      <w:r w:rsidR="0021317F" w:rsidRPr="00ED472A">
        <w:rPr>
          <w:rFonts w:ascii="Times New Roman" w:eastAsia="Calibri" w:hAnsi="Times New Roman" w:cs="Times New Roman"/>
          <w:b/>
          <w:lang w:eastAsia="ar-SA"/>
        </w:rPr>
        <w:t xml:space="preserve"> KÖZSÉG ÖNKORMÁNYZATA</w:t>
      </w:r>
    </w:p>
    <w:p w:rsidR="0021317F" w:rsidRPr="00ED472A" w:rsidRDefault="0021317F" w:rsidP="0021317F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ED472A">
        <w:rPr>
          <w:rFonts w:ascii="Times New Roman" w:eastAsia="Calibri" w:hAnsi="Times New Roman" w:cs="Times New Roman"/>
          <w:b/>
          <w:lang w:eastAsia="ar-SA"/>
        </w:rPr>
        <w:t>KÉPVISELŐ-TESTÜLETÉNEK</w:t>
      </w:r>
    </w:p>
    <w:p w:rsidR="0021317F" w:rsidRPr="00ED472A" w:rsidRDefault="0021317F" w:rsidP="0021317F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21317F" w:rsidRPr="00ED472A" w:rsidRDefault="00ED472A" w:rsidP="0021317F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ED472A">
        <w:rPr>
          <w:rFonts w:ascii="Times New Roman" w:eastAsia="Calibri" w:hAnsi="Times New Roman" w:cs="Times New Roman"/>
          <w:b/>
          <w:lang w:eastAsia="ar-SA"/>
        </w:rPr>
        <w:t>10</w:t>
      </w:r>
      <w:r w:rsidR="00011197" w:rsidRPr="00ED472A">
        <w:rPr>
          <w:rFonts w:ascii="Times New Roman" w:eastAsia="Calibri" w:hAnsi="Times New Roman" w:cs="Times New Roman"/>
          <w:b/>
          <w:lang w:eastAsia="ar-SA"/>
        </w:rPr>
        <w:t>/2015. (X.29</w:t>
      </w:r>
      <w:r w:rsidR="0021317F" w:rsidRPr="00ED472A">
        <w:rPr>
          <w:rFonts w:ascii="Times New Roman" w:eastAsia="Calibri" w:hAnsi="Times New Roman" w:cs="Times New Roman"/>
          <w:b/>
          <w:lang w:eastAsia="ar-SA"/>
        </w:rPr>
        <w:t>.)</w:t>
      </w:r>
    </w:p>
    <w:p w:rsidR="0021317F" w:rsidRPr="00ED472A" w:rsidRDefault="0021317F" w:rsidP="0021317F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21317F" w:rsidRPr="00ED472A" w:rsidRDefault="0021317F" w:rsidP="0021317F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lang w:eastAsia="ar-SA"/>
        </w:rPr>
      </w:pPr>
      <w:proofErr w:type="gramStart"/>
      <w:r w:rsidRPr="00ED472A">
        <w:rPr>
          <w:rFonts w:ascii="Times New Roman" w:eastAsia="Calibri" w:hAnsi="Times New Roman" w:cs="Times New Roman"/>
          <w:b/>
          <w:lang w:eastAsia="ar-SA"/>
        </w:rPr>
        <w:t>önkormányzati</w:t>
      </w:r>
      <w:proofErr w:type="gramEnd"/>
      <w:r w:rsidRPr="00ED472A">
        <w:rPr>
          <w:rFonts w:ascii="Times New Roman" w:eastAsia="Calibri" w:hAnsi="Times New Roman" w:cs="Times New Roman"/>
          <w:b/>
          <w:lang w:eastAsia="ar-SA"/>
        </w:rPr>
        <w:t xml:space="preserve"> rendelete</w:t>
      </w: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8461E9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Nyírkarász </w:t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>Kö</w:t>
      </w:r>
      <w:r w:rsidR="00D037E0" w:rsidRPr="00ED472A">
        <w:rPr>
          <w:rFonts w:ascii="Times New Roman" w:eastAsia="Times New Roman" w:hAnsi="Times New Roman" w:cs="Times New Roman"/>
          <w:b/>
          <w:lang w:eastAsia="hu-HU"/>
        </w:rPr>
        <w:t>zség helyi környezetének védelmé</w:t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>ről és köztisztaság helyi szabályairól</w:t>
      </w: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461E9" w:rsidRPr="00ED472A" w:rsidRDefault="008461E9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461E9" w:rsidRPr="00ED472A" w:rsidRDefault="008461E9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Nyírkarász Község Önkormányzatának Képviselő-testülete, a környezet védelmének általános szabályairól szóló 1995. évi LIII. törvény 46. § (1) bekezdés c) pontjában, valamint a Magyarország helyi önkormányzatairól szóló 2011. évi CLXXXIX. törvény 143. § (4) bekezdés d) pontjában kapott felhatalmazása alapján, a Magyarország helyi önkormányzatairól szóló 2011. évi CLXXXIX. törvény 13. § (1) bekezdés 5. pontjában meghatározott feladatkörében a következőket rendeli el:</w:t>
      </w:r>
    </w:p>
    <w:p w:rsidR="008461E9" w:rsidRPr="00ED472A" w:rsidRDefault="008461E9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6F5DF7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1.</w:t>
      </w:r>
    </w:p>
    <w:p w:rsidR="00B70791" w:rsidRPr="00ED472A" w:rsidRDefault="00B70791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hu-HU"/>
        </w:rPr>
      </w:pPr>
      <w:r w:rsidRPr="00ED472A">
        <w:rPr>
          <w:rFonts w:ascii="Times New Roman" w:eastAsia="Times New Roman" w:hAnsi="Times New Roman" w:cs="Times New Roman"/>
          <w:b/>
          <w:caps/>
          <w:lang w:eastAsia="hu-HU"/>
        </w:rPr>
        <w:t>Általános rendelkezések</w:t>
      </w:r>
    </w:p>
    <w:p w:rsidR="0021317F" w:rsidRPr="00ED472A" w:rsidRDefault="006F5DF7" w:rsidP="0021317F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1.§</w:t>
      </w:r>
    </w:p>
    <w:p w:rsidR="0021317F" w:rsidRPr="00ED472A" w:rsidRDefault="0021317F" w:rsidP="0021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A re</w:t>
      </w:r>
      <w:r w:rsidR="008461E9" w:rsidRPr="00ED472A">
        <w:rPr>
          <w:rFonts w:ascii="Times New Roman" w:eastAsia="Times New Roman" w:hAnsi="Times New Roman" w:cs="Times New Roman"/>
          <w:lang w:eastAsia="hu-HU"/>
        </w:rPr>
        <w:t>ndelet hatálya kiterjed Nyírkarász</w:t>
      </w:r>
      <w:r w:rsidRPr="00ED472A">
        <w:rPr>
          <w:rFonts w:ascii="Times New Roman" w:eastAsia="Times New Roman" w:hAnsi="Times New Roman" w:cs="Times New Roman"/>
          <w:lang w:eastAsia="hu-HU"/>
        </w:rPr>
        <w:t xml:space="preserve"> község közigazgatási területére, minden természetes és jogi személyre, valamint jogi személyiséggel nem rendelkező szervezetre, akik állandó vagy ideiglenes jelleggel a község területén tartózkodnak, illetve tevékenykednek.</w:t>
      </w:r>
    </w:p>
    <w:p w:rsidR="0021317F" w:rsidRPr="00ED472A" w:rsidRDefault="0021317F" w:rsidP="0021317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6F5DF7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2.</w:t>
      </w:r>
    </w:p>
    <w:p w:rsidR="00B70791" w:rsidRPr="00ED472A" w:rsidRDefault="00B70791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KÖZTISZTASÁGI FELADATOK</w:t>
      </w:r>
    </w:p>
    <w:p w:rsidR="0021317F" w:rsidRPr="00ED472A" w:rsidRDefault="0021317F" w:rsidP="0021317F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Az ingatlanok és közterületek tisztántartása</w:t>
      </w:r>
    </w:p>
    <w:p w:rsidR="0021317F" w:rsidRPr="00ED472A" w:rsidRDefault="006F5DF7" w:rsidP="0021317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2.§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(1)  Az egyes ingatlanok tisztántartásáról, szemét és gyommentesítéséről az ingatlan tulajdonosa, kezelője, az ingatlan tényleges használója (haszonélvező, használó, bérlő, albérlő, szívességi használó) köteles gondoskodni.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Az ingatlan tulajdonosának kötelessége ingatlanán a rendszeres rovar- és rágcsálóirtásról való gondoskodás.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Az ingatlan tulajdonosa (kezelője, használója) köteles gondoskodni az ingatlanhoz kapcsolódó járdaszakasz és a zöld sáv teljes területének a tisztán tartásáról, a járdára került hó eltakarításáról, a síkosság-mentesítésről, továbbá a járda és az út közötti kiépített, vagy kiépítetlen terület gondozásáról, tisztán tartásáról, szemét- és gyommentesítéséről.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 xml:space="preserve">Intézmények, szórakozóhelyek, vendéglátó-ipari egységek, kereskedelmi üzlethelyiségek és más elárusító helyek előtti járdaszakasz tisztán tartása, hó- és síkosság-mentesítése </w:t>
      </w:r>
      <w:r w:rsidR="008461E9" w:rsidRPr="00ED472A">
        <w:rPr>
          <w:rFonts w:ascii="Times New Roman" w:eastAsia="Times New Roman" w:hAnsi="Times New Roman" w:cs="Times New Roman"/>
          <w:lang w:eastAsia="hu-HU"/>
        </w:rPr>
        <w:t xml:space="preserve">a létesítményt üzemeltetőjének (tulajdonos, használó) </w:t>
      </w:r>
      <w:r w:rsidR="00C00B78" w:rsidRPr="00ED472A">
        <w:rPr>
          <w:rFonts w:ascii="Times New Roman" w:eastAsia="Times New Roman" w:hAnsi="Times New Roman" w:cs="Times New Roman"/>
          <w:lang w:eastAsia="hu-HU"/>
        </w:rPr>
        <w:t>a kötelessége,</w:t>
      </w:r>
      <w:r w:rsidR="00C00B78" w:rsidRPr="00ED472A">
        <w:t xml:space="preserve"> </w:t>
      </w:r>
      <w:r w:rsidR="00C00B78" w:rsidRPr="00ED472A">
        <w:rPr>
          <w:rFonts w:ascii="Times New Roman" w:eastAsia="Times New Roman" w:hAnsi="Times New Roman" w:cs="Times New Roman"/>
          <w:lang w:eastAsia="hu-HU"/>
        </w:rPr>
        <w:t>függetlenül attól, hogy a szennyeződés üzleti tevékenységből keletkezett-e, vagy sem.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lastRenderedPageBreak/>
        <w:t xml:space="preserve">Közterületen szemetet, hulladékot csak az erre a célra rendszeresített </w:t>
      </w:r>
      <w:proofErr w:type="spellStart"/>
      <w:r w:rsidRPr="00ED472A">
        <w:rPr>
          <w:rFonts w:ascii="Times New Roman" w:eastAsia="Times New Roman" w:hAnsi="Times New Roman" w:cs="Times New Roman"/>
          <w:lang w:eastAsia="hu-HU"/>
        </w:rPr>
        <w:t>gyűjtőedényzetben</w:t>
      </w:r>
      <w:proofErr w:type="spellEnd"/>
      <w:r w:rsidRPr="00ED472A">
        <w:rPr>
          <w:rFonts w:ascii="Times New Roman" w:eastAsia="Times New Roman" w:hAnsi="Times New Roman" w:cs="Times New Roman"/>
          <w:lang w:eastAsia="hu-HU"/>
        </w:rPr>
        <w:t xml:space="preserve"> lehet elhelyezni.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 xml:space="preserve">A helyi hulladékkezelésre, hulladékgazdálkodásra a hatályos települési önkormányzati, vagy egyéb jogszabályban foglalt rendelkezések az irányadók. 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 xml:space="preserve">(7) Az üzletek, vendéglátóegységek, elárusítóhelyek előtt (külső fogyasztás esetén) a </w:t>
      </w:r>
      <w:proofErr w:type="spellStart"/>
      <w:r w:rsidRPr="00ED472A">
        <w:rPr>
          <w:rFonts w:ascii="Times New Roman" w:eastAsia="Times New Roman" w:hAnsi="Times New Roman" w:cs="Times New Roman"/>
          <w:lang w:eastAsia="hu-HU"/>
        </w:rPr>
        <w:t>gyűjtőedényzet</w:t>
      </w:r>
      <w:proofErr w:type="spellEnd"/>
      <w:r w:rsidRPr="00ED472A">
        <w:rPr>
          <w:rFonts w:ascii="Times New Roman" w:eastAsia="Times New Roman" w:hAnsi="Times New Roman" w:cs="Times New Roman"/>
          <w:lang w:eastAsia="hu-HU"/>
        </w:rPr>
        <w:t xml:space="preserve"> elhelyezése és tisztántartása a nyitvatartási időben az üzemeltető feladata. </w:t>
      </w:r>
    </w:p>
    <w:p w:rsidR="0021317F" w:rsidRPr="00ED472A" w:rsidRDefault="0021317F" w:rsidP="0021317F">
      <w:pPr>
        <w:spacing w:after="0" w:line="240" w:lineRule="auto"/>
        <w:ind w:left="426" w:hanging="482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6F5DF7" w:rsidP="0021317F">
      <w:pPr>
        <w:spacing w:after="0" w:line="240" w:lineRule="auto"/>
        <w:ind w:left="426" w:hanging="482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3.</w:t>
      </w:r>
    </w:p>
    <w:p w:rsidR="00B70791" w:rsidRPr="00ED472A" w:rsidRDefault="00B70791" w:rsidP="0021317F">
      <w:pPr>
        <w:spacing w:after="0" w:line="240" w:lineRule="auto"/>
        <w:ind w:left="426" w:hanging="482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A KÖZTERÜLETEK RENDJE</w:t>
      </w: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6F5DF7" w:rsidRPr="00ED472A" w:rsidRDefault="006F5DF7" w:rsidP="006F5DF7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3.§</w:t>
      </w:r>
    </w:p>
    <w:p w:rsidR="0021317F" w:rsidRPr="00ED472A" w:rsidRDefault="0021317F" w:rsidP="0021317F">
      <w:pPr>
        <w:numPr>
          <w:ilvl w:val="0"/>
          <w:numId w:val="3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Közterületet igénybe venni, illetve rendeltetésétől</w:t>
      </w:r>
      <w:r w:rsidR="008461E9" w:rsidRPr="00ED472A">
        <w:rPr>
          <w:rFonts w:ascii="Times New Roman" w:eastAsia="Times New Roman" w:hAnsi="Times New Roman" w:cs="Times New Roman"/>
          <w:lang w:eastAsia="hu-HU"/>
        </w:rPr>
        <w:t xml:space="preserve"> eltérő módon használni Nyírkarász Önkormányzat</w:t>
      </w:r>
      <w:r w:rsidRPr="00ED472A">
        <w:rPr>
          <w:rFonts w:ascii="Times New Roman" w:eastAsia="Times New Roman" w:hAnsi="Times New Roman" w:cs="Times New Roman"/>
          <w:lang w:eastAsia="hu-HU"/>
        </w:rPr>
        <w:t xml:space="preserve"> Képviselő-testületének a közterület használatának szabályairól szóló mindenkori hatályos rendeletében meghatározott feltételek alapján lehet.</w:t>
      </w:r>
    </w:p>
    <w:p w:rsidR="0021317F" w:rsidRPr="00ED472A" w:rsidRDefault="0021317F" w:rsidP="0021317F">
      <w:p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 xml:space="preserve">A közterületek (parkok, játszóparkok, sportolás céljára szolgáló területek) beszennyezése tilos. 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 xml:space="preserve"> A közterület igénybevétele esetén, ha a közterület beszennyeződik, annak előidézője köteles a közterületet azonnal megtisztítani.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numPr>
          <w:ilvl w:val="0"/>
          <w:numId w:val="3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Az ingatlan tulajdonosa köteles megakadályozni minden olyan szennyeződést, amely ingatlanáról a település szilárd burkolatú útjaira kerülhet. Azon ingatlan tulajdonosa, akinek ingatlanáról a település szilárd burkolatú útjaira szennyeződés (sár, törmelék, stb.) kerül, köteles azt maradéktalanul eltávolítani.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numPr>
          <w:ilvl w:val="0"/>
          <w:numId w:val="3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Tilos a gépjárművek közterületen történő vegyszeres mosása.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Tilos állati tetemet közterületen elhagyni. A tetem eltávolítása a tulajdonos kötelezettsége.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6F5DF7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4. </w:t>
      </w:r>
    </w:p>
    <w:p w:rsidR="00B70791" w:rsidRPr="00ED472A" w:rsidRDefault="00B70791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ZÖLDTERÜLETEK FENNTARTÁSA, KEZELÉSE</w:t>
      </w:r>
    </w:p>
    <w:p w:rsidR="0021317F" w:rsidRPr="00ED472A" w:rsidRDefault="006F5DF7" w:rsidP="006F5DF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4.§</w:t>
      </w:r>
    </w:p>
    <w:p w:rsidR="0021317F" w:rsidRPr="00ED472A" w:rsidRDefault="0021317F" w:rsidP="0021317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(1) A község közigazgatási területén lévő zöldterületek, növényzetek ápolását, az időszerű növényvédelmi munkálatokat a tulajdonosok kötelesek elvégezni.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(2)</w:t>
      </w: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ED472A">
        <w:rPr>
          <w:rFonts w:ascii="Times New Roman" w:eastAsia="Times New Roman" w:hAnsi="Times New Roman" w:cs="Times New Roman"/>
          <w:lang w:eastAsia="hu-HU"/>
        </w:rPr>
        <w:t>Az önkormányzat tulajdonában lévő (köz</w:t>
      </w:r>
      <w:proofErr w:type="gramStart"/>
      <w:r w:rsidRPr="00ED472A">
        <w:rPr>
          <w:rFonts w:ascii="Times New Roman" w:eastAsia="Times New Roman" w:hAnsi="Times New Roman" w:cs="Times New Roman"/>
          <w:lang w:eastAsia="hu-HU"/>
        </w:rPr>
        <w:t>)területek</w:t>
      </w:r>
      <w:proofErr w:type="gramEnd"/>
      <w:r w:rsidRPr="00ED472A">
        <w:rPr>
          <w:rFonts w:ascii="Times New Roman" w:eastAsia="Times New Roman" w:hAnsi="Times New Roman" w:cs="Times New Roman"/>
          <w:lang w:eastAsia="hu-HU"/>
        </w:rPr>
        <w:t xml:space="preserve"> fenntartásáról, gondozásáról az önkormányzat köteles gondoskodni.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(3) A község közigazgatási területén lévő erdők fenntartásáról, állagának megóvásáról a tulajdonos köteles gondoskodni, a magasabb szintű jogszabályokban meghatározott előírások betartásával.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(4) Tilos a község területén élő fára plakát, hirdetés kiragasztása és kiszegezése, vagy élő növényzet bármely más módon való károsítása.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(5) Tilos közterületen, valamint természetvédelmi területeken és egyéb zöldterületen az ott élő élővilág károsítása és irtása.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(6) Fás szárú növények fenntartására, kezelésre, kivágására, pótlásra a fás szárú növények védelméről szóló 346/2008.(XII. 30.) Korm. rendeletben meghatározott szabályok az irányadóak.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 xml:space="preserve">(7) Az ingatlan telekhatárához csak olyan növényzet és csak olyan távolságra telepíthető, amely élettani sajátosságait figyelembe véve, a szomszédos ingatlan rendeltetésszerű használatát nem akadályozza, </w:t>
      </w:r>
      <w:r w:rsidRPr="00ED472A">
        <w:rPr>
          <w:rFonts w:ascii="Times New Roman" w:eastAsia="Times New Roman" w:hAnsi="Times New Roman" w:cs="Times New Roman"/>
          <w:lang w:eastAsia="hu-HU"/>
        </w:rPr>
        <w:lastRenderedPageBreak/>
        <w:t xml:space="preserve">abban </w:t>
      </w:r>
      <w:r w:rsidR="008461E9" w:rsidRPr="00ED472A">
        <w:rPr>
          <w:rFonts w:ascii="Times New Roman" w:eastAsia="Times New Roman" w:hAnsi="Times New Roman" w:cs="Times New Roman"/>
          <w:lang w:eastAsia="hu-HU"/>
        </w:rPr>
        <w:t>kárt nem okoz, valamint Nyírkarász</w:t>
      </w:r>
      <w:r w:rsidRPr="00ED472A">
        <w:rPr>
          <w:rFonts w:ascii="Times New Roman" w:eastAsia="Times New Roman" w:hAnsi="Times New Roman" w:cs="Times New Roman"/>
          <w:lang w:eastAsia="hu-HU"/>
        </w:rPr>
        <w:t xml:space="preserve"> Község helyi építési szabályzatáról</w:t>
      </w:r>
      <w:r w:rsidR="00CE35D5" w:rsidRPr="00ED472A">
        <w:rPr>
          <w:rFonts w:ascii="Times New Roman" w:eastAsia="Times New Roman" w:hAnsi="Times New Roman" w:cs="Times New Roman"/>
          <w:lang w:eastAsia="hu-HU"/>
        </w:rPr>
        <w:t xml:space="preserve"> és a szabályozási tervek elfogadásáról</w:t>
      </w:r>
      <w:r w:rsidRPr="00ED472A">
        <w:rPr>
          <w:rFonts w:ascii="Times New Roman" w:eastAsia="Times New Roman" w:hAnsi="Times New Roman" w:cs="Times New Roman"/>
          <w:lang w:eastAsia="hu-HU"/>
        </w:rPr>
        <w:t xml:space="preserve"> szóló mindenkor hatályos rendeletében szabályozottakkal összhangban van.</w:t>
      </w:r>
    </w:p>
    <w:p w:rsidR="0021317F" w:rsidRPr="00ED472A" w:rsidRDefault="0021317F" w:rsidP="0021317F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(8) Az ingatlan tulajdonosa köteles a tulajdonában lévő területen a biztonságos közlekedést akadályozó, közterületre (járda, úttest, stb.) benyúló növényzet gondozását, nyesését elvégezni.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6F5DF7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5.</w:t>
      </w:r>
    </w:p>
    <w:p w:rsidR="00B70791" w:rsidRPr="00ED472A" w:rsidRDefault="00B70791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A LEVEGŐ VÉDELME </w:t>
      </w: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C00B78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1.</w:t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>Háztartási tevékenységgel okozott légszennyezés</w:t>
      </w:r>
    </w:p>
    <w:p w:rsidR="0021317F" w:rsidRPr="00ED472A" w:rsidRDefault="006F5DF7" w:rsidP="006F5DF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5.§</w:t>
      </w:r>
    </w:p>
    <w:p w:rsidR="0021317F" w:rsidRPr="00ED472A" w:rsidRDefault="0021317F" w:rsidP="0021317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(1) Az egyedi fűtéssel rendelkező ingatlanokban a megfelelően karbantartott tüzelőberendezésekben csak az arra a berendezésre engedélyezett tüzelőanyagot lehet elégetni.</w:t>
      </w:r>
    </w:p>
    <w:p w:rsidR="0021317F" w:rsidRPr="00ED472A" w:rsidRDefault="0021317F" w:rsidP="0021317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(2) Tűzgyújtás és égetés – avar és kerti hulladék me</w:t>
      </w:r>
      <w:r w:rsidR="00CE35D5" w:rsidRPr="00ED472A">
        <w:rPr>
          <w:rFonts w:ascii="Times New Roman" w:eastAsia="Times New Roman" w:hAnsi="Times New Roman" w:cs="Times New Roman"/>
          <w:lang w:eastAsia="hu-HU"/>
        </w:rPr>
        <w:t>gsemmisítése céljából – Nyírkarász</w:t>
      </w:r>
      <w:r w:rsidRPr="00ED472A">
        <w:rPr>
          <w:rFonts w:ascii="Times New Roman" w:eastAsia="Times New Roman" w:hAnsi="Times New Roman" w:cs="Times New Roman"/>
          <w:lang w:eastAsia="hu-HU"/>
        </w:rPr>
        <w:t xml:space="preserve"> Önkormányzata képviselő testületének mindenkor hatályos vonatkozó tárgyú rendeletében rögzítettek szerint történhet.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C00B78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2.</w:t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>Porképző anyagok kezelésére vonatkozó szabályok</w:t>
      </w: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(3)</w:t>
      </w: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ED472A">
        <w:rPr>
          <w:rFonts w:ascii="Times New Roman" w:eastAsia="Times New Roman" w:hAnsi="Times New Roman" w:cs="Times New Roman"/>
          <w:lang w:eastAsia="hu-HU"/>
        </w:rPr>
        <w:t>Építkezésnél, tatarozásnál, bontásnál és az úttest felbontásánál keletkezett port, terjedésének megakadályozása érdekében vízzel kell nedvesíteni.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C00B78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3.</w:t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>Allergén növények elleni védekezési szabályok</w:t>
      </w: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(4) A parlagfű elleni védekezésről a földhasználó, az élelmiszerláncról és hatósági felügyeletéről szóló 2008. évi XLVI. törvényben, valamint a parlagfű elleni közérdekű védekezés végrehajtásának, valamint az állami, illetve a közérdekű védekezés költségei megállapításának és igénylésének részletes szabályairól 221/2008. (VIII. 30.) Korm. rendeletben meghatározottak szerint köteles gondoskodni.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D472A" w:rsidRPr="00ED472A" w:rsidRDefault="00ED472A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D472A" w:rsidRPr="00ED472A" w:rsidRDefault="00ED472A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D472A" w:rsidRPr="00ED472A" w:rsidRDefault="00ED472A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6F5DF7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6. </w:t>
      </w:r>
    </w:p>
    <w:p w:rsidR="00B70791" w:rsidRPr="00ED472A" w:rsidRDefault="00B70791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A VÍZ VÉDELME</w:t>
      </w:r>
    </w:p>
    <w:p w:rsidR="0021317F" w:rsidRPr="00ED472A" w:rsidRDefault="006F5DF7" w:rsidP="006F5DF7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6.§</w:t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(1) Tilos a meglévő élővízfolyásokat, továbbá a vízelvez</w:t>
      </w:r>
      <w:r w:rsidR="00D037E0" w:rsidRPr="00ED472A">
        <w:rPr>
          <w:rFonts w:ascii="Times New Roman" w:eastAsia="Times New Roman" w:hAnsi="Times New Roman" w:cs="Times New Roman"/>
          <w:lang w:eastAsia="hu-HU"/>
        </w:rPr>
        <w:t>et</w:t>
      </w:r>
      <w:r w:rsidRPr="00ED472A">
        <w:rPr>
          <w:rFonts w:ascii="Times New Roman" w:eastAsia="Times New Roman" w:hAnsi="Times New Roman" w:cs="Times New Roman"/>
          <w:lang w:eastAsia="hu-HU"/>
        </w:rPr>
        <w:t xml:space="preserve">ő árkokat eltorlaszolni, a víz természetes hozamát, lefolyását, a víz áramlásának viszonyait megváltoztatni, a vízfolyások medrét, partját szűkíteni, illetve feltölteni. 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 xml:space="preserve">(2) Aki a meglévő élővízfolyásokat, vízelvezető árkokat eltorlaszolja, a víz természetes lefolyását, a víz áramlásának viszonyait megváltoztatja, a vízfolyások medrét, partját leszűkíti, feltölti, köteles az eredeti állapot helyreállítani, a keletkezett kárt megtéríteni. 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 xml:space="preserve">(3) Az ingatlantulajdonos köteles gondoskodni az ingatlana előtti nyílt árok és annak műtárgyainak tisztántartásáról, a csapadékvíz zavartalan lefolyását akadályozó anyagok és más hulladékok eltávolításáról. 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(4) Tilos a vízelvezető rendszerekbe veszélyes hulladékot, vegyszert, azok csomagolóanyagait, mérgező anyagokat, motorolaj származékokat, szennyvizet juttatni.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(5) Tilos ásott, vagy fúrt kutakba szennyvizet, veszélyes, mérgező anyagot juttatni, kutakat engedély nélkül betemetni.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6F5DF7" w:rsidP="0021317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7. </w:t>
      </w:r>
    </w:p>
    <w:p w:rsidR="00B70791" w:rsidRPr="00ED472A" w:rsidRDefault="00B70791" w:rsidP="0021317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ZAJVÉDELEM SZABÁLYOZÁSA</w:t>
      </w:r>
    </w:p>
    <w:p w:rsidR="0021317F" w:rsidRPr="00ED472A" w:rsidRDefault="006F5DF7" w:rsidP="0021317F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7.§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(1) Közterületen szervezendő, zenés szolgáltatást nyújtó rendezvényre minden esetben engedélyt kell kérni. A kérelem elbírálásáról a jegyző dönt.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(2) A község közterületein az utcai zenélés és éneklés nem zavarhatja a lakók nyugalmát, és nem sértheti a közízlést.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8E76DC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(3</w:t>
      </w:r>
      <w:r w:rsidR="0021317F" w:rsidRPr="00ED472A">
        <w:rPr>
          <w:rFonts w:ascii="Times New Roman" w:eastAsia="Times New Roman" w:hAnsi="Times New Roman" w:cs="Times New Roman"/>
          <w:lang w:eastAsia="hu-HU"/>
        </w:rPr>
        <w:t>)</w:t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21317F" w:rsidRPr="00ED472A">
        <w:rPr>
          <w:rFonts w:ascii="Times New Roman" w:eastAsia="Times New Roman" w:hAnsi="Times New Roman" w:cs="Times New Roman"/>
          <w:lang w:eastAsia="hu-HU"/>
        </w:rPr>
        <w:t>A község közigazgatási területén az e rendeletben nem szabályozott esetekben a környezeti zaj és rezgés elleni védelem egyes szabályairól szóló 284/2007.(X. 29.) Korm. rendeletben meghatározott szabályok az irányadóak.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6F5DF7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8.</w:t>
      </w:r>
    </w:p>
    <w:p w:rsidR="00B70791" w:rsidRPr="00ED472A" w:rsidRDefault="00B70791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Környezetvédelmi alap</w:t>
      </w:r>
    </w:p>
    <w:p w:rsidR="0021317F" w:rsidRPr="00ED472A" w:rsidRDefault="006F5DF7" w:rsidP="006F5DF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8.§</w:t>
      </w:r>
    </w:p>
    <w:p w:rsidR="0021317F" w:rsidRPr="00ED472A" w:rsidRDefault="00CE35D5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(1) Nyírkarász</w:t>
      </w:r>
      <w:r w:rsidR="0021317F" w:rsidRPr="00ED472A">
        <w:rPr>
          <w:rFonts w:ascii="Times New Roman" w:eastAsia="Times New Roman" w:hAnsi="Times New Roman" w:cs="Times New Roman"/>
          <w:lang w:eastAsia="hu-HU"/>
        </w:rPr>
        <w:t xml:space="preserve"> Önkormányzata a környezet védelmének általános szabályairól szóló 1995. évi LIII. tv. 58. § (1) bekezdése alapján környezetvédelmi alapot hoz létre. Az alap célja: az önkormányzat környezetvédelmi feladatai megoldásának elősegítése, valamint, hogy hatáskörében segítse a környezetvédelmi intézkedések végrehajtását. Járuljon hozzá a környezeti ártalmak megelőzéséhez, a környezeti károk mérsékléséhez, ösztönözze a környezetszennyezés csökkentésére irányuló társadalmi tevékenységet, fejlessze a környezettudatos gondolkodást.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 xml:space="preserve">(2) A települési önkormányzati környezetvédelmi alap bevételeit az 1995. évi LIII. tv. 58. § (2) bekezdése határozza meg. 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(3) Az önkormányzat bevételének környezetvédelmi célokra elkülönített összegét költségvetési rendeletében határozza meg. Felhasználása az önkormányzati feladatokon túl, ill. azok megvalósítása érdekében:</w:t>
      </w:r>
    </w:p>
    <w:p w:rsidR="0021317F" w:rsidRPr="00ED472A" w:rsidRDefault="0021317F" w:rsidP="0021317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szemléletformálás, tájékoztatása a lakosság körében,</w:t>
      </w:r>
    </w:p>
    <w:p w:rsidR="0021317F" w:rsidRPr="00ED472A" w:rsidRDefault="0021317F" w:rsidP="0021317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környezeti nevelés az óvodában és az iskolában</w:t>
      </w:r>
    </w:p>
    <w:p w:rsidR="0021317F" w:rsidRPr="00ED472A" w:rsidRDefault="0021317F" w:rsidP="0021317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környezeti, természeti állapotfelmérés,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(4) Az önkormányzati környezetvédelmi alapot kizárólag környezetvédelmi célokra lehet felhasználni. Az alap bevételei és év végi maradványa el nem vonható, a következő költségvetési évre átvihető.</w:t>
      </w:r>
    </w:p>
    <w:p w:rsidR="00CE35D5" w:rsidRPr="00ED472A" w:rsidRDefault="00CE35D5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CE35D5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(5</w:t>
      </w:r>
      <w:r w:rsidR="0021317F" w:rsidRPr="00ED472A">
        <w:rPr>
          <w:rFonts w:ascii="Times New Roman" w:eastAsia="Times New Roman" w:hAnsi="Times New Roman" w:cs="Times New Roman"/>
          <w:lang w:eastAsia="hu-HU"/>
        </w:rPr>
        <w:t>) Az önkormányzati környezetvédelmi alap felhasználását az önkormányzat a zárszámadásról szóló rendeletében hagyja jóvá.</w:t>
      </w:r>
    </w:p>
    <w:p w:rsidR="0021317F" w:rsidRPr="00ED472A" w:rsidRDefault="0021317F" w:rsidP="0021317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6F5DF7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9. </w:t>
      </w:r>
    </w:p>
    <w:p w:rsidR="00B70791" w:rsidRPr="00ED472A" w:rsidRDefault="00B70791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ELJÁRÁSI SZABÁLYOK</w:t>
      </w:r>
    </w:p>
    <w:p w:rsidR="0021317F" w:rsidRPr="00ED472A" w:rsidRDefault="006F5DF7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9.§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 xml:space="preserve">(1) Amennyiben e rendelet másként nem rendelkezik, a rendeletben meghatározott szabályok betartásával kapcsolatos eljárás első fokon, a képviselő-testülettől átruházott hatáskörben a jegyző hatásköre. 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(2) A jegyző eljárása során a közigazgatási hatósági eljárás és szolgáltatás általános szabályairól szóló 2004. évi CXL. törvény (</w:t>
      </w:r>
      <w:proofErr w:type="spellStart"/>
      <w:r w:rsidRPr="00ED472A">
        <w:rPr>
          <w:rFonts w:ascii="Times New Roman" w:eastAsia="Times New Roman" w:hAnsi="Times New Roman" w:cs="Times New Roman"/>
          <w:lang w:eastAsia="hu-HU"/>
        </w:rPr>
        <w:t>Ket</w:t>
      </w:r>
      <w:proofErr w:type="spellEnd"/>
      <w:r w:rsidRPr="00ED472A">
        <w:rPr>
          <w:rFonts w:ascii="Times New Roman" w:eastAsia="Times New Roman" w:hAnsi="Times New Roman" w:cs="Times New Roman"/>
          <w:lang w:eastAsia="hu-HU"/>
        </w:rPr>
        <w:t>.) alapján jár el.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(3) A jegyző, e rendeletben foglalt rendelkezések megsértése, vagy be nem tartása esetén – a magasabb szintű jogszabályokban nem szabályozott eljárás, valamint bírságkiszabási hatáskörök kivételével – az (1) bekezdésben meghatározott hatáskörben eljárva, bírság kiszabására jogosult.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(4) A (3) bekezdésben szabályozott bírság mértéke maximum 100.000.- forint lehet.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(5) A hulladékgazdálkodási bírság mértékéről, valamint kiszabásának és megállapításának módjáról szóló 271/2001.(XII. 21.) Korm. rendelet 2. §. (2) bekezdésében meghatározott esetekben ugyanezen rendeletben foglalt szabályok alapján közigazgatási bírsággal sújtható, bírság kiszabására a rendelet szerinti hatáskörben a jegyző jogosult.</w:t>
      </w:r>
    </w:p>
    <w:p w:rsidR="00B70791" w:rsidRPr="00ED472A" w:rsidRDefault="00B70791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(6) A kiszabott bírság megfizetése nem mentesít az esetlegesen elkövetett súlyosabb jogszabálysértés, illetve kártérítési felelősség alól.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70791" w:rsidRPr="00ED472A" w:rsidRDefault="00B70791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6F5DF7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10. </w:t>
      </w:r>
    </w:p>
    <w:p w:rsidR="00B70791" w:rsidRPr="00ED472A" w:rsidRDefault="00B70791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21317F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>ZÁRÓ RENDELKEZÉSEK</w:t>
      </w:r>
    </w:p>
    <w:p w:rsidR="00B70791" w:rsidRPr="00ED472A" w:rsidRDefault="00B70791" w:rsidP="0021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21317F" w:rsidRPr="00ED472A" w:rsidRDefault="006F5DF7" w:rsidP="0021317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ab/>
        <w:t>10.§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(1) A rendelet 2015.</w:t>
      </w:r>
      <w:r w:rsidR="00CE35D5" w:rsidRPr="00ED472A">
        <w:rPr>
          <w:rFonts w:ascii="Times New Roman" w:eastAsia="Times New Roman" w:hAnsi="Times New Roman" w:cs="Times New Roman"/>
          <w:lang w:eastAsia="hu-HU"/>
        </w:rPr>
        <w:t xml:space="preserve"> október</w:t>
      </w:r>
      <w:r w:rsidR="00ED472A" w:rsidRPr="00ED472A">
        <w:rPr>
          <w:rFonts w:ascii="Times New Roman" w:eastAsia="Times New Roman" w:hAnsi="Times New Roman" w:cs="Times New Roman"/>
          <w:lang w:eastAsia="hu-HU"/>
        </w:rPr>
        <w:t xml:space="preserve"> 30</w:t>
      </w:r>
      <w:r w:rsidRPr="00ED472A">
        <w:rPr>
          <w:rFonts w:ascii="Times New Roman" w:eastAsia="Times New Roman" w:hAnsi="Times New Roman" w:cs="Times New Roman"/>
          <w:lang w:eastAsia="hu-HU"/>
        </w:rPr>
        <w:t xml:space="preserve">. napján lép hatályba. 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E35D5" w:rsidRPr="00ED472A" w:rsidRDefault="00EF00AC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(2</w:t>
      </w:r>
      <w:r w:rsidR="00CE35D5" w:rsidRPr="00ED472A">
        <w:rPr>
          <w:rFonts w:ascii="Times New Roman" w:eastAsia="Times New Roman" w:hAnsi="Times New Roman" w:cs="Times New Roman"/>
          <w:lang w:eastAsia="hu-HU"/>
        </w:rPr>
        <w:t xml:space="preserve">) A rendelet </w:t>
      </w:r>
      <w:r w:rsidR="00ED472A" w:rsidRPr="00ED472A">
        <w:rPr>
          <w:rFonts w:ascii="Times New Roman" w:eastAsia="Times New Roman" w:hAnsi="Times New Roman" w:cs="Times New Roman"/>
          <w:lang w:eastAsia="hu-HU"/>
        </w:rPr>
        <w:t>2015. október 29</w:t>
      </w:r>
      <w:r w:rsidR="004C4234" w:rsidRPr="00ED472A">
        <w:rPr>
          <w:rFonts w:ascii="Times New Roman" w:eastAsia="Times New Roman" w:hAnsi="Times New Roman" w:cs="Times New Roman"/>
          <w:lang w:eastAsia="hu-HU"/>
        </w:rPr>
        <w:t>. napján kihirdetésre kerül a Nyírkarászi Polgármesteri Hivatal hirdetőtábláján történő kifüggesztéssel.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CE35D5" w:rsidP="00CE35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ED472A">
        <w:rPr>
          <w:rFonts w:ascii="Times New Roman" w:eastAsia="Times New Roman" w:hAnsi="Times New Roman" w:cs="Times New Roman"/>
          <w:lang w:eastAsia="hu-HU"/>
        </w:rPr>
        <w:t>K</w:t>
      </w:r>
      <w:proofErr w:type="gramStart"/>
      <w:r w:rsidRPr="00ED472A">
        <w:rPr>
          <w:rFonts w:ascii="Times New Roman" w:eastAsia="Times New Roman" w:hAnsi="Times New Roman" w:cs="Times New Roman"/>
          <w:lang w:eastAsia="hu-HU"/>
        </w:rPr>
        <w:t>.M.</w:t>
      </w:r>
      <w:proofErr w:type="gramEnd"/>
      <w:r w:rsidRPr="00ED472A">
        <w:rPr>
          <w:rFonts w:ascii="Times New Roman" w:eastAsia="Times New Roman" w:hAnsi="Times New Roman" w:cs="Times New Roman"/>
          <w:lang w:eastAsia="hu-HU"/>
        </w:rPr>
        <w:t>F.</w:t>
      </w:r>
    </w:p>
    <w:p w:rsidR="0021317F" w:rsidRPr="00ED472A" w:rsidRDefault="0021317F" w:rsidP="00213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1317F" w:rsidRPr="00ED472A" w:rsidRDefault="0021317F" w:rsidP="0021317F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               </w:t>
      </w:r>
      <w:proofErr w:type="spellStart"/>
      <w:r w:rsidR="00CE35D5" w:rsidRPr="00ED472A">
        <w:rPr>
          <w:rFonts w:ascii="Times New Roman" w:eastAsia="Times New Roman" w:hAnsi="Times New Roman" w:cs="Times New Roman"/>
          <w:b/>
          <w:lang w:eastAsia="hu-HU"/>
        </w:rPr>
        <w:t>Szalmási</w:t>
      </w:r>
      <w:proofErr w:type="spellEnd"/>
      <w:r w:rsidR="00CE35D5" w:rsidRPr="00ED472A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gramStart"/>
      <w:r w:rsidR="00CE35D5" w:rsidRPr="00ED472A">
        <w:rPr>
          <w:rFonts w:ascii="Times New Roman" w:eastAsia="Times New Roman" w:hAnsi="Times New Roman" w:cs="Times New Roman"/>
          <w:b/>
          <w:lang w:eastAsia="hu-HU"/>
        </w:rPr>
        <w:t>József</w:t>
      </w: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                      </w:t>
      </w:r>
      <w:r w:rsidR="00CE35D5" w:rsidRPr="00ED472A">
        <w:rPr>
          <w:rFonts w:ascii="Times New Roman" w:eastAsia="Times New Roman" w:hAnsi="Times New Roman" w:cs="Times New Roman"/>
          <w:b/>
          <w:lang w:eastAsia="hu-HU"/>
        </w:rPr>
        <w:t xml:space="preserve">     </w:t>
      </w: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    </w:t>
      </w:r>
      <w:r w:rsidR="00CE35D5" w:rsidRPr="00ED472A">
        <w:rPr>
          <w:rFonts w:ascii="Times New Roman" w:eastAsia="Times New Roman" w:hAnsi="Times New Roman" w:cs="Times New Roman"/>
          <w:b/>
          <w:lang w:eastAsia="hu-HU"/>
        </w:rPr>
        <w:t>Matyi</w:t>
      </w:r>
      <w:proofErr w:type="gramEnd"/>
      <w:r w:rsidR="00CE35D5" w:rsidRPr="00ED472A">
        <w:rPr>
          <w:rFonts w:ascii="Times New Roman" w:eastAsia="Times New Roman" w:hAnsi="Times New Roman" w:cs="Times New Roman"/>
          <w:b/>
          <w:lang w:eastAsia="hu-HU"/>
        </w:rPr>
        <w:t xml:space="preserve"> Andrásné</w:t>
      </w:r>
    </w:p>
    <w:p w:rsidR="0021317F" w:rsidRPr="00ED472A" w:rsidRDefault="00CE35D5" w:rsidP="0021317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D472A">
        <w:rPr>
          <w:rFonts w:ascii="Times New Roman" w:eastAsia="Times New Roman" w:hAnsi="Times New Roman" w:cs="Times New Roman"/>
          <w:b/>
          <w:lang w:eastAsia="hu-HU"/>
        </w:rPr>
        <w:t xml:space="preserve">      </w:t>
      </w:r>
      <w:proofErr w:type="gramStart"/>
      <w:r w:rsidRPr="00ED472A">
        <w:rPr>
          <w:rFonts w:ascii="Times New Roman" w:eastAsia="Times New Roman" w:hAnsi="Times New Roman" w:cs="Times New Roman"/>
          <w:b/>
          <w:lang w:eastAsia="hu-HU"/>
        </w:rPr>
        <w:t>p</w:t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>olgármester</w:t>
      </w:r>
      <w:proofErr w:type="gramEnd"/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ab/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ab/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ab/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ab/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ab/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ab/>
        <w:t xml:space="preserve">             </w:t>
      </w:r>
      <w:r w:rsidRPr="00ED472A">
        <w:rPr>
          <w:rFonts w:ascii="Times New Roman" w:eastAsia="Times New Roman" w:hAnsi="Times New Roman" w:cs="Times New Roman"/>
          <w:b/>
          <w:lang w:eastAsia="hu-HU"/>
        </w:rPr>
        <w:t>j</w:t>
      </w:r>
      <w:r w:rsidR="0021317F" w:rsidRPr="00ED472A">
        <w:rPr>
          <w:rFonts w:ascii="Times New Roman" w:eastAsia="Times New Roman" w:hAnsi="Times New Roman" w:cs="Times New Roman"/>
          <w:b/>
          <w:lang w:eastAsia="hu-HU"/>
        </w:rPr>
        <w:t>egyző</w:t>
      </w:r>
    </w:p>
    <w:p w:rsidR="0021317F" w:rsidRPr="00ED472A" w:rsidRDefault="0021317F" w:rsidP="0021317F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A72A68" w:rsidRPr="00ED472A" w:rsidRDefault="00A72A68">
      <w:pPr>
        <w:rPr>
          <w:rFonts w:ascii="Times New Roman" w:hAnsi="Times New Roman" w:cs="Times New Roman"/>
        </w:rPr>
      </w:pPr>
    </w:p>
    <w:sectPr w:rsidR="00A72A68" w:rsidRPr="00ED472A" w:rsidSect="0091514A">
      <w:footerReference w:type="even" r:id="rId7"/>
      <w:footerReference w:type="default" r:id="rId8"/>
      <w:pgSz w:w="11906" w:h="16838"/>
      <w:pgMar w:top="1135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E4" w:rsidRDefault="00A01EE4">
      <w:pPr>
        <w:spacing w:after="0" w:line="240" w:lineRule="auto"/>
      </w:pPr>
      <w:r>
        <w:separator/>
      </w:r>
    </w:p>
  </w:endnote>
  <w:endnote w:type="continuationSeparator" w:id="0">
    <w:p w:rsidR="00A01EE4" w:rsidRDefault="00A0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A0" w:rsidRDefault="00834F1A" w:rsidP="003572A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572A0" w:rsidRDefault="00A01EE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A0" w:rsidRDefault="00834F1A" w:rsidP="003572A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F4511">
      <w:rPr>
        <w:rStyle w:val="Oldalszm"/>
        <w:noProof/>
      </w:rPr>
      <w:t>5</w:t>
    </w:r>
    <w:r>
      <w:rPr>
        <w:rStyle w:val="Oldalszm"/>
      </w:rPr>
      <w:fldChar w:fldCharType="end"/>
    </w:r>
  </w:p>
  <w:p w:rsidR="003572A0" w:rsidRDefault="00A01E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E4" w:rsidRDefault="00A01EE4">
      <w:pPr>
        <w:spacing w:after="0" w:line="240" w:lineRule="auto"/>
      </w:pPr>
      <w:r>
        <w:separator/>
      </w:r>
    </w:p>
  </w:footnote>
  <w:footnote w:type="continuationSeparator" w:id="0">
    <w:p w:rsidR="00A01EE4" w:rsidRDefault="00A01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802F8"/>
    <w:multiLevelType w:val="singleLevel"/>
    <w:tmpl w:val="6CC42C62"/>
    <w:lvl w:ilvl="0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" w15:restartNumberingAfterBreak="0">
    <w:nsid w:val="5B2C6859"/>
    <w:multiLevelType w:val="singleLevel"/>
    <w:tmpl w:val="9DDA4028"/>
    <w:lvl w:ilvl="0">
      <w:start w:val="2"/>
      <w:numFmt w:val="decimal"/>
      <w:lvlText w:val="(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2" w15:restartNumberingAfterBreak="0">
    <w:nsid w:val="6842666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7F"/>
    <w:rsid w:val="00011197"/>
    <w:rsid w:val="000517E4"/>
    <w:rsid w:val="00063181"/>
    <w:rsid w:val="001E45DE"/>
    <w:rsid w:val="0021317F"/>
    <w:rsid w:val="004576BE"/>
    <w:rsid w:val="004C4234"/>
    <w:rsid w:val="004F0A51"/>
    <w:rsid w:val="005D7A90"/>
    <w:rsid w:val="006F5DF7"/>
    <w:rsid w:val="007B44F6"/>
    <w:rsid w:val="0083349B"/>
    <w:rsid w:val="00834F1A"/>
    <w:rsid w:val="008461E9"/>
    <w:rsid w:val="008778E2"/>
    <w:rsid w:val="008E125C"/>
    <w:rsid w:val="008E65EA"/>
    <w:rsid w:val="008E76DC"/>
    <w:rsid w:val="00A01EE4"/>
    <w:rsid w:val="00A72A68"/>
    <w:rsid w:val="00AA43A6"/>
    <w:rsid w:val="00AF3F1D"/>
    <w:rsid w:val="00B70791"/>
    <w:rsid w:val="00C00B78"/>
    <w:rsid w:val="00CE35D5"/>
    <w:rsid w:val="00D037E0"/>
    <w:rsid w:val="00D175E1"/>
    <w:rsid w:val="00DF4511"/>
    <w:rsid w:val="00E46430"/>
    <w:rsid w:val="00E75BFA"/>
    <w:rsid w:val="00ED472A"/>
    <w:rsid w:val="00E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D9173-09D6-4444-AEA6-72F647F1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131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21317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1317F"/>
  </w:style>
  <w:style w:type="paragraph" w:styleId="Listaszerbekezds">
    <w:name w:val="List Paragraph"/>
    <w:basedOn w:val="Norml"/>
    <w:uiPriority w:val="34"/>
    <w:qFormat/>
    <w:rsid w:val="00B7079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1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1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Vendég</cp:lastModifiedBy>
  <cp:revision>2</cp:revision>
  <cp:lastPrinted>2015-11-04T08:37:00Z</cp:lastPrinted>
  <dcterms:created xsi:type="dcterms:W3CDTF">2015-11-04T12:56:00Z</dcterms:created>
  <dcterms:modified xsi:type="dcterms:W3CDTF">2015-11-04T12:56:00Z</dcterms:modified>
</cp:coreProperties>
</file>