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2AC" w:rsidRPr="00243B7B" w:rsidRDefault="00FD12AC" w:rsidP="00FD12AC">
      <w:pPr>
        <w:jc w:val="both"/>
        <w:rPr>
          <w:b/>
        </w:rPr>
      </w:pPr>
      <w:r w:rsidRPr="00243B7B">
        <w:rPr>
          <w:b/>
        </w:rPr>
        <w:t>Nyírkarász község Képvisel</w:t>
      </w:r>
      <w:r w:rsidR="00F82B69">
        <w:rPr>
          <w:b/>
        </w:rPr>
        <w:t>őtestületének 2019</w:t>
      </w:r>
      <w:r w:rsidR="006A2C1A" w:rsidRPr="00243B7B">
        <w:rPr>
          <w:b/>
        </w:rPr>
        <w:t xml:space="preserve">. </w:t>
      </w:r>
      <w:r w:rsidR="00825681">
        <w:rPr>
          <w:b/>
        </w:rPr>
        <w:t>május 2</w:t>
      </w:r>
      <w:r w:rsidR="003A4C0A">
        <w:rPr>
          <w:b/>
        </w:rPr>
        <w:t>3</w:t>
      </w:r>
      <w:r w:rsidR="00D26F18">
        <w:rPr>
          <w:b/>
        </w:rPr>
        <w:t xml:space="preserve"> napj</w:t>
      </w:r>
      <w:r w:rsidR="005F3B46">
        <w:rPr>
          <w:b/>
        </w:rPr>
        <w:t>á</w:t>
      </w:r>
      <w:r w:rsidR="00700B9B" w:rsidRPr="00243B7B">
        <w:rPr>
          <w:b/>
        </w:rPr>
        <w:t>n (</w:t>
      </w:r>
      <w:r w:rsidR="00825681">
        <w:rPr>
          <w:b/>
        </w:rPr>
        <w:t>csütörtök</w:t>
      </w:r>
      <w:r w:rsidR="00585DB3">
        <w:rPr>
          <w:b/>
        </w:rPr>
        <w:t xml:space="preserve">) </w:t>
      </w:r>
      <w:r w:rsidR="003A4C0A">
        <w:rPr>
          <w:b/>
        </w:rPr>
        <w:t>17.3</w:t>
      </w:r>
      <w:r w:rsidR="00D26F18">
        <w:rPr>
          <w:b/>
        </w:rPr>
        <w:t>0</w:t>
      </w:r>
      <w:r w:rsidR="0052548E" w:rsidRPr="00243B7B">
        <w:rPr>
          <w:b/>
        </w:rPr>
        <w:t xml:space="preserve"> órakor tartott</w:t>
      </w:r>
      <w:r w:rsidR="003F5FFA" w:rsidRPr="00243B7B">
        <w:rPr>
          <w:b/>
        </w:rPr>
        <w:t xml:space="preserve"> </w:t>
      </w:r>
      <w:r w:rsidR="00B45909">
        <w:rPr>
          <w:b/>
        </w:rPr>
        <w:t>t</w:t>
      </w:r>
      <w:r w:rsidRPr="00243B7B">
        <w:rPr>
          <w:b/>
        </w:rPr>
        <w:t xml:space="preserve">estületi ülésének </w:t>
      </w:r>
    </w:p>
    <w:p w:rsidR="00FD12AC" w:rsidRPr="00243B7B" w:rsidRDefault="00FD12AC" w:rsidP="00FD12AC">
      <w:pPr>
        <w:pStyle w:val="Cm"/>
        <w:tabs>
          <w:tab w:val="left" w:pos="171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D12AC" w:rsidRPr="00243B7B" w:rsidRDefault="00FD12AC" w:rsidP="00FD12AC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jegyzőkönyve,-</w:t>
      </w:r>
    </w:p>
    <w:p w:rsidR="00A6732E" w:rsidRDefault="00FD12AC" w:rsidP="00F566E6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tárgysorozata,-</w:t>
      </w:r>
    </w:p>
    <w:p w:rsidR="003A4C0A" w:rsidRDefault="003A4C0A" w:rsidP="00F566E6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rendelete:</w:t>
      </w:r>
      <w:r w:rsidR="003231A2">
        <w:rPr>
          <w:rFonts w:ascii="Times New Roman" w:hAnsi="Times New Roman" w:cs="Times New Roman"/>
          <w:sz w:val="24"/>
          <w:szCs w:val="24"/>
        </w:rPr>
        <w:t>7-8/2019</w:t>
      </w:r>
    </w:p>
    <w:p w:rsidR="00FD12AC" w:rsidRPr="00243B7B" w:rsidRDefault="00FD12AC" w:rsidP="00FD12AC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határozat:</w:t>
      </w:r>
      <w:r w:rsidR="00232B78" w:rsidRPr="00243B7B">
        <w:rPr>
          <w:rFonts w:ascii="Times New Roman" w:hAnsi="Times New Roman" w:cs="Times New Roman"/>
          <w:sz w:val="24"/>
          <w:szCs w:val="24"/>
        </w:rPr>
        <w:t xml:space="preserve"> </w:t>
      </w:r>
      <w:r w:rsidR="003231A2">
        <w:rPr>
          <w:rFonts w:ascii="Times New Roman" w:hAnsi="Times New Roman" w:cs="Times New Roman"/>
          <w:sz w:val="24"/>
          <w:szCs w:val="24"/>
        </w:rPr>
        <w:t>37- 45</w:t>
      </w:r>
      <w:bookmarkStart w:id="0" w:name="_GoBack"/>
      <w:bookmarkEnd w:id="0"/>
      <w:r w:rsidR="00AA26F0">
        <w:rPr>
          <w:rFonts w:ascii="Times New Roman" w:hAnsi="Times New Roman" w:cs="Times New Roman"/>
          <w:sz w:val="24"/>
          <w:szCs w:val="24"/>
        </w:rPr>
        <w:t>/2019</w:t>
      </w:r>
      <w:r w:rsidR="00E5240A">
        <w:rPr>
          <w:rFonts w:ascii="Times New Roman" w:hAnsi="Times New Roman" w:cs="Times New Roman"/>
          <w:sz w:val="24"/>
          <w:szCs w:val="24"/>
        </w:rPr>
        <w:t>.</w:t>
      </w:r>
    </w:p>
    <w:p w:rsidR="00FD12AC" w:rsidRPr="00243B7B" w:rsidRDefault="00FD12AC" w:rsidP="00FD12AC">
      <w:pPr>
        <w:pStyle w:val="Cm"/>
        <w:widowControl/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304405" w:rsidRDefault="00FD12AC" w:rsidP="00E5240A">
      <w:pPr>
        <w:pStyle w:val="Cm"/>
        <w:tabs>
          <w:tab w:val="right" w:pos="9070"/>
        </w:tabs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Száma</w:t>
      </w:r>
      <w:proofErr w:type="gramStart"/>
      <w:r w:rsidRPr="00243B7B">
        <w:rPr>
          <w:rFonts w:ascii="Times New Roman" w:hAnsi="Times New Roman" w:cs="Times New Roman"/>
          <w:sz w:val="24"/>
          <w:szCs w:val="24"/>
        </w:rPr>
        <w:t>:</w:t>
      </w:r>
      <w:r w:rsidR="007E2211" w:rsidRPr="00243B7B">
        <w:rPr>
          <w:rFonts w:ascii="Times New Roman" w:hAnsi="Times New Roman" w:cs="Times New Roman"/>
          <w:b w:val="0"/>
          <w:bCs/>
          <w:sz w:val="24"/>
          <w:szCs w:val="24"/>
        </w:rPr>
        <w:t xml:space="preserve">  </w:t>
      </w:r>
      <w:r w:rsidR="00AA26F0">
        <w:rPr>
          <w:rFonts w:ascii="Times New Roman" w:hAnsi="Times New Roman" w:cs="Times New Roman"/>
          <w:b w:val="0"/>
          <w:bCs/>
          <w:sz w:val="24"/>
          <w:szCs w:val="24"/>
        </w:rPr>
        <w:t>I</w:t>
      </w:r>
      <w:proofErr w:type="gramEnd"/>
      <w:r w:rsidR="00AA26F0">
        <w:rPr>
          <w:rFonts w:ascii="Times New Roman" w:hAnsi="Times New Roman" w:cs="Times New Roman"/>
          <w:b w:val="0"/>
          <w:bCs/>
          <w:sz w:val="24"/>
          <w:szCs w:val="24"/>
        </w:rPr>
        <w:t>/151</w:t>
      </w:r>
      <w:r w:rsidR="003A4C0A">
        <w:rPr>
          <w:rFonts w:ascii="Times New Roman" w:hAnsi="Times New Roman" w:cs="Times New Roman"/>
          <w:b w:val="0"/>
          <w:bCs/>
          <w:sz w:val="24"/>
          <w:szCs w:val="24"/>
        </w:rPr>
        <w:t>-10</w:t>
      </w:r>
      <w:r w:rsidR="00AA26F0">
        <w:rPr>
          <w:rFonts w:ascii="Times New Roman" w:hAnsi="Times New Roman" w:cs="Times New Roman"/>
          <w:b w:val="0"/>
          <w:bCs/>
          <w:sz w:val="24"/>
          <w:szCs w:val="24"/>
        </w:rPr>
        <w:t>/2019</w:t>
      </w:r>
      <w:r w:rsidR="00E5240A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:rsidR="00F25D49" w:rsidRPr="00243B7B" w:rsidRDefault="00016EAD" w:rsidP="00E5240A">
      <w:pPr>
        <w:pStyle w:val="Cm"/>
        <w:tabs>
          <w:tab w:val="right" w:pos="9070"/>
        </w:tabs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ab/>
      </w:r>
    </w:p>
    <w:p w:rsidR="00EE2AEA" w:rsidRDefault="00FD12AC" w:rsidP="00304405">
      <w:pPr>
        <w:pStyle w:val="Alcm"/>
        <w:spacing w:line="276" w:lineRule="auto"/>
        <w:rPr>
          <w:rFonts w:ascii="Times New Roman" w:hAnsi="Times New Roman" w:cs="Times New Roman"/>
          <w:szCs w:val="24"/>
        </w:rPr>
      </w:pPr>
      <w:r w:rsidRPr="00243B7B">
        <w:rPr>
          <w:rFonts w:ascii="Times New Roman" w:hAnsi="Times New Roman" w:cs="Times New Roman"/>
          <w:szCs w:val="24"/>
        </w:rPr>
        <w:t>T Á R G Y S O R O Z A T</w:t>
      </w:r>
    </w:p>
    <w:p w:rsidR="00825681" w:rsidRPr="00A27CC0" w:rsidRDefault="00825681" w:rsidP="00304405">
      <w:pPr>
        <w:pStyle w:val="Alcm"/>
        <w:spacing w:line="276" w:lineRule="auto"/>
        <w:rPr>
          <w:rFonts w:ascii="Times New Roman" w:hAnsi="Times New Roman" w:cs="Times New Roman"/>
          <w:szCs w:val="24"/>
        </w:rPr>
      </w:pPr>
    </w:p>
    <w:p w:rsidR="003A4C0A" w:rsidRPr="00E74C2C" w:rsidRDefault="003A4C0A" w:rsidP="003A4C0A">
      <w:pPr>
        <w:jc w:val="both"/>
      </w:pPr>
      <w:r w:rsidRPr="00E74C2C">
        <w:t>1.)</w:t>
      </w:r>
      <w:r w:rsidRPr="00E74C2C">
        <w:tab/>
        <w:t>Előterjesztés jegyzőkönyv hitelesítők megválasztására</w:t>
      </w:r>
    </w:p>
    <w:p w:rsidR="003A4C0A" w:rsidRPr="00E74C2C" w:rsidRDefault="003A4C0A" w:rsidP="003A4C0A">
      <w:pPr>
        <w:jc w:val="both"/>
      </w:pPr>
      <w:r w:rsidRPr="00E74C2C">
        <w:t>Előadó: Szalmási József polgármester</w:t>
      </w:r>
    </w:p>
    <w:p w:rsidR="003A4C0A" w:rsidRPr="00E74C2C" w:rsidRDefault="003A4C0A" w:rsidP="003A4C0A">
      <w:pPr>
        <w:jc w:val="both"/>
      </w:pPr>
    </w:p>
    <w:p w:rsidR="003A4C0A" w:rsidRPr="00E74C2C" w:rsidRDefault="003A4C0A" w:rsidP="003A4C0A">
      <w:pPr>
        <w:jc w:val="both"/>
      </w:pPr>
      <w:r w:rsidRPr="00E74C2C">
        <w:t>2.)</w:t>
      </w:r>
      <w:r w:rsidRPr="00E74C2C">
        <w:tab/>
        <w:t>Előterjesztés a Képviselő-testület szervezeti és működési szabályzatáról szóló 6/2017.(III.30.) önkormányzati rendelet módosításáról</w:t>
      </w:r>
    </w:p>
    <w:p w:rsidR="003A4C0A" w:rsidRPr="00E74C2C" w:rsidRDefault="003A4C0A" w:rsidP="003A4C0A">
      <w:pPr>
        <w:jc w:val="both"/>
      </w:pPr>
      <w:r w:rsidRPr="00E74C2C">
        <w:t>Előadó: Szalmási József polgármester</w:t>
      </w:r>
    </w:p>
    <w:p w:rsidR="003A4C0A" w:rsidRPr="00E74C2C" w:rsidRDefault="003A4C0A" w:rsidP="003A4C0A">
      <w:pPr>
        <w:jc w:val="both"/>
      </w:pPr>
    </w:p>
    <w:p w:rsidR="003A4C0A" w:rsidRPr="00E74C2C" w:rsidRDefault="003A4C0A" w:rsidP="003A4C0A">
      <w:pPr>
        <w:jc w:val="both"/>
      </w:pPr>
      <w:r w:rsidRPr="00E74C2C">
        <w:t>3.) Előterjesztés a Nyírkarász Községi Önkormányzat 2018. évi költségvetésének végrehajtásáról szóló önkormányzati rendelet elfogadására</w:t>
      </w:r>
    </w:p>
    <w:p w:rsidR="003A4C0A" w:rsidRPr="00E74C2C" w:rsidRDefault="003A4C0A" w:rsidP="003A4C0A">
      <w:pPr>
        <w:jc w:val="both"/>
      </w:pPr>
      <w:r w:rsidRPr="00E74C2C">
        <w:t>Előadó: Szalmási József polgármester</w:t>
      </w:r>
    </w:p>
    <w:p w:rsidR="003A4C0A" w:rsidRPr="00E74C2C" w:rsidRDefault="003A4C0A" w:rsidP="003A4C0A">
      <w:pPr>
        <w:jc w:val="both"/>
      </w:pPr>
    </w:p>
    <w:p w:rsidR="003A4C0A" w:rsidRPr="00E74C2C" w:rsidRDefault="003A4C0A" w:rsidP="003A4C0A">
      <w:pPr>
        <w:jc w:val="both"/>
      </w:pPr>
      <w:r w:rsidRPr="00E74C2C">
        <w:t>4.)</w:t>
      </w:r>
      <w:r w:rsidRPr="00E74C2C">
        <w:tab/>
        <w:t>Előterjesztés a Nyírkarászi Óvoda intézmény magasabb vezetőjének megbízására</w:t>
      </w:r>
    </w:p>
    <w:p w:rsidR="003A4C0A" w:rsidRPr="00E74C2C" w:rsidRDefault="003A4C0A" w:rsidP="003A4C0A">
      <w:pPr>
        <w:jc w:val="both"/>
      </w:pPr>
      <w:r w:rsidRPr="00E74C2C">
        <w:t>Előadó: Szalmási József polgármester</w:t>
      </w:r>
    </w:p>
    <w:p w:rsidR="003A4C0A" w:rsidRPr="00E74C2C" w:rsidRDefault="003A4C0A" w:rsidP="003A4C0A">
      <w:pPr>
        <w:jc w:val="both"/>
      </w:pPr>
    </w:p>
    <w:p w:rsidR="003A4C0A" w:rsidRPr="00E74C2C" w:rsidRDefault="003A4C0A" w:rsidP="003A4C0A">
      <w:pPr>
        <w:jc w:val="both"/>
      </w:pPr>
      <w:r>
        <w:t>5</w:t>
      </w:r>
      <w:r w:rsidRPr="00E74C2C">
        <w:t xml:space="preserve">.) Előterjesztés Nyírkarász község 2018.évi Gyermekvédelmi és Gyermekjóléti feladatainak </w:t>
      </w:r>
      <w:proofErr w:type="gramStart"/>
      <w:r w:rsidRPr="00E74C2C">
        <w:t>ellátásáról„</w:t>
      </w:r>
      <w:proofErr w:type="gramEnd"/>
      <w:r w:rsidRPr="00E74C2C">
        <w:t>szóló átfogó értékelés elfogadására</w:t>
      </w:r>
    </w:p>
    <w:p w:rsidR="003A4C0A" w:rsidRPr="00E74C2C" w:rsidRDefault="003A4C0A" w:rsidP="003A4C0A">
      <w:pPr>
        <w:jc w:val="both"/>
      </w:pPr>
      <w:r w:rsidRPr="00E74C2C">
        <w:t>Előadó: Szalmási József polgármester</w:t>
      </w:r>
    </w:p>
    <w:p w:rsidR="003A4C0A" w:rsidRPr="00E74C2C" w:rsidRDefault="003A4C0A" w:rsidP="003A4C0A">
      <w:pPr>
        <w:jc w:val="both"/>
      </w:pPr>
    </w:p>
    <w:p w:rsidR="003A4C0A" w:rsidRPr="00E74C2C" w:rsidRDefault="003A4C0A" w:rsidP="003A4C0A">
      <w:pPr>
        <w:jc w:val="both"/>
      </w:pPr>
      <w:r>
        <w:t>6</w:t>
      </w:r>
      <w:r w:rsidRPr="00E74C2C">
        <w:t>.) Előterjesztés a Központi háziorvosi ügyelet működtetésének támogatásáról</w:t>
      </w:r>
    </w:p>
    <w:p w:rsidR="003A4C0A" w:rsidRPr="00E74C2C" w:rsidRDefault="003A4C0A" w:rsidP="003A4C0A">
      <w:pPr>
        <w:jc w:val="both"/>
      </w:pPr>
      <w:r w:rsidRPr="00E74C2C">
        <w:t>Előadó: Szalmási József polgármester</w:t>
      </w:r>
    </w:p>
    <w:p w:rsidR="003A4C0A" w:rsidRPr="00E74C2C" w:rsidRDefault="003A4C0A" w:rsidP="003A4C0A">
      <w:pPr>
        <w:jc w:val="both"/>
      </w:pPr>
    </w:p>
    <w:p w:rsidR="003A4C0A" w:rsidRPr="00E74C2C" w:rsidRDefault="003A4C0A" w:rsidP="003A4C0A">
      <w:pPr>
        <w:jc w:val="both"/>
      </w:pPr>
      <w:r>
        <w:t>7</w:t>
      </w:r>
      <w:r w:rsidRPr="00E74C2C">
        <w:t>.) Előterjesztés A Nyírháló Önkormányzati Társulás társulási megállapodásának módosításáról</w:t>
      </w:r>
    </w:p>
    <w:p w:rsidR="003A4C0A" w:rsidRPr="00E74C2C" w:rsidRDefault="003A4C0A" w:rsidP="003A4C0A">
      <w:pPr>
        <w:jc w:val="both"/>
      </w:pPr>
      <w:r w:rsidRPr="00E74C2C">
        <w:t>Előadó: Szalmási József polgármester</w:t>
      </w:r>
    </w:p>
    <w:p w:rsidR="003A4C0A" w:rsidRPr="00E74C2C" w:rsidRDefault="003A4C0A" w:rsidP="003A4C0A">
      <w:pPr>
        <w:jc w:val="both"/>
      </w:pPr>
    </w:p>
    <w:p w:rsidR="003A4C0A" w:rsidRPr="00E74C2C" w:rsidRDefault="003A4C0A" w:rsidP="003A4C0A">
      <w:pPr>
        <w:jc w:val="both"/>
      </w:pPr>
      <w:r>
        <w:t>8</w:t>
      </w:r>
      <w:r w:rsidRPr="00E74C2C">
        <w:t>.) Előterjesztés 2018. évi belső ellenőrzési jelentés elfogadására</w:t>
      </w:r>
    </w:p>
    <w:p w:rsidR="003A4C0A" w:rsidRPr="00E74C2C" w:rsidRDefault="003A4C0A" w:rsidP="003A4C0A">
      <w:pPr>
        <w:jc w:val="both"/>
      </w:pPr>
      <w:r w:rsidRPr="00E74C2C">
        <w:t>Előadó: Szalmási József polgármester</w:t>
      </w:r>
    </w:p>
    <w:p w:rsidR="003A4C0A" w:rsidRDefault="003A4C0A" w:rsidP="003A4C0A">
      <w:pPr>
        <w:jc w:val="both"/>
      </w:pPr>
    </w:p>
    <w:p w:rsidR="003A4C0A" w:rsidRDefault="003A4C0A" w:rsidP="003A4C0A">
      <w:pPr>
        <w:jc w:val="both"/>
      </w:pPr>
      <w:r>
        <w:t>Egyebek</w:t>
      </w:r>
    </w:p>
    <w:p w:rsidR="003A4C0A" w:rsidRPr="00EE4C59" w:rsidRDefault="003A4C0A" w:rsidP="003A4C0A">
      <w:pPr>
        <w:jc w:val="both"/>
        <w:rPr>
          <w:b/>
        </w:rPr>
      </w:pPr>
      <w:r w:rsidRPr="00A4295B">
        <w:rPr>
          <w:b/>
        </w:rPr>
        <w:t>Zárt ülés keretében:</w:t>
      </w:r>
    </w:p>
    <w:p w:rsidR="003A4C0A" w:rsidRPr="00A4295B" w:rsidRDefault="003A4C0A" w:rsidP="003A4C0A">
      <w:pPr>
        <w:jc w:val="both"/>
      </w:pPr>
    </w:p>
    <w:p w:rsidR="003A4C0A" w:rsidRPr="00A4295B" w:rsidRDefault="003A4C0A" w:rsidP="003A4C0A">
      <w:pPr>
        <w:jc w:val="both"/>
      </w:pPr>
      <w:r>
        <w:t>1</w:t>
      </w:r>
      <w:r w:rsidRPr="00A4295B">
        <w:t>.) Előterjesztés a rendkívüli települési támogatási kérelmek döntésére</w:t>
      </w:r>
    </w:p>
    <w:p w:rsidR="003A4C0A" w:rsidRPr="00A4295B" w:rsidRDefault="003A4C0A" w:rsidP="003A4C0A">
      <w:pPr>
        <w:jc w:val="both"/>
      </w:pPr>
      <w:r w:rsidRPr="00A4295B">
        <w:t>Előadó: Szalmási József polgármester</w:t>
      </w:r>
    </w:p>
    <w:p w:rsidR="00304405" w:rsidRPr="002C1C8C" w:rsidRDefault="00304405" w:rsidP="00304405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EE2AEA" w:rsidRDefault="00EE2AEA" w:rsidP="00EE2AE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2C1C8C">
        <w:rPr>
          <w:rFonts w:ascii="Times New Roman" w:hAnsi="Times New Roman"/>
          <w:sz w:val="24"/>
          <w:szCs w:val="24"/>
        </w:rPr>
        <w:t xml:space="preserve">Nyírkarász, </w:t>
      </w:r>
      <w:r w:rsidR="00825681">
        <w:rPr>
          <w:rFonts w:ascii="Times New Roman" w:hAnsi="Times New Roman"/>
          <w:sz w:val="24"/>
          <w:szCs w:val="24"/>
        </w:rPr>
        <w:t>2019. május 2</w:t>
      </w:r>
      <w:r w:rsidR="003A4C0A">
        <w:rPr>
          <w:rFonts w:ascii="Times New Roman" w:hAnsi="Times New Roman"/>
          <w:sz w:val="24"/>
          <w:szCs w:val="24"/>
        </w:rPr>
        <w:t>3</w:t>
      </w:r>
      <w:r w:rsidR="00825681">
        <w:rPr>
          <w:rFonts w:ascii="Times New Roman" w:hAnsi="Times New Roman"/>
          <w:sz w:val="24"/>
          <w:szCs w:val="24"/>
        </w:rPr>
        <w:t>.</w:t>
      </w:r>
    </w:p>
    <w:p w:rsidR="00AA26F0" w:rsidRDefault="00AA26F0" w:rsidP="00EE2AE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A26F0" w:rsidRDefault="00AA26F0" w:rsidP="00EE2AE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EE2AEA" w:rsidRDefault="00EE2AEA" w:rsidP="00EE2AE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2C41D6" w:rsidRPr="002C1C8C" w:rsidRDefault="002C41D6" w:rsidP="002C41D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  <w:t xml:space="preserve">Szalmási József </w:t>
      </w:r>
    </w:p>
    <w:p w:rsidR="00966591" w:rsidRPr="00E22E76" w:rsidRDefault="002C41D6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 xml:space="preserve">    polgármester</w:t>
      </w:r>
    </w:p>
    <w:p w:rsidR="00AA26F0" w:rsidRDefault="00FD12AC" w:rsidP="00C108F9">
      <w:pPr>
        <w:tabs>
          <w:tab w:val="left" w:pos="360"/>
        </w:tabs>
        <w:autoSpaceDE w:val="0"/>
        <w:autoSpaceDN w:val="0"/>
        <w:adjustRightInd w:val="0"/>
        <w:jc w:val="center"/>
        <w:rPr>
          <w:b/>
        </w:rPr>
      </w:pPr>
      <w:r w:rsidRPr="00243B7B">
        <w:rPr>
          <w:b/>
        </w:rPr>
        <w:lastRenderedPageBreak/>
        <w:t>J E G Y Z Ő K Ö N Y V</w:t>
      </w:r>
    </w:p>
    <w:p w:rsidR="00E1154F" w:rsidRPr="00243B7B" w:rsidRDefault="00E1154F" w:rsidP="00304405">
      <w:pPr>
        <w:tabs>
          <w:tab w:val="left" w:pos="360"/>
        </w:tabs>
        <w:autoSpaceDE w:val="0"/>
        <w:autoSpaceDN w:val="0"/>
        <w:adjustRightInd w:val="0"/>
        <w:rPr>
          <w:b/>
        </w:rPr>
      </w:pPr>
    </w:p>
    <w:p w:rsidR="00735774" w:rsidRDefault="00FD12AC" w:rsidP="00FD12AC">
      <w:pPr>
        <w:jc w:val="both"/>
        <w:rPr>
          <w:bCs/>
        </w:rPr>
      </w:pPr>
      <w:r w:rsidRPr="00243B7B">
        <w:rPr>
          <w:b/>
          <w:u w:val="single"/>
        </w:rPr>
        <w:t>Készült:</w:t>
      </w:r>
      <w:r w:rsidRPr="00243B7B">
        <w:t xml:space="preserve"> </w:t>
      </w:r>
      <w:r w:rsidRPr="00243B7B">
        <w:rPr>
          <w:bCs/>
        </w:rPr>
        <w:t xml:space="preserve">Nyírkarász község Képviselőtestületének </w:t>
      </w:r>
      <w:r w:rsidR="00AA26F0">
        <w:rPr>
          <w:bCs/>
        </w:rPr>
        <w:t>2019</w:t>
      </w:r>
      <w:r w:rsidR="003F5FFA" w:rsidRPr="00243B7B">
        <w:rPr>
          <w:bCs/>
        </w:rPr>
        <w:t xml:space="preserve">. </w:t>
      </w:r>
      <w:r w:rsidR="00825681">
        <w:rPr>
          <w:bCs/>
        </w:rPr>
        <w:t>május 2</w:t>
      </w:r>
      <w:r w:rsidR="003D013E">
        <w:rPr>
          <w:bCs/>
        </w:rPr>
        <w:t>3</w:t>
      </w:r>
      <w:r w:rsidR="00735774">
        <w:rPr>
          <w:bCs/>
        </w:rPr>
        <w:t xml:space="preserve"> </w:t>
      </w:r>
      <w:r w:rsidR="00E5240A">
        <w:rPr>
          <w:bCs/>
        </w:rPr>
        <w:t>napj</w:t>
      </w:r>
      <w:r w:rsidR="005F3B46">
        <w:rPr>
          <w:bCs/>
        </w:rPr>
        <w:t>á</w:t>
      </w:r>
      <w:r w:rsidR="0058028F" w:rsidRPr="00243B7B">
        <w:rPr>
          <w:bCs/>
        </w:rPr>
        <w:t>n (</w:t>
      </w:r>
      <w:r w:rsidR="003D013E">
        <w:rPr>
          <w:bCs/>
        </w:rPr>
        <w:t>csütörtök) 17.3</w:t>
      </w:r>
      <w:r w:rsidR="00AA75CC">
        <w:rPr>
          <w:bCs/>
        </w:rPr>
        <w:t>0</w:t>
      </w:r>
      <w:r w:rsidR="0052548E" w:rsidRPr="00243B7B">
        <w:rPr>
          <w:bCs/>
        </w:rPr>
        <w:t xml:space="preserve"> órakor tartott</w:t>
      </w:r>
      <w:r w:rsidR="00A22EE6">
        <w:rPr>
          <w:bCs/>
        </w:rPr>
        <w:t xml:space="preserve"> </w:t>
      </w:r>
      <w:r w:rsidRPr="00243B7B">
        <w:rPr>
          <w:bCs/>
        </w:rPr>
        <w:t>testületi ülésén</w:t>
      </w:r>
      <w:r w:rsidR="000314B3">
        <w:rPr>
          <w:bCs/>
        </w:rPr>
        <w:t>.</w:t>
      </w:r>
    </w:p>
    <w:p w:rsidR="00C108F9" w:rsidRPr="00243B7B" w:rsidRDefault="00C108F9" w:rsidP="00FD12AC">
      <w:pPr>
        <w:jc w:val="both"/>
        <w:rPr>
          <w:bCs/>
        </w:rPr>
      </w:pPr>
    </w:p>
    <w:p w:rsidR="00C108F9" w:rsidRDefault="00FD12AC" w:rsidP="00FD12AC">
      <w:pPr>
        <w:jc w:val="both"/>
      </w:pPr>
      <w:r w:rsidRPr="00243B7B">
        <w:rPr>
          <w:b/>
          <w:bCs/>
          <w:u w:val="single"/>
        </w:rPr>
        <w:t>Helye:</w:t>
      </w:r>
      <w:r w:rsidRPr="00243B7B">
        <w:t xml:space="preserve"> </w:t>
      </w:r>
      <w:r w:rsidR="00160798" w:rsidRPr="00243B7B">
        <w:rPr>
          <w:b/>
        </w:rPr>
        <w:t xml:space="preserve">Polgármesteri Hivatal- </w:t>
      </w:r>
      <w:r w:rsidR="003D013E">
        <w:rPr>
          <w:b/>
        </w:rPr>
        <w:t>Házasságkötő Terem</w:t>
      </w:r>
      <w:r w:rsidR="00C7715D">
        <w:rPr>
          <w:b/>
        </w:rPr>
        <w:t xml:space="preserve"> </w:t>
      </w:r>
      <w:r w:rsidR="00907BF0" w:rsidRPr="00243B7B">
        <w:t>4544 Nyírkarász, Fő út 21</w:t>
      </w:r>
      <w:proofErr w:type="gramStart"/>
      <w:r w:rsidR="00907BF0" w:rsidRPr="00243B7B">
        <w:t>.sz.</w:t>
      </w:r>
      <w:proofErr w:type="gramEnd"/>
    </w:p>
    <w:p w:rsidR="00E1154F" w:rsidRPr="00243B7B" w:rsidRDefault="00E1154F" w:rsidP="00FD12AC">
      <w:pPr>
        <w:jc w:val="both"/>
      </w:pPr>
    </w:p>
    <w:p w:rsidR="00FD12AC" w:rsidRDefault="00FD12AC" w:rsidP="0076501A">
      <w:pPr>
        <w:jc w:val="center"/>
        <w:rPr>
          <w:b/>
        </w:rPr>
      </w:pPr>
      <w:r w:rsidRPr="00243B7B">
        <w:rPr>
          <w:b/>
        </w:rPr>
        <w:t xml:space="preserve">J E L E N – V A N </w:t>
      </w:r>
      <w:proofErr w:type="spellStart"/>
      <w:r w:rsidRPr="00243B7B">
        <w:rPr>
          <w:b/>
        </w:rPr>
        <w:t>N</w:t>
      </w:r>
      <w:proofErr w:type="spellEnd"/>
      <w:r w:rsidRPr="00243B7B">
        <w:rPr>
          <w:b/>
        </w:rPr>
        <w:t xml:space="preserve"> A K</w:t>
      </w:r>
    </w:p>
    <w:p w:rsidR="00E5240A" w:rsidRPr="00243B7B" w:rsidRDefault="00E5240A" w:rsidP="0076501A">
      <w:pPr>
        <w:jc w:val="center"/>
        <w:rPr>
          <w:b/>
        </w:rPr>
      </w:pPr>
    </w:p>
    <w:p w:rsidR="00304405" w:rsidRDefault="00304405" w:rsidP="00304405">
      <w:pPr>
        <w:jc w:val="both"/>
      </w:pPr>
      <w:r>
        <w:t xml:space="preserve">Szalmási József polgármester, </w:t>
      </w:r>
      <w:r w:rsidR="00825681" w:rsidRPr="00825681">
        <w:t>Balogh József</w:t>
      </w:r>
      <w:r w:rsidR="00825681">
        <w:t>,</w:t>
      </w:r>
      <w:r w:rsidR="00825681" w:rsidRPr="00825681">
        <w:t xml:space="preserve"> </w:t>
      </w:r>
      <w:r>
        <w:t>Csordás Zoltánné, Kovács Sándorné, Szabó Imre önkormányzati képviselők</w:t>
      </w:r>
    </w:p>
    <w:p w:rsidR="00304405" w:rsidRPr="003D013E" w:rsidRDefault="00304405" w:rsidP="00304405">
      <w:pPr>
        <w:jc w:val="both"/>
        <w:rPr>
          <w:i/>
        </w:rPr>
      </w:pPr>
      <w:r w:rsidRPr="00304405">
        <w:rPr>
          <w:i/>
        </w:rPr>
        <w:t>Tanácskozási joggal: Matyi Andrásné jegyző</w:t>
      </w:r>
    </w:p>
    <w:p w:rsidR="003D013E" w:rsidRDefault="003D013E" w:rsidP="00304405">
      <w:pPr>
        <w:jc w:val="both"/>
      </w:pPr>
      <w:r w:rsidRPr="003D013E">
        <w:rPr>
          <w:i/>
        </w:rPr>
        <w:t>Meghívottak:</w:t>
      </w:r>
      <w:r>
        <w:t xml:space="preserve"> Benkő Miklósné Nyírkarászi Óvoda vezetője, Pádárné </w:t>
      </w:r>
      <w:proofErr w:type="spellStart"/>
      <w:r>
        <w:t>Kapin</w:t>
      </w:r>
      <w:proofErr w:type="spellEnd"/>
      <w:r>
        <w:t xml:space="preserve"> Beáta pénzügyi ügyintéző</w:t>
      </w:r>
    </w:p>
    <w:p w:rsidR="003D013E" w:rsidRDefault="003D013E" w:rsidP="00304405">
      <w:pPr>
        <w:jc w:val="both"/>
        <w:rPr>
          <w:i/>
        </w:rPr>
      </w:pPr>
      <w:r w:rsidRPr="003D013E">
        <w:rPr>
          <w:i/>
        </w:rPr>
        <w:t>Jegyzőkönyvvezető: Matyi Andrásné jegyző</w:t>
      </w:r>
    </w:p>
    <w:p w:rsidR="003D013E" w:rsidRDefault="003D013E" w:rsidP="00304405">
      <w:pPr>
        <w:jc w:val="both"/>
        <w:rPr>
          <w:i/>
        </w:rPr>
      </w:pPr>
    </w:p>
    <w:p w:rsidR="003D013E" w:rsidRDefault="003D013E" w:rsidP="003D013E">
      <w:pPr>
        <w:jc w:val="both"/>
      </w:pPr>
      <w:proofErr w:type="spellStart"/>
      <w:r>
        <w:t>Kapin</w:t>
      </w:r>
      <w:proofErr w:type="spellEnd"/>
      <w:r>
        <w:t xml:space="preserve"> Mihály, Dudás Béláné önkormányzati képviselő jelezte távolmaradását.</w:t>
      </w:r>
    </w:p>
    <w:p w:rsidR="00304405" w:rsidRPr="00243B7B" w:rsidRDefault="00304405" w:rsidP="00304405">
      <w:pPr>
        <w:jc w:val="both"/>
      </w:pPr>
    </w:p>
    <w:p w:rsidR="00C108F9" w:rsidRDefault="00F01B18" w:rsidP="00196A56">
      <w:pPr>
        <w:jc w:val="both"/>
      </w:pPr>
      <w:r w:rsidRPr="00243B7B">
        <w:t>Szalmási József polgármester üdvözölte a megjelenteket, a határozatképesség megállapítása után az ülést megnyitotta.</w:t>
      </w:r>
      <w:r w:rsidR="00251ECB" w:rsidRPr="00251ECB">
        <w:t xml:space="preserve"> Szalmási József javasolta </w:t>
      </w:r>
      <w:r w:rsidR="003D013E">
        <w:t xml:space="preserve">a napirendi pontok elfogadását azzal, hogy a 4. napirendi pontot cserélje meg a Képviselő-testület </w:t>
      </w:r>
      <w:r w:rsidR="00817515">
        <w:t xml:space="preserve">a 2. napirendi ponttal. </w:t>
      </w:r>
      <w:r w:rsidR="00251ECB" w:rsidRPr="00251ECB">
        <w:t>A Képvisel</w:t>
      </w:r>
      <w:r w:rsidR="00EE2AEA">
        <w:t xml:space="preserve">őtestület </w:t>
      </w:r>
      <w:r w:rsidR="00817515">
        <w:t xml:space="preserve">ezzel a módosítással </w:t>
      </w:r>
      <w:r w:rsidR="00B90E64">
        <w:t>a napirendi pontokat 5</w:t>
      </w:r>
      <w:r w:rsidR="00251ECB" w:rsidRPr="00251ECB">
        <w:t xml:space="preserve"> igen szavazattal elfogadta.</w:t>
      </w:r>
    </w:p>
    <w:p w:rsidR="00251ECB" w:rsidRDefault="00251ECB" w:rsidP="00196A56">
      <w:pPr>
        <w:jc w:val="both"/>
      </w:pPr>
    </w:p>
    <w:p w:rsidR="000314B3" w:rsidRPr="000314B3" w:rsidRDefault="000314B3" w:rsidP="000314B3">
      <w:pPr>
        <w:jc w:val="both"/>
        <w:rPr>
          <w:b/>
          <w:u w:val="single"/>
          <w:lang w:eastAsia="zh-CN"/>
        </w:rPr>
      </w:pPr>
      <w:r w:rsidRPr="000314B3">
        <w:rPr>
          <w:b/>
          <w:u w:val="single"/>
          <w:lang w:eastAsia="zh-CN"/>
        </w:rPr>
        <w:t>Tárgy: (1</w:t>
      </w:r>
      <w:proofErr w:type="gramStart"/>
      <w:r w:rsidRPr="000314B3">
        <w:rPr>
          <w:b/>
          <w:u w:val="single"/>
          <w:lang w:eastAsia="zh-CN"/>
        </w:rPr>
        <w:t>.tsp</w:t>
      </w:r>
      <w:proofErr w:type="gramEnd"/>
      <w:r w:rsidRPr="000314B3">
        <w:rPr>
          <w:b/>
          <w:u w:val="single"/>
          <w:lang w:eastAsia="zh-CN"/>
        </w:rPr>
        <w:t>.)  Előterjesztés jegyzőkönyv hitelesítők megválasztására</w:t>
      </w:r>
    </w:p>
    <w:p w:rsidR="000314B3" w:rsidRPr="000314B3" w:rsidRDefault="000314B3" w:rsidP="000314B3">
      <w:pPr>
        <w:jc w:val="both"/>
        <w:rPr>
          <w:lang w:eastAsia="zh-CN"/>
        </w:rPr>
      </w:pPr>
      <w:r w:rsidRPr="000314B3">
        <w:rPr>
          <w:lang w:eastAsia="zh-CN"/>
        </w:rPr>
        <w:t>Előadó: Szalmási József polgármester</w:t>
      </w:r>
    </w:p>
    <w:p w:rsidR="000314B3" w:rsidRPr="000314B3" w:rsidRDefault="000314B3" w:rsidP="000314B3">
      <w:pPr>
        <w:jc w:val="both"/>
        <w:rPr>
          <w:lang w:eastAsia="zh-CN"/>
        </w:rPr>
      </w:pPr>
    </w:p>
    <w:p w:rsidR="00E1154F" w:rsidRPr="000314B3" w:rsidRDefault="000314B3" w:rsidP="000314B3">
      <w:pPr>
        <w:jc w:val="both"/>
      </w:pPr>
      <w:r w:rsidRPr="000314B3">
        <w:t xml:space="preserve">A Képviselőtestület </w:t>
      </w:r>
      <w:r w:rsidR="00B90E64">
        <w:t>5</w:t>
      </w:r>
      <w:r w:rsidRPr="000314B3">
        <w:t xml:space="preserve"> igen szavazattal, ellenszavazat és tartózkodás nélkül a következő határozatot hozta:</w:t>
      </w:r>
    </w:p>
    <w:p w:rsidR="000314B3" w:rsidRPr="000314B3" w:rsidRDefault="000314B3" w:rsidP="000314B3">
      <w:pPr>
        <w:keepNext/>
        <w:suppressAutoHyphens/>
        <w:jc w:val="center"/>
        <w:outlineLvl w:val="1"/>
        <w:rPr>
          <w:b/>
          <w:bCs/>
          <w:iCs/>
          <w:lang w:eastAsia="zh-CN"/>
        </w:rPr>
      </w:pPr>
      <w:r w:rsidRPr="000314B3">
        <w:rPr>
          <w:b/>
          <w:bCs/>
          <w:iCs/>
          <w:lang w:eastAsia="zh-CN"/>
        </w:rPr>
        <w:t>NYÍRKARÁSZ KÖZSÉGI ÖNKORMÁNYZAT</w:t>
      </w:r>
    </w:p>
    <w:p w:rsidR="000314B3" w:rsidRPr="000314B3" w:rsidRDefault="000314B3" w:rsidP="000314B3">
      <w:pPr>
        <w:keepNext/>
        <w:suppressAutoHyphens/>
        <w:jc w:val="center"/>
        <w:outlineLvl w:val="1"/>
        <w:rPr>
          <w:b/>
          <w:bCs/>
          <w:iCs/>
          <w:lang w:eastAsia="zh-CN"/>
        </w:rPr>
      </w:pPr>
      <w:r w:rsidRPr="000314B3">
        <w:rPr>
          <w:b/>
          <w:bCs/>
          <w:iCs/>
          <w:lang w:eastAsia="zh-CN"/>
        </w:rPr>
        <w:t xml:space="preserve"> KÉPVISELŐTESTÜLETÉNEK</w:t>
      </w:r>
    </w:p>
    <w:p w:rsidR="000314B3" w:rsidRPr="000314B3" w:rsidRDefault="000314B3" w:rsidP="000314B3">
      <w:pPr>
        <w:jc w:val="center"/>
        <w:rPr>
          <w:b/>
        </w:rPr>
      </w:pPr>
    </w:p>
    <w:p w:rsidR="000314B3" w:rsidRPr="000314B3" w:rsidRDefault="003D013E" w:rsidP="000314B3">
      <w:pPr>
        <w:jc w:val="center"/>
        <w:rPr>
          <w:b/>
        </w:rPr>
      </w:pPr>
      <w:r>
        <w:rPr>
          <w:b/>
        </w:rPr>
        <w:t>37</w:t>
      </w:r>
      <w:r w:rsidR="00825681">
        <w:rPr>
          <w:b/>
        </w:rPr>
        <w:t>/2019.(V.2</w:t>
      </w:r>
      <w:r>
        <w:rPr>
          <w:b/>
        </w:rPr>
        <w:t>3</w:t>
      </w:r>
      <w:r w:rsidR="000314B3" w:rsidRPr="000314B3">
        <w:rPr>
          <w:b/>
        </w:rPr>
        <w:t>.)</w:t>
      </w:r>
    </w:p>
    <w:p w:rsidR="00EE2AEA" w:rsidRPr="000314B3" w:rsidRDefault="000314B3" w:rsidP="00C108F9">
      <w:pPr>
        <w:jc w:val="center"/>
        <w:rPr>
          <w:b/>
        </w:rPr>
      </w:pPr>
      <w:r w:rsidRPr="000314B3">
        <w:rPr>
          <w:b/>
        </w:rPr>
        <w:t xml:space="preserve">h a t á r o z a t </w:t>
      </w:r>
      <w:proofErr w:type="gramStart"/>
      <w:r w:rsidRPr="000314B3">
        <w:rPr>
          <w:b/>
        </w:rPr>
        <w:t>a</w:t>
      </w:r>
      <w:proofErr w:type="gramEnd"/>
    </w:p>
    <w:p w:rsidR="000314B3" w:rsidRPr="000314B3" w:rsidRDefault="000314B3" w:rsidP="002C41D6">
      <w:pPr>
        <w:jc w:val="center"/>
        <w:rPr>
          <w:b/>
        </w:rPr>
      </w:pPr>
      <w:proofErr w:type="gramStart"/>
      <w:r w:rsidRPr="000314B3">
        <w:rPr>
          <w:b/>
        </w:rPr>
        <w:t>a</w:t>
      </w:r>
      <w:proofErr w:type="gramEnd"/>
      <w:r w:rsidRPr="000314B3">
        <w:rPr>
          <w:b/>
        </w:rPr>
        <w:t xml:space="preserve"> jegyzőkönyvet hitelesítők megválasztásáról</w:t>
      </w:r>
    </w:p>
    <w:p w:rsidR="000314B3" w:rsidRPr="000314B3" w:rsidRDefault="000314B3" w:rsidP="000314B3">
      <w:pPr>
        <w:spacing w:after="120"/>
        <w:rPr>
          <w:b/>
          <w:bCs/>
        </w:rPr>
      </w:pPr>
      <w:r w:rsidRPr="000314B3">
        <w:rPr>
          <w:b/>
          <w:bCs/>
        </w:rPr>
        <w:t>A Képviselő-testület</w:t>
      </w:r>
    </w:p>
    <w:p w:rsidR="008A13CD" w:rsidRDefault="003D013E" w:rsidP="00882246">
      <w:pPr>
        <w:spacing w:after="120"/>
        <w:jc w:val="both"/>
      </w:pPr>
      <w:r>
        <w:t>Kovács Sándorné és Szabó Imre</w:t>
      </w:r>
      <w:r w:rsidR="00B90E64">
        <w:t xml:space="preserve"> </w:t>
      </w:r>
      <w:r w:rsidR="000314B3" w:rsidRPr="000314B3">
        <w:t>önkormányzati képviselőket megválasztotta a jelen jegyzőkönyv hitelesítésére.</w:t>
      </w:r>
    </w:p>
    <w:p w:rsidR="00CE2298" w:rsidRPr="00CE2298" w:rsidRDefault="00CE2298" w:rsidP="00CE229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Tárgy: (4</w:t>
      </w:r>
      <w:proofErr w:type="gramStart"/>
      <w:r w:rsidRPr="00CE2298">
        <w:rPr>
          <w:rFonts w:ascii="Times New Roman" w:hAnsi="Times New Roman"/>
          <w:b/>
          <w:sz w:val="24"/>
          <w:szCs w:val="24"/>
        </w:rPr>
        <w:t>.tsp</w:t>
      </w:r>
      <w:proofErr w:type="gramEnd"/>
      <w:r w:rsidRPr="00CE2298">
        <w:rPr>
          <w:rFonts w:ascii="Times New Roman" w:hAnsi="Times New Roman"/>
          <w:b/>
          <w:sz w:val="24"/>
          <w:szCs w:val="24"/>
        </w:rPr>
        <w:t>.)  Előterjesztés a Nyírkarászi Óvoda intézmény magasabb vezetőjének megbízására</w:t>
      </w:r>
    </w:p>
    <w:p w:rsidR="00CE2298" w:rsidRPr="00CE2298" w:rsidRDefault="00CE2298" w:rsidP="00CE2298">
      <w:pPr>
        <w:pStyle w:val="Nincstrkz"/>
        <w:rPr>
          <w:rFonts w:ascii="Times New Roman" w:hAnsi="Times New Roman"/>
          <w:sz w:val="24"/>
          <w:szCs w:val="24"/>
          <w:lang w:eastAsia="zh-CN"/>
        </w:rPr>
      </w:pPr>
      <w:r w:rsidRPr="00CE2298">
        <w:rPr>
          <w:rFonts w:ascii="Times New Roman" w:hAnsi="Times New Roman"/>
          <w:sz w:val="24"/>
          <w:szCs w:val="24"/>
          <w:lang w:eastAsia="zh-CN"/>
        </w:rPr>
        <w:t>Előadó: Szalmási József polgármester</w:t>
      </w:r>
    </w:p>
    <w:p w:rsidR="00CE2298" w:rsidRDefault="00CE2298" w:rsidP="00CE2298">
      <w:pPr>
        <w:pStyle w:val="Nincstrkz"/>
        <w:rPr>
          <w:rFonts w:ascii="Times New Roman" w:hAnsi="Times New Roman"/>
          <w:sz w:val="24"/>
          <w:szCs w:val="24"/>
        </w:rPr>
      </w:pPr>
    </w:p>
    <w:p w:rsidR="00CE2298" w:rsidRDefault="00CE2298" w:rsidP="00CE2298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Szalmási József polgármester tájékoztatta a jelenlévőket az előterjesztés szerint, a </w:t>
      </w:r>
      <w:r w:rsidRPr="00CE2298">
        <w:rPr>
          <w:rFonts w:ascii="Times New Roman" w:hAnsi="Times New Roman"/>
          <w:sz w:val="24"/>
          <w:szCs w:val="24"/>
        </w:rPr>
        <w:t>Nyírkarászi Óvoda intézményvezetőjét, Benkő Miklósnét pályázati eljárás lefolytatása nélkül meg kívánja bízni újabb (első megbízás meghosszabbítása) 5 évre magasabb vezetői feladatok ellátásával, az erről szóló 32/2019.(V.2.) számú határozatot megküldésre került a Nyírkarászi Óvoda Nevelőtestülete részére.</w:t>
      </w:r>
      <w:r w:rsidRPr="00CE2298">
        <w:t xml:space="preserve"> </w:t>
      </w:r>
      <w:r w:rsidRPr="00CE2298">
        <w:rPr>
          <w:rFonts w:ascii="Times New Roman" w:hAnsi="Times New Roman"/>
          <w:sz w:val="24"/>
          <w:szCs w:val="24"/>
        </w:rPr>
        <w:t xml:space="preserve">A nevelőtestületet kialakította az adott határidőn belül a nyilatkozatát, 100 %-os egyetértő döntést hozott, egyetért azzal, hogy a fenntartó a jelenlegi </w:t>
      </w:r>
      <w:proofErr w:type="gramStart"/>
      <w:r w:rsidRPr="00CE2298">
        <w:rPr>
          <w:rFonts w:ascii="Times New Roman" w:hAnsi="Times New Roman"/>
          <w:sz w:val="24"/>
          <w:szCs w:val="24"/>
        </w:rPr>
        <w:t>intézményvezetőt</w:t>
      </w:r>
      <w:proofErr w:type="gramEnd"/>
      <w:r w:rsidRPr="00CE2298">
        <w:rPr>
          <w:rFonts w:ascii="Times New Roman" w:hAnsi="Times New Roman"/>
          <w:sz w:val="24"/>
          <w:szCs w:val="24"/>
        </w:rPr>
        <w:t xml:space="preserve"> Benkő Miklósnét nyilvános pályázat kiírása nélkül második alkalommal is megbízza az intézményvezetői feladatok ellátásával.</w:t>
      </w:r>
      <w:r>
        <w:rPr>
          <w:rFonts w:ascii="Times New Roman" w:hAnsi="Times New Roman"/>
          <w:sz w:val="24"/>
          <w:szCs w:val="24"/>
        </w:rPr>
        <w:t xml:space="preserve"> Kéri a Képviselő-testületet, hogy az előzmények alapján hozza tehát meg döntését.</w:t>
      </w:r>
    </w:p>
    <w:p w:rsidR="00CE2298" w:rsidRDefault="00CE2298" w:rsidP="00CE2298">
      <w:pPr>
        <w:jc w:val="both"/>
      </w:pPr>
      <w:r w:rsidRPr="00E53FA0">
        <w:lastRenderedPageBreak/>
        <w:t xml:space="preserve">A Képviselőtestület </w:t>
      </w:r>
      <w:r>
        <w:t>5</w:t>
      </w:r>
      <w:r w:rsidRPr="00E53FA0">
        <w:t xml:space="preserve"> igen szavazattal, ellenszavazat és tartózkodá</w:t>
      </w:r>
      <w:r>
        <w:t xml:space="preserve">s </w:t>
      </w:r>
      <w:r>
        <w:t>nélkül a következő határozatot</w:t>
      </w:r>
      <w:r>
        <w:t xml:space="preserve"> </w:t>
      </w:r>
      <w:r w:rsidRPr="00E53FA0">
        <w:t>hozta:</w:t>
      </w:r>
    </w:p>
    <w:p w:rsidR="00CE2298" w:rsidRPr="00150AEA" w:rsidRDefault="00CE2298" w:rsidP="00CE2298">
      <w:pPr>
        <w:jc w:val="center"/>
        <w:rPr>
          <w:b/>
        </w:rPr>
      </w:pPr>
      <w:r w:rsidRPr="00150AEA">
        <w:rPr>
          <w:b/>
        </w:rPr>
        <w:t>NYIRKARÁSZ KÖZSÉGI ÖNKORMÁNYZAT</w:t>
      </w:r>
    </w:p>
    <w:p w:rsidR="00CE2298" w:rsidRPr="00150AEA" w:rsidRDefault="00CE2298" w:rsidP="00CE2298">
      <w:pPr>
        <w:jc w:val="center"/>
        <w:rPr>
          <w:b/>
        </w:rPr>
      </w:pPr>
      <w:r w:rsidRPr="00150AEA">
        <w:rPr>
          <w:b/>
        </w:rPr>
        <w:t>KÉPVISELŐTESTÜLETÉNEK</w:t>
      </w:r>
    </w:p>
    <w:p w:rsidR="00CE2298" w:rsidRPr="00150AEA" w:rsidRDefault="00CE2298" w:rsidP="00CE2298">
      <w:pPr>
        <w:jc w:val="center"/>
        <w:rPr>
          <w:b/>
        </w:rPr>
      </w:pPr>
    </w:p>
    <w:p w:rsidR="00CE2298" w:rsidRPr="00150AEA" w:rsidRDefault="00CE2298" w:rsidP="00CE2298">
      <w:pPr>
        <w:jc w:val="center"/>
        <w:rPr>
          <w:b/>
        </w:rPr>
      </w:pPr>
      <w:r>
        <w:rPr>
          <w:b/>
        </w:rPr>
        <w:t>38/2019.(V.23</w:t>
      </w:r>
      <w:r w:rsidRPr="00150AEA">
        <w:rPr>
          <w:b/>
        </w:rPr>
        <w:t>.)</w:t>
      </w:r>
    </w:p>
    <w:p w:rsidR="00CE2298" w:rsidRPr="00150AEA" w:rsidRDefault="00CE2298" w:rsidP="00CE2298">
      <w:pPr>
        <w:jc w:val="center"/>
        <w:rPr>
          <w:b/>
        </w:rPr>
      </w:pPr>
      <w:r w:rsidRPr="00150AEA">
        <w:rPr>
          <w:b/>
        </w:rPr>
        <w:t xml:space="preserve">h a t á r o z a t </w:t>
      </w:r>
      <w:proofErr w:type="gramStart"/>
      <w:r w:rsidRPr="00150AEA">
        <w:rPr>
          <w:b/>
        </w:rPr>
        <w:t>a</w:t>
      </w:r>
      <w:proofErr w:type="gramEnd"/>
      <w:r>
        <w:rPr>
          <w:b/>
        </w:rPr>
        <w:t xml:space="preserve"> </w:t>
      </w:r>
    </w:p>
    <w:p w:rsidR="00CE2298" w:rsidRPr="00150AEA" w:rsidRDefault="00CE2298" w:rsidP="00CE2298">
      <w:pPr>
        <w:jc w:val="center"/>
        <w:rPr>
          <w:b/>
        </w:rPr>
      </w:pPr>
    </w:p>
    <w:p w:rsidR="00CE2298" w:rsidRDefault="00CE2298" w:rsidP="00CE2298">
      <w:pPr>
        <w:jc w:val="center"/>
        <w:rPr>
          <w:b/>
        </w:rPr>
      </w:pPr>
      <w:r w:rsidRPr="00002BF2">
        <w:rPr>
          <w:b/>
        </w:rPr>
        <w:t>Nyírkarászi Óvoda intézmény</w:t>
      </w:r>
      <w:r>
        <w:rPr>
          <w:b/>
        </w:rPr>
        <w:t>vezetői magasabb vezető</w:t>
      </w:r>
      <w:r w:rsidRPr="00002BF2">
        <w:rPr>
          <w:b/>
        </w:rPr>
        <w:t xml:space="preserve"> megbízására</w:t>
      </w:r>
    </w:p>
    <w:p w:rsidR="00CE2298" w:rsidRPr="00150AEA" w:rsidRDefault="00CE2298" w:rsidP="00CE2298">
      <w:pPr>
        <w:rPr>
          <w:b/>
        </w:rPr>
      </w:pPr>
    </w:p>
    <w:p w:rsidR="00CE2298" w:rsidRDefault="00CE2298" w:rsidP="00CE2298">
      <w:pPr>
        <w:jc w:val="both"/>
      </w:pPr>
      <w:r>
        <w:rPr>
          <w:b/>
        </w:rPr>
        <w:t>1.)</w:t>
      </w:r>
      <w:r>
        <w:rPr>
          <w:b/>
        </w:rPr>
        <w:tab/>
        <w:t xml:space="preserve">Nyírkarász Községi Önkormányzat </w:t>
      </w:r>
      <w:r w:rsidRPr="00150AEA">
        <w:rPr>
          <w:b/>
        </w:rPr>
        <w:t>Képviselőtestület</w:t>
      </w:r>
      <w:r>
        <w:rPr>
          <w:b/>
        </w:rPr>
        <w:t xml:space="preserve">e – </w:t>
      </w:r>
      <w:r w:rsidRPr="00494DF2">
        <w:rPr>
          <w:i/>
        </w:rPr>
        <w:t>a Nyírkarász</w:t>
      </w:r>
      <w:r>
        <w:rPr>
          <w:i/>
        </w:rPr>
        <w:t>i Óvoda Nevelőtestületének az</w:t>
      </w:r>
      <w:r w:rsidRPr="00494DF2">
        <w:rPr>
          <w:i/>
        </w:rPr>
        <w:t xml:space="preserve"> 5/42/2019 számú döntésében kialakított nyilatkozatát figyelembe véve</w:t>
      </w:r>
      <w:r w:rsidRPr="00494DF2">
        <w:t xml:space="preserve"> </w:t>
      </w:r>
      <w:r>
        <w:rPr>
          <w:b/>
        </w:rPr>
        <w:t xml:space="preserve">– </w:t>
      </w:r>
      <w:r w:rsidRPr="00494DF2">
        <w:rPr>
          <w:b/>
        </w:rPr>
        <w:t>úgy dönt</w:t>
      </w:r>
      <w:r>
        <w:t>, hogy</w:t>
      </w:r>
    </w:p>
    <w:p w:rsidR="00CE2298" w:rsidRDefault="00CE2298" w:rsidP="00CE2298">
      <w:pPr>
        <w:jc w:val="both"/>
      </w:pPr>
    </w:p>
    <w:p w:rsidR="00CE2298" w:rsidRPr="00DB70F1" w:rsidRDefault="00CE2298" w:rsidP="00CE2298">
      <w:pPr>
        <w:jc w:val="both"/>
        <w:rPr>
          <w:i/>
        </w:rPr>
      </w:pPr>
      <w:proofErr w:type="gramStart"/>
      <w:r>
        <w:t xml:space="preserve">- </w:t>
      </w:r>
      <w:r w:rsidRPr="00E81530">
        <w:t xml:space="preserve"> a</w:t>
      </w:r>
      <w:proofErr w:type="gramEnd"/>
      <w:r w:rsidRPr="00E81530">
        <w:t xml:space="preserve"> Nyírkarászi Óvoda intézményvezetői magasabb vezető megbízás</w:t>
      </w:r>
      <w:r>
        <w:t>á</w:t>
      </w:r>
      <w:r w:rsidRPr="00E81530">
        <w:t>t</w:t>
      </w:r>
      <w:r>
        <w:t xml:space="preserve"> </w:t>
      </w:r>
      <w:r w:rsidRPr="00E81530">
        <w:t xml:space="preserve">a nemzeti köznevelésről szóló 2011. évi CXC. törvény (a továbbiakban: </w:t>
      </w:r>
      <w:proofErr w:type="spellStart"/>
      <w:r w:rsidRPr="00E81530">
        <w:t>N</w:t>
      </w:r>
      <w:r>
        <w:t>ktv</w:t>
      </w:r>
      <w:proofErr w:type="spellEnd"/>
      <w:r>
        <w:t xml:space="preserve">.) 67.§ (7) bekezdésében biztosított jogkörében, </w:t>
      </w:r>
      <w:r w:rsidRPr="00DB70F1">
        <w:t>valamint a pedagógusok előmeneteli rendszeréről és a közalkalmazottak jogállásáról szóló 1992. évi XXXIII. törvény köznevelési intézményekben történő végrehajtásáról szóló 326/2013. (VIII. 30.) Korm. rendelet 22. § (3) bekezdésében foglaltak alapján</w:t>
      </w:r>
      <w:r>
        <w:t xml:space="preserve"> </w:t>
      </w:r>
      <w:r w:rsidRPr="00DB70F1">
        <w:rPr>
          <w:i/>
        </w:rPr>
        <w:t>nem kívánja nyilvánosan pályáztatni,</w:t>
      </w:r>
    </w:p>
    <w:p w:rsidR="00CE2298" w:rsidRDefault="00CE2298" w:rsidP="00CE2298">
      <w:pPr>
        <w:jc w:val="both"/>
      </w:pPr>
    </w:p>
    <w:p w:rsidR="00CE2298" w:rsidRPr="00494DF2" w:rsidRDefault="00CE2298" w:rsidP="00CE2298">
      <w:pPr>
        <w:jc w:val="both"/>
        <w:rPr>
          <w:b/>
        </w:rPr>
      </w:pPr>
      <w:proofErr w:type="gramStart"/>
      <w:r w:rsidRPr="00494DF2">
        <w:rPr>
          <w:b/>
        </w:rPr>
        <w:t>-   a</w:t>
      </w:r>
      <w:proofErr w:type="gramEnd"/>
      <w:r w:rsidRPr="00494DF2">
        <w:rPr>
          <w:b/>
        </w:rPr>
        <w:t xml:space="preserve"> Nyírkarászi Óvoda jelenlegi intézményvezetőjét, Benkő Miklósnét megbízza újabb (első megbízás meghosszabbítása) 5 évre – 2019.augusztus 1 napjától 2024. július 31 napjáig - magasabb vezetői feladatok ellátásával.</w:t>
      </w:r>
    </w:p>
    <w:p w:rsidR="00CE2298" w:rsidRDefault="00CE2298" w:rsidP="00CE2298">
      <w:pPr>
        <w:jc w:val="both"/>
      </w:pPr>
      <w:r>
        <w:t>Az intézményvezető illetménye, az illetményelemek mértéke megegyezik a jelenlegi besorolásával.</w:t>
      </w:r>
    </w:p>
    <w:p w:rsidR="00CE2298" w:rsidRDefault="00CE2298" w:rsidP="00CE2298">
      <w:pPr>
        <w:jc w:val="both"/>
      </w:pPr>
    </w:p>
    <w:p w:rsidR="00CE2298" w:rsidRDefault="00CE2298" w:rsidP="00CE2298">
      <w:pPr>
        <w:jc w:val="both"/>
      </w:pPr>
      <w:r>
        <w:t>2.)</w:t>
      </w:r>
      <w:r>
        <w:tab/>
        <w:t>N</w:t>
      </w:r>
      <w:r w:rsidRPr="00DB70F1">
        <w:t>incs helye fellebbezésnek a képviselő-testület önkormányzati hatósági ügyben hozott határozata ellen. A határozat bírósági felülvizsgálatát jogszabálysértésre hivatkozással, a közléstől számított harminc napon belül, a Nyíregyházi Közigazgatási és Munkaügyi Bíróságtól kérheti.</w:t>
      </w:r>
    </w:p>
    <w:p w:rsidR="00CE2298" w:rsidRDefault="00CE2298" w:rsidP="00CE2298">
      <w:pPr>
        <w:jc w:val="both"/>
      </w:pPr>
    </w:p>
    <w:p w:rsidR="00CE2298" w:rsidRDefault="00CE2298" w:rsidP="00CE2298">
      <w:pPr>
        <w:jc w:val="both"/>
      </w:pPr>
      <w:r>
        <w:t>3.)</w:t>
      </w:r>
      <w:r>
        <w:tab/>
        <w:t>F</w:t>
      </w:r>
      <w:r w:rsidRPr="00DB70F1">
        <w:t>elhatalmazza a polgármestert a megbízásról szóló okirat, és ehhez kapcsolódó dokumentumok elkészítésére és aláírására.</w:t>
      </w:r>
    </w:p>
    <w:p w:rsidR="00CE2298" w:rsidRDefault="00CE2298" w:rsidP="00CE2298">
      <w:pPr>
        <w:jc w:val="both"/>
      </w:pPr>
    </w:p>
    <w:p w:rsidR="00CE2298" w:rsidRPr="00150AEA" w:rsidRDefault="00CE2298" w:rsidP="00CE2298">
      <w:pPr>
        <w:jc w:val="both"/>
      </w:pPr>
      <w:r w:rsidRPr="00150AEA">
        <w:t xml:space="preserve">Felelős: </w:t>
      </w:r>
      <w:r>
        <w:t>Szalmási József polgármester</w:t>
      </w:r>
    </w:p>
    <w:p w:rsidR="00CE2298" w:rsidRDefault="00CE2298" w:rsidP="00CE2298">
      <w:pPr>
        <w:jc w:val="both"/>
      </w:pPr>
      <w:r w:rsidRPr="00150AEA">
        <w:t xml:space="preserve">Határidő: </w:t>
      </w:r>
      <w:r>
        <w:t>értelemszerűen</w:t>
      </w:r>
    </w:p>
    <w:p w:rsidR="00CE2298" w:rsidRPr="00150AEA" w:rsidRDefault="00CE2298" w:rsidP="00CE2298">
      <w:pPr>
        <w:jc w:val="both"/>
      </w:pPr>
      <w:r>
        <w:t>Kapják: Benkő Miklósné intézményvezető, Nyírkarászi Polgármesteri Hivatal munkaügyi ügyintézője</w:t>
      </w:r>
    </w:p>
    <w:p w:rsidR="00CE2298" w:rsidRDefault="00CE2298" w:rsidP="00CE2298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CE2298" w:rsidRDefault="00CE2298" w:rsidP="00CE2298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Benkő Miklósné óvodavezető megköszönte ezúton a Képviselő-testületnek a bizalmat, szerinte az első 5 év kitűnő volt tapasztalatszerzésnek, jelen pillanatban úgy érzi miután a vezetői feladatok tudásának birtokában van, több energiát tud a fejlődésnek, fejlesztésnek szentelni. Egyúttal szeretettel meghívja a jelenlévőket az óvodai évzáróra.</w:t>
      </w:r>
    </w:p>
    <w:p w:rsidR="00CE2298" w:rsidRPr="00CE2298" w:rsidRDefault="00CE2298" w:rsidP="00CE2298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3D013E" w:rsidRDefault="00AE6410" w:rsidP="00057C13">
      <w:pPr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Tárgy: (2</w:t>
      </w:r>
      <w:proofErr w:type="gramStart"/>
      <w:r w:rsidR="00057C13" w:rsidRPr="00243B7B">
        <w:rPr>
          <w:b/>
          <w:u w:val="single"/>
          <w:lang w:eastAsia="zh-CN"/>
        </w:rPr>
        <w:t>.tsp</w:t>
      </w:r>
      <w:proofErr w:type="gramEnd"/>
      <w:r w:rsidR="00057C13" w:rsidRPr="00243B7B">
        <w:rPr>
          <w:b/>
          <w:u w:val="single"/>
          <w:lang w:eastAsia="zh-CN"/>
        </w:rPr>
        <w:t xml:space="preserve">.)  </w:t>
      </w:r>
      <w:r w:rsidR="00304405" w:rsidRPr="00304405">
        <w:rPr>
          <w:b/>
          <w:u w:val="single"/>
          <w:lang w:eastAsia="zh-CN"/>
        </w:rPr>
        <w:t xml:space="preserve">Előterjesztés </w:t>
      </w:r>
      <w:r w:rsidR="003D013E" w:rsidRPr="003D013E">
        <w:rPr>
          <w:b/>
          <w:u w:val="single"/>
          <w:lang w:eastAsia="zh-CN"/>
        </w:rPr>
        <w:t xml:space="preserve">a Képviselő-testület szervezeti és működési szabályzatáról szóló 6/2017.(III.30.) önkormányzati rendelet módosításáról </w:t>
      </w:r>
    </w:p>
    <w:p w:rsidR="00057C13" w:rsidRDefault="00057C13" w:rsidP="00057C13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33536B" w:rsidRDefault="0033536B" w:rsidP="00196A56">
      <w:pPr>
        <w:jc w:val="both"/>
      </w:pPr>
    </w:p>
    <w:p w:rsidR="0088562A" w:rsidRPr="00232ECA" w:rsidRDefault="004610D2" w:rsidP="003D013E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Szalmási József polgármester </w:t>
      </w:r>
      <w:r w:rsidR="003D013E">
        <w:rPr>
          <w:rFonts w:eastAsiaTheme="minorHAnsi"/>
          <w:lang w:eastAsia="en-US"/>
        </w:rPr>
        <w:t>emlékeztette a jelenlévőket az előterjesztés szerint, a</w:t>
      </w:r>
      <w:r w:rsidR="003D013E" w:rsidRPr="003D013E">
        <w:rPr>
          <w:rFonts w:eastAsiaTheme="minorHAnsi"/>
          <w:lang w:eastAsia="en-US"/>
        </w:rPr>
        <w:t xml:space="preserve"> központi költségvetési támogatás igénylésének a véglegessé vált - jogerős – működési engedélyen kívül szükséges az önkormányzat kormányzati funkciói közé felvenni a 68/2013 (XII.29.) NGM </w:t>
      </w:r>
      <w:r w:rsidR="003D013E" w:rsidRPr="003D013E">
        <w:rPr>
          <w:rFonts w:eastAsiaTheme="minorHAnsi"/>
          <w:lang w:eastAsia="en-US"/>
        </w:rPr>
        <w:lastRenderedPageBreak/>
        <w:t xml:space="preserve">rendelet szerinti tanyagondnoki szolgálatnak megfelelő kormányzati </w:t>
      </w:r>
      <w:r w:rsidR="00232ECA">
        <w:rPr>
          <w:rFonts w:eastAsiaTheme="minorHAnsi"/>
          <w:lang w:eastAsia="en-US"/>
        </w:rPr>
        <w:t xml:space="preserve">funkciót. Valamint kéri, hogy az engedélyeztető hatóság által javításra előírt szakmai programot fogadja el. </w:t>
      </w:r>
      <w:r w:rsidR="0088562A" w:rsidRPr="00E53FA0">
        <w:t xml:space="preserve">A Képviselőtestület </w:t>
      </w:r>
      <w:r w:rsidR="007C2DE5">
        <w:t>5</w:t>
      </w:r>
      <w:r w:rsidR="0088562A" w:rsidRPr="00E53FA0">
        <w:t xml:space="preserve"> igen szavazattal, ellenszavazat és tartózkodá</w:t>
      </w:r>
      <w:r w:rsidR="0088562A">
        <w:t>s nélkül a következő rendeletet alkotta</w:t>
      </w:r>
      <w:r w:rsidR="0088562A" w:rsidRPr="00E53FA0">
        <w:t>:</w:t>
      </w:r>
    </w:p>
    <w:p w:rsidR="003D013E" w:rsidRPr="003D013E" w:rsidRDefault="003D013E" w:rsidP="003D013E">
      <w:pPr>
        <w:spacing w:line="300" w:lineRule="exact"/>
        <w:jc w:val="center"/>
        <w:rPr>
          <w:rFonts w:eastAsiaTheme="minorHAnsi"/>
          <w:b/>
          <w:lang w:eastAsia="en-US"/>
        </w:rPr>
      </w:pPr>
      <w:r w:rsidRPr="003D013E">
        <w:rPr>
          <w:rFonts w:eastAsiaTheme="minorHAnsi"/>
          <w:b/>
          <w:lang w:eastAsia="en-US"/>
        </w:rPr>
        <w:t>Nyírkarász Községi Önkormányzat</w:t>
      </w:r>
    </w:p>
    <w:p w:rsidR="003D013E" w:rsidRPr="003D013E" w:rsidRDefault="003D013E" w:rsidP="003D013E">
      <w:pPr>
        <w:spacing w:line="300" w:lineRule="exact"/>
        <w:jc w:val="center"/>
        <w:rPr>
          <w:rFonts w:eastAsiaTheme="minorHAnsi"/>
          <w:b/>
          <w:lang w:eastAsia="en-US"/>
        </w:rPr>
      </w:pPr>
      <w:r w:rsidRPr="003D013E">
        <w:rPr>
          <w:rFonts w:eastAsiaTheme="minorHAnsi"/>
          <w:b/>
          <w:lang w:eastAsia="en-US"/>
        </w:rPr>
        <w:t>Képviselő-testületének</w:t>
      </w:r>
    </w:p>
    <w:p w:rsidR="003D013E" w:rsidRPr="003D013E" w:rsidRDefault="003D013E" w:rsidP="003D013E">
      <w:pPr>
        <w:spacing w:line="300" w:lineRule="exact"/>
        <w:jc w:val="center"/>
        <w:rPr>
          <w:rFonts w:eastAsiaTheme="minorHAnsi"/>
          <w:b/>
          <w:lang w:eastAsia="en-US"/>
        </w:rPr>
      </w:pPr>
      <w:r w:rsidRPr="003D013E">
        <w:rPr>
          <w:rFonts w:eastAsiaTheme="minorHAnsi"/>
          <w:b/>
          <w:lang w:eastAsia="en-US"/>
        </w:rPr>
        <w:t>7/2019.(V.24.)</w:t>
      </w:r>
    </w:p>
    <w:p w:rsidR="003D013E" w:rsidRPr="003D013E" w:rsidRDefault="003D013E" w:rsidP="003D013E">
      <w:pPr>
        <w:spacing w:line="300" w:lineRule="exact"/>
        <w:jc w:val="center"/>
        <w:rPr>
          <w:rFonts w:eastAsiaTheme="minorHAnsi"/>
          <w:b/>
          <w:lang w:eastAsia="en-US"/>
        </w:rPr>
      </w:pPr>
      <w:proofErr w:type="gramStart"/>
      <w:r w:rsidRPr="003D013E">
        <w:rPr>
          <w:rFonts w:eastAsiaTheme="minorHAnsi"/>
          <w:b/>
          <w:lang w:eastAsia="en-US"/>
        </w:rPr>
        <w:t>önkormányzati</w:t>
      </w:r>
      <w:proofErr w:type="gramEnd"/>
      <w:r w:rsidRPr="003D013E">
        <w:rPr>
          <w:rFonts w:eastAsiaTheme="minorHAnsi"/>
          <w:b/>
          <w:lang w:eastAsia="en-US"/>
        </w:rPr>
        <w:t xml:space="preserve"> rendelete </w:t>
      </w:r>
    </w:p>
    <w:p w:rsidR="003D013E" w:rsidRPr="003D013E" w:rsidRDefault="003D013E" w:rsidP="003D013E">
      <w:pPr>
        <w:spacing w:line="300" w:lineRule="exact"/>
        <w:jc w:val="center"/>
        <w:rPr>
          <w:rFonts w:eastAsiaTheme="minorHAnsi"/>
          <w:b/>
          <w:lang w:eastAsia="en-US"/>
        </w:rPr>
      </w:pPr>
    </w:p>
    <w:p w:rsidR="003D013E" w:rsidRPr="003D013E" w:rsidRDefault="003D013E" w:rsidP="003D013E">
      <w:pPr>
        <w:spacing w:after="160" w:line="300" w:lineRule="exact"/>
        <w:jc w:val="center"/>
        <w:rPr>
          <w:b/>
        </w:rPr>
      </w:pPr>
      <w:proofErr w:type="gramStart"/>
      <w:r w:rsidRPr="003D013E">
        <w:rPr>
          <w:rFonts w:eastAsiaTheme="minorHAnsi"/>
          <w:b/>
          <w:lang w:eastAsia="en-US"/>
        </w:rPr>
        <w:t>a</w:t>
      </w:r>
      <w:proofErr w:type="gramEnd"/>
      <w:r w:rsidRPr="003D013E">
        <w:rPr>
          <w:rFonts w:eastAsiaTheme="minorHAnsi"/>
          <w:b/>
          <w:lang w:eastAsia="en-US"/>
        </w:rPr>
        <w:t xml:space="preserve"> Képviselő-testület szervezeti és működési szabályzatáról szóló </w:t>
      </w:r>
      <w:r w:rsidRPr="003D013E">
        <w:rPr>
          <w:b/>
        </w:rPr>
        <w:t>6/2017.(III.30.) önkormányzati rendelet módosításáról</w:t>
      </w:r>
    </w:p>
    <w:p w:rsidR="003D013E" w:rsidRPr="003D013E" w:rsidRDefault="003D013E" w:rsidP="003D013E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bCs/>
          <w:lang w:eastAsia="en-US"/>
        </w:rPr>
      </w:pPr>
      <w:r w:rsidRPr="003D013E">
        <w:rPr>
          <w:rFonts w:eastAsiaTheme="minorHAnsi"/>
          <w:bCs/>
          <w:lang w:eastAsia="en-US"/>
        </w:rPr>
        <w:t xml:space="preserve">Nyírkarász Községi Önkormányzat Képviselő-testülete </w:t>
      </w:r>
    </w:p>
    <w:p w:rsidR="003D013E" w:rsidRPr="003D013E" w:rsidRDefault="003D013E" w:rsidP="003D013E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bCs/>
          <w:lang w:eastAsia="en-US"/>
        </w:rPr>
      </w:pPr>
      <w:proofErr w:type="gramStart"/>
      <w:r w:rsidRPr="003D013E">
        <w:rPr>
          <w:rFonts w:eastAsiaTheme="minorHAnsi"/>
          <w:bCs/>
          <w:lang w:eastAsia="en-US"/>
        </w:rPr>
        <w:t>az</w:t>
      </w:r>
      <w:proofErr w:type="gramEnd"/>
      <w:r w:rsidRPr="003D013E">
        <w:rPr>
          <w:rFonts w:eastAsiaTheme="minorHAnsi"/>
          <w:bCs/>
          <w:lang w:eastAsia="en-US"/>
        </w:rPr>
        <w:t xml:space="preserve"> Alaptörvény 32. cikk (2) bekezdésében meghatározott eredeti jogalkotói hatáskörében, </w:t>
      </w:r>
    </w:p>
    <w:p w:rsidR="003D013E" w:rsidRPr="003D013E" w:rsidRDefault="003D013E" w:rsidP="003D013E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lang w:eastAsia="en-US"/>
        </w:rPr>
      </w:pPr>
      <w:r w:rsidRPr="003D013E">
        <w:rPr>
          <w:rFonts w:eastAsiaTheme="minorHAnsi"/>
          <w:bCs/>
          <w:lang w:eastAsia="en-US"/>
        </w:rPr>
        <w:t>Magyarország helyi önkormányzatairól szóló 2011. évi CLXXXIX törvény 53. § (1) bekezdésében kapott felhatalmazás alapján</w:t>
      </w:r>
      <w:r w:rsidRPr="003D013E">
        <w:rPr>
          <w:rFonts w:eastAsiaTheme="minorHAnsi"/>
          <w:lang w:eastAsia="en-US"/>
        </w:rPr>
        <w:t xml:space="preserve">, </w:t>
      </w:r>
    </w:p>
    <w:p w:rsidR="003D013E" w:rsidRPr="003D013E" w:rsidRDefault="003D013E" w:rsidP="003D013E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bCs/>
          <w:lang w:eastAsia="en-US"/>
        </w:rPr>
      </w:pPr>
      <w:proofErr w:type="gramStart"/>
      <w:r w:rsidRPr="003D013E">
        <w:rPr>
          <w:rFonts w:eastAsiaTheme="minorHAnsi"/>
          <w:bCs/>
          <w:lang w:eastAsia="en-US"/>
        </w:rPr>
        <w:t>az</w:t>
      </w:r>
      <w:proofErr w:type="gramEnd"/>
      <w:r w:rsidRPr="003D013E">
        <w:rPr>
          <w:rFonts w:eastAsiaTheme="minorHAnsi"/>
          <w:bCs/>
          <w:lang w:eastAsia="en-US"/>
        </w:rPr>
        <w:t xml:space="preserve"> Alaptörvény 32. cikk (1) bekezdés d) pontjában meghatározott feladatkörében eljárva </w:t>
      </w:r>
    </w:p>
    <w:p w:rsidR="003D013E" w:rsidRPr="003D013E" w:rsidRDefault="003D013E" w:rsidP="003D013E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bCs/>
          <w:lang w:eastAsia="en-US"/>
        </w:rPr>
      </w:pPr>
      <w:proofErr w:type="gramStart"/>
      <w:r w:rsidRPr="003D013E">
        <w:rPr>
          <w:rFonts w:eastAsiaTheme="minorHAnsi"/>
          <w:bCs/>
          <w:lang w:eastAsia="en-US"/>
        </w:rPr>
        <w:t>a</w:t>
      </w:r>
      <w:proofErr w:type="gramEnd"/>
      <w:r w:rsidRPr="003D013E">
        <w:rPr>
          <w:rFonts w:eastAsiaTheme="minorHAnsi"/>
          <w:bCs/>
          <w:lang w:eastAsia="en-US"/>
        </w:rPr>
        <w:t xml:space="preserve"> következőket rendeli el:</w:t>
      </w:r>
    </w:p>
    <w:p w:rsidR="003D013E" w:rsidRPr="003D013E" w:rsidRDefault="003D013E" w:rsidP="003D013E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bCs/>
          <w:lang w:eastAsia="en-US"/>
        </w:rPr>
      </w:pPr>
      <w:r w:rsidRPr="003D013E">
        <w:rPr>
          <w:rFonts w:eastAsiaTheme="minorHAnsi"/>
          <w:bCs/>
          <w:lang w:eastAsia="en-US"/>
        </w:rPr>
        <w:t xml:space="preserve">1.§ </w:t>
      </w:r>
    </w:p>
    <w:p w:rsidR="003D013E" w:rsidRPr="003D013E" w:rsidRDefault="003D013E" w:rsidP="003D013E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bCs/>
          <w:lang w:eastAsia="en-US"/>
        </w:rPr>
      </w:pPr>
      <w:r w:rsidRPr="003D013E">
        <w:rPr>
          <w:rFonts w:eastAsiaTheme="minorHAnsi"/>
          <w:bCs/>
          <w:lang w:eastAsia="en-US"/>
        </w:rPr>
        <w:t>A Képviselő-testület szervezeti és működési szabályzatáról szóló 6/2017.(III.30.) önkormányzati rendelet 1. melléklete helyébe e rendelet melléklete lép.</w:t>
      </w:r>
    </w:p>
    <w:p w:rsidR="003D013E" w:rsidRPr="003D013E" w:rsidRDefault="003D013E" w:rsidP="003D013E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bCs/>
          <w:lang w:eastAsia="en-US"/>
        </w:rPr>
      </w:pPr>
      <w:r w:rsidRPr="003D013E">
        <w:rPr>
          <w:rFonts w:eastAsiaTheme="minorHAnsi"/>
          <w:bCs/>
          <w:lang w:eastAsia="en-US"/>
        </w:rPr>
        <w:t>2.§</w:t>
      </w:r>
    </w:p>
    <w:p w:rsidR="003D013E" w:rsidRDefault="003D013E" w:rsidP="003D013E">
      <w:pPr>
        <w:spacing w:after="160" w:line="259" w:lineRule="auto"/>
        <w:rPr>
          <w:rFonts w:eastAsiaTheme="minorHAnsi"/>
          <w:bCs/>
          <w:lang w:eastAsia="en-US"/>
        </w:rPr>
      </w:pPr>
      <w:r w:rsidRPr="003D013E">
        <w:rPr>
          <w:rFonts w:eastAsiaTheme="minorHAnsi"/>
          <w:bCs/>
          <w:lang w:eastAsia="en-US"/>
        </w:rPr>
        <w:t>Ez a rendelet a kihirdetését követő napon lép hatályba,</w:t>
      </w:r>
      <w:r w:rsidRPr="003D013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3D013E">
        <w:rPr>
          <w:rFonts w:eastAsiaTheme="minorHAnsi"/>
          <w:bCs/>
          <w:lang w:eastAsia="en-US"/>
        </w:rPr>
        <w:t>és az azt követő napon hatályát veszíti.</w:t>
      </w:r>
    </w:p>
    <w:p w:rsidR="003D013E" w:rsidRPr="003D013E" w:rsidRDefault="003D013E" w:rsidP="003D013E">
      <w:pPr>
        <w:spacing w:after="160" w:line="259" w:lineRule="auto"/>
        <w:rPr>
          <w:rFonts w:eastAsiaTheme="minorHAnsi"/>
          <w:bCs/>
          <w:lang w:eastAsia="en-US"/>
        </w:rPr>
      </w:pPr>
    </w:p>
    <w:p w:rsidR="003D013E" w:rsidRPr="003D013E" w:rsidRDefault="003D013E" w:rsidP="003D013E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b/>
          <w:bCs/>
          <w:lang w:eastAsia="en-US"/>
        </w:rPr>
      </w:pPr>
      <w:r w:rsidRPr="003D013E">
        <w:rPr>
          <w:rFonts w:eastAsiaTheme="minorHAnsi"/>
          <w:bCs/>
          <w:lang w:eastAsia="en-US"/>
        </w:rPr>
        <w:tab/>
      </w:r>
      <w:r w:rsidRPr="003D013E">
        <w:rPr>
          <w:rFonts w:eastAsiaTheme="minorHAnsi"/>
          <w:bCs/>
          <w:lang w:eastAsia="en-US"/>
        </w:rPr>
        <w:tab/>
      </w:r>
      <w:r w:rsidRPr="003D013E">
        <w:rPr>
          <w:rFonts w:eastAsiaTheme="minorHAnsi"/>
          <w:bCs/>
          <w:lang w:eastAsia="en-US"/>
        </w:rPr>
        <w:tab/>
      </w:r>
      <w:r w:rsidRPr="003D013E">
        <w:rPr>
          <w:rFonts w:eastAsiaTheme="minorHAnsi"/>
          <w:bCs/>
          <w:lang w:eastAsia="en-US"/>
        </w:rPr>
        <w:tab/>
      </w:r>
      <w:r w:rsidRPr="003D013E">
        <w:rPr>
          <w:rFonts w:eastAsiaTheme="minorHAnsi"/>
          <w:bCs/>
          <w:lang w:eastAsia="en-US"/>
        </w:rPr>
        <w:tab/>
      </w:r>
      <w:r w:rsidRPr="003D013E">
        <w:rPr>
          <w:rFonts w:eastAsiaTheme="minorHAnsi"/>
          <w:b/>
          <w:bCs/>
          <w:lang w:eastAsia="en-US"/>
        </w:rPr>
        <w:t>K</w:t>
      </w:r>
      <w:proofErr w:type="gramStart"/>
      <w:r w:rsidRPr="003D013E">
        <w:rPr>
          <w:rFonts w:eastAsiaTheme="minorHAnsi"/>
          <w:b/>
          <w:bCs/>
          <w:lang w:eastAsia="en-US"/>
        </w:rPr>
        <w:t>.M.</w:t>
      </w:r>
      <w:proofErr w:type="gramEnd"/>
      <w:r w:rsidRPr="003D013E">
        <w:rPr>
          <w:rFonts w:eastAsiaTheme="minorHAnsi"/>
          <w:b/>
          <w:bCs/>
          <w:lang w:eastAsia="en-US"/>
        </w:rPr>
        <w:t>F.</w:t>
      </w:r>
    </w:p>
    <w:p w:rsidR="003D013E" w:rsidRPr="003D013E" w:rsidRDefault="003D013E" w:rsidP="003D013E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b/>
          <w:lang w:eastAsia="en-US"/>
        </w:rPr>
      </w:pPr>
      <w:r w:rsidRPr="003D013E">
        <w:rPr>
          <w:rFonts w:eastAsiaTheme="minorHAnsi"/>
          <w:b/>
          <w:bCs/>
          <w:lang w:eastAsia="en-US"/>
        </w:rPr>
        <w:t xml:space="preserve"> </w:t>
      </w:r>
    </w:p>
    <w:p w:rsidR="003D013E" w:rsidRPr="003D013E" w:rsidRDefault="003D013E" w:rsidP="003D013E">
      <w:pPr>
        <w:jc w:val="both"/>
        <w:rPr>
          <w:b/>
        </w:rPr>
      </w:pPr>
      <w:r w:rsidRPr="003D013E">
        <w:rPr>
          <w:b/>
        </w:rPr>
        <w:t xml:space="preserve">            Szalmási József</w:t>
      </w:r>
      <w:r w:rsidRPr="003D013E">
        <w:rPr>
          <w:b/>
        </w:rPr>
        <w:tab/>
      </w:r>
      <w:r w:rsidRPr="003D013E">
        <w:rPr>
          <w:b/>
        </w:rPr>
        <w:tab/>
      </w:r>
      <w:r w:rsidRPr="003D013E">
        <w:rPr>
          <w:b/>
        </w:rPr>
        <w:tab/>
      </w:r>
      <w:r w:rsidRPr="003D013E">
        <w:rPr>
          <w:b/>
        </w:rPr>
        <w:tab/>
      </w:r>
      <w:r w:rsidRPr="003D013E">
        <w:rPr>
          <w:b/>
        </w:rPr>
        <w:tab/>
      </w:r>
      <w:r w:rsidRPr="003D013E">
        <w:rPr>
          <w:b/>
        </w:rPr>
        <w:tab/>
        <w:t>Matyi Andrásné</w:t>
      </w:r>
    </w:p>
    <w:p w:rsidR="003D013E" w:rsidRPr="003D013E" w:rsidRDefault="003D013E" w:rsidP="003D013E">
      <w:pPr>
        <w:jc w:val="both"/>
        <w:rPr>
          <w:b/>
        </w:rPr>
      </w:pPr>
      <w:r w:rsidRPr="003D013E">
        <w:rPr>
          <w:b/>
        </w:rPr>
        <w:t xml:space="preserve">            </w:t>
      </w:r>
      <w:proofErr w:type="gramStart"/>
      <w:r w:rsidRPr="003D013E">
        <w:rPr>
          <w:b/>
        </w:rPr>
        <w:t>polgármester</w:t>
      </w:r>
      <w:proofErr w:type="gramEnd"/>
      <w:r w:rsidRPr="003D013E">
        <w:rPr>
          <w:b/>
        </w:rPr>
        <w:tab/>
      </w:r>
      <w:r w:rsidRPr="003D013E">
        <w:rPr>
          <w:b/>
        </w:rPr>
        <w:tab/>
      </w:r>
      <w:r w:rsidRPr="003D013E">
        <w:rPr>
          <w:b/>
        </w:rPr>
        <w:tab/>
      </w:r>
      <w:r w:rsidRPr="003D013E">
        <w:rPr>
          <w:b/>
        </w:rPr>
        <w:tab/>
      </w:r>
      <w:r w:rsidRPr="003D013E">
        <w:rPr>
          <w:b/>
        </w:rPr>
        <w:tab/>
      </w:r>
      <w:r w:rsidRPr="003D013E">
        <w:rPr>
          <w:b/>
        </w:rPr>
        <w:tab/>
      </w:r>
      <w:r w:rsidRPr="003D013E">
        <w:rPr>
          <w:b/>
        </w:rPr>
        <w:tab/>
        <w:t xml:space="preserve">        jegyző</w:t>
      </w:r>
    </w:p>
    <w:p w:rsidR="003D013E" w:rsidRPr="003D013E" w:rsidRDefault="003D013E" w:rsidP="003D013E">
      <w:pPr>
        <w:jc w:val="both"/>
      </w:pPr>
    </w:p>
    <w:p w:rsidR="003D013E" w:rsidRPr="003D013E" w:rsidRDefault="003D013E" w:rsidP="003D013E">
      <w:pPr>
        <w:jc w:val="both"/>
        <w:outlineLvl w:val="0"/>
      </w:pPr>
      <w:r w:rsidRPr="003D013E">
        <w:t>Jelen rendeletet 2019. május 23 napján kihirdettem.</w:t>
      </w:r>
    </w:p>
    <w:p w:rsidR="003D013E" w:rsidRPr="003D013E" w:rsidRDefault="003D013E" w:rsidP="003D013E">
      <w:pPr>
        <w:jc w:val="both"/>
      </w:pPr>
    </w:p>
    <w:p w:rsidR="003D013E" w:rsidRPr="003D013E" w:rsidRDefault="003D013E" w:rsidP="003D013E">
      <w:pPr>
        <w:jc w:val="both"/>
        <w:outlineLvl w:val="0"/>
      </w:pPr>
      <w:r w:rsidRPr="003D013E">
        <w:tab/>
      </w:r>
      <w:r w:rsidRPr="003D013E">
        <w:tab/>
      </w:r>
      <w:r w:rsidRPr="003D013E">
        <w:tab/>
      </w:r>
      <w:r w:rsidRPr="003D013E">
        <w:tab/>
      </w:r>
      <w:r w:rsidRPr="003D013E">
        <w:tab/>
      </w:r>
      <w:r w:rsidRPr="003D013E">
        <w:tab/>
      </w:r>
      <w:r w:rsidRPr="003D013E">
        <w:tab/>
      </w:r>
      <w:r w:rsidRPr="003D013E">
        <w:tab/>
      </w:r>
      <w:r w:rsidRPr="003D013E">
        <w:tab/>
        <w:t>Matyi Andrásné</w:t>
      </w:r>
    </w:p>
    <w:p w:rsidR="003D013E" w:rsidRPr="003D013E" w:rsidRDefault="003D013E" w:rsidP="003D013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proofErr w:type="gramStart"/>
      <w:r>
        <w:t>jegyző</w:t>
      </w:r>
      <w:proofErr w:type="gramEnd"/>
    </w:p>
    <w:p w:rsidR="003D013E" w:rsidRPr="003D013E" w:rsidRDefault="003D013E" w:rsidP="003D013E">
      <w:pPr>
        <w:tabs>
          <w:tab w:val="left" w:pos="0"/>
          <w:tab w:val="left" w:pos="426"/>
        </w:tabs>
        <w:jc w:val="right"/>
        <w:rPr>
          <w:sz w:val="20"/>
          <w:szCs w:val="20"/>
        </w:rPr>
      </w:pPr>
    </w:p>
    <w:p w:rsidR="003D013E" w:rsidRPr="003D013E" w:rsidRDefault="003D013E" w:rsidP="003D013E">
      <w:pPr>
        <w:tabs>
          <w:tab w:val="left" w:pos="0"/>
          <w:tab w:val="left" w:pos="426"/>
        </w:tabs>
        <w:jc w:val="right"/>
        <w:rPr>
          <w:sz w:val="20"/>
          <w:szCs w:val="20"/>
        </w:rPr>
      </w:pPr>
      <w:r w:rsidRPr="003D013E">
        <w:rPr>
          <w:sz w:val="20"/>
          <w:szCs w:val="20"/>
        </w:rPr>
        <w:t>1. melléklet a 7/2019 (V.24.) önkormányzati rendelethez</w:t>
      </w:r>
    </w:p>
    <w:p w:rsidR="003D013E" w:rsidRPr="003D013E" w:rsidRDefault="003D013E" w:rsidP="003D013E">
      <w:pPr>
        <w:tabs>
          <w:tab w:val="left" w:pos="0"/>
          <w:tab w:val="left" w:pos="426"/>
        </w:tabs>
        <w:jc w:val="both"/>
      </w:pPr>
    </w:p>
    <w:p w:rsidR="003D013E" w:rsidRPr="003D013E" w:rsidRDefault="003D013E" w:rsidP="003D013E">
      <w:pPr>
        <w:tabs>
          <w:tab w:val="left" w:pos="0"/>
          <w:tab w:val="left" w:pos="426"/>
        </w:tabs>
        <w:jc w:val="center"/>
        <w:rPr>
          <w:b/>
        </w:rPr>
      </w:pPr>
      <w:r w:rsidRPr="003D013E">
        <w:rPr>
          <w:b/>
        </w:rPr>
        <w:t>Nyírkarász Községi Önkormányzat és költségvetési szervei által alkalmazott kormányzati funkciók</w:t>
      </w:r>
    </w:p>
    <w:p w:rsidR="003D013E" w:rsidRPr="003D013E" w:rsidRDefault="003D013E" w:rsidP="003D013E">
      <w:pPr>
        <w:autoSpaceDE w:val="0"/>
        <w:autoSpaceDN w:val="0"/>
        <w:rPr>
          <w:color w:val="FF0000"/>
        </w:rPr>
      </w:pPr>
    </w:p>
    <w:p w:rsidR="003D013E" w:rsidRPr="003D013E" w:rsidRDefault="003D013E" w:rsidP="003D013E">
      <w:pPr>
        <w:autoSpaceDE w:val="0"/>
        <w:autoSpaceDN w:val="0"/>
        <w:ind w:left="2124" w:hanging="1416"/>
        <w:rPr>
          <w:iCs/>
        </w:rPr>
      </w:pPr>
      <w:r w:rsidRPr="003D013E">
        <w:rPr>
          <w:iCs/>
        </w:rPr>
        <w:t>011130</w:t>
      </w:r>
      <w:r w:rsidRPr="003D013E">
        <w:rPr>
          <w:iCs/>
        </w:rPr>
        <w:tab/>
        <w:t xml:space="preserve">Önkormányzatok és önkormányzati hivatalok jogalkotó és általános igazgatási tevékenysége </w:t>
      </w:r>
    </w:p>
    <w:p w:rsidR="003D013E" w:rsidRPr="003D013E" w:rsidRDefault="003D013E" w:rsidP="003D013E">
      <w:pPr>
        <w:autoSpaceDE w:val="0"/>
        <w:autoSpaceDN w:val="0"/>
        <w:ind w:left="2124" w:hanging="1416"/>
      </w:pPr>
      <w:r w:rsidRPr="003D013E">
        <w:rPr>
          <w:iCs/>
        </w:rPr>
        <w:t>011220</w:t>
      </w:r>
      <w:r w:rsidRPr="003D013E">
        <w:rPr>
          <w:iCs/>
        </w:rPr>
        <w:tab/>
      </w:r>
      <w:r w:rsidRPr="003D013E">
        <w:t>Adó-, vám- és jövedéki igazgatás</w:t>
      </w:r>
    </w:p>
    <w:p w:rsidR="003D013E" w:rsidRPr="003D013E" w:rsidRDefault="003D013E" w:rsidP="003D013E">
      <w:pPr>
        <w:autoSpaceDE w:val="0"/>
        <w:autoSpaceDN w:val="0"/>
        <w:ind w:left="708"/>
        <w:rPr>
          <w:iCs/>
        </w:rPr>
      </w:pPr>
      <w:r w:rsidRPr="003D013E">
        <w:rPr>
          <w:iCs/>
        </w:rPr>
        <w:t>011140</w:t>
      </w:r>
      <w:r w:rsidRPr="003D013E">
        <w:rPr>
          <w:iCs/>
        </w:rPr>
        <w:tab/>
        <w:t>Országos és helyi nemzetiségi önkormányzatok igazgatási tevékenysége 013210</w:t>
      </w:r>
      <w:r w:rsidRPr="003D013E">
        <w:rPr>
          <w:iCs/>
        </w:rPr>
        <w:tab/>
        <w:t>Átfogó tervezési és statisztikai szolgáltatások</w:t>
      </w:r>
    </w:p>
    <w:p w:rsidR="003D013E" w:rsidRPr="003D013E" w:rsidRDefault="003D013E" w:rsidP="003D013E">
      <w:pPr>
        <w:autoSpaceDE w:val="0"/>
        <w:autoSpaceDN w:val="0"/>
        <w:ind w:firstLine="708"/>
        <w:rPr>
          <w:iCs/>
        </w:rPr>
      </w:pPr>
      <w:r w:rsidRPr="003D013E">
        <w:rPr>
          <w:iCs/>
        </w:rPr>
        <w:t>013320</w:t>
      </w:r>
      <w:r w:rsidRPr="003D013E">
        <w:rPr>
          <w:iCs/>
        </w:rPr>
        <w:tab/>
        <w:t>Köztemető-fenntartás és –működtetés</w:t>
      </w:r>
    </w:p>
    <w:p w:rsidR="003D013E" w:rsidRPr="003D013E" w:rsidRDefault="003D013E" w:rsidP="003D013E">
      <w:pPr>
        <w:autoSpaceDE w:val="0"/>
        <w:autoSpaceDN w:val="0"/>
        <w:ind w:firstLine="708"/>
        <w:rPr>
          <w:iCs/>
        </w:rPr>
      </w:pPr>
      <w:r w:rsidRPr="003D013E">
        <w:rPr>
          <w:iCs/>
        </w:rPr>
        <w:t>013330</w:t>
      </w:r>
      <w:r w:rsidRPr="003D013E">
        <w:rPr>
          <w:iCs/>
        </w:rPr>
        <w:tab/>
        <w:t>Pályázat- és támogatáskezelés, ellenőrzés</w:t>
      </w:r>
    </w:p>
    <w:p w:rsidR="003D013E" w:rsidRPr="003D013E" w:rsidRDefault="003D013E" w:rsidP="003D013E">
      <w:pPr>
        <w:autoSpaceDE w:val="0"/>
        <w:autoSpaceDN w:val="0"/>
        <w:ind w:left="2124" w:hanging="1416"/>
        <w:rPr>
          <w:iCs/>
        </w:rPr>
      </w:pPr>
      <w:r w:rsidRPr="003D013E">
        <w:rPr>
          <w:iCs/>
        </w:rPr>
        <w:t>013350</w:t>
      </w:r>
      <w:r w:rsidRPr="003D013E">
        <w:rPr>
          <w:iCs/>
        </w:rPr>
        <w:tab/>
        <w:t>Az önkormányzati vagyonnal való gazdálkodással kapcsolatos feladatok</w:t>
      </w:r>
    </w:p>
    <w:p w:rsidR="003D013E" w:rsidRPr="003D013E" w:rsidRDefault="003D013E" w:rsidP="003D013E">
      <w:pPr>
        <w:autoSpaceDE w:val="0"/>
        <w:autoSpaceDN w:val="0"/>
        <w:ind w:left="2124" w:hanging="1416"/>
        <w:rPr>
          <w:iCs/>
        </w:rPr>
      </w:pPr>
      <w:r w:rsidRPr="003D013E">
        <w:rPr>
          <w:iCs/>
        </w:rPr>
        <w:t>013360</w:t>
      </w:r>
      <w:r w:rsidRPr="003D013E">
        <w:rPr>
          <w:iCs/>
        </w:rPr>
        <w:tab/>
        <w:t>Más szerv részére végzett pénzügyi-gazdálkodási, üzemeltetési, egyéb szolgáltatások</w:t>
      </w:r>
    </w:p>
    <w:p w:rsidR="003D013E" w:rsidRPr="003D013E" w:rsidRDefault="003D013E" w:rsidP="003D013E">
      <w:pPr>
        <w:autoSpaceDE w:val="0"/>
        <w:autoSpaceDN w:val="0"/>
        <w:ind w:left="2124" w:hanging="1416"/>
        <w:rPr>
          <w:iCs/>
        </w:rPr>
      </w:pPr>
      <w:r w:rsidRPr="003D013E">
        <w:rPr>
          <w:iCs/>
        </w:rPr>
        <w:lastRenderedPageBreak/>
        <w:t>016010</w:t>
      </w:r>
      <w:r w:rsidRPr="003D013E">
        <w:rPr>
          <w:iCs/>
        </w:rPr>
        <w:tab/>
        <w:t xml:space="preserve">Országgyűlési, önkormányzati és európai parlamenti képviselőválasztásokhoz kapcsolódó tevékenységek       </w:t>
      </w:r>
    </w:p>
    <w:p w:rsidR="003D013E" w:rsidRPr="003D013E" w:rsidRDefault="003D013E" w:rsidP="003D013E">
      <w:pPr>
        <w:autoSpaceDE w:val="0"/>
        <w:autoSpaceDN w:val="0"/>
        <w:ind w:left="2124" w:hanging="1416"/>
        <w:rPr>
          <w:iCs/>
        </w:rPr>
      </w:pPr>
      <w:r w:rsidRPr="003D013E">
        <w:rPr>
          <w:iCs/>
        </w:rPr>
        <w:t>016020</w:t>
      </w:r>
      <w:r w:rsidRPr="003D013E">
        <w:rPr>
          <w:iCs/>
        </w:rPr>
        <w:tab/>
        <w:t>Országos és helyi népszavazással kapcsolatos tevékenységek</w:t>
      </w:r>
    </w:p>
    <w:p w:rsidR="003D013E" w:rsidRPr="003D013E" w:rsidRDefault="003D013E" w:rsidP="003D013E">
      <w:pPr>
        <w:autoSpaceDE w:val="0"/>
        <w:autoSpaceDN w:val="0"/>
        <w:ind w:left="2124" w:hanging="1416"/>
      </w:pPr>
      <w:r w:rsidRPr="003D013E">
        <w:rPr>
          <w:iCs/>
        </w:rPr>
        <w:t>016030</w:t>
      </w:r>
      <w:r w:rsidRPr="003D013E">
        <w:rPr>
          <w:iCs/>
        </w:rPr>
        <w:tab/>
      </w:r>
      <w:r w:rsidRPr="003D013E">
        <w:t>Állampolgársági ügyek</w:t>
      </w:r>
    </w:p>
    <w:p w:rsidR="003D013E" w:rsidRPr="003D013E" w:rsidRDefault="003D013E" w:rsidP="003D013E">
      <w:pPr>
        <w:autoSpaceDE w:val="0"/>
        <w:autoSpaceDN w:val="0"/>
        <w:ind w:left="2124" w:hanging="1416"/>
        <w:rPr>
          <w:iCs/>
        </w:rPr>
      </w:pPr>
      <w:r w:rsidRPr="003D013E">
        <w:rPr>
          <w:iCs/>
        </w:rPr>
        <w:t>022010            Polgári honvédelem ágazati feladatai, a lakosság felkészítése</w:t>
      </w:r>
    </w:p>
    <w:p w:rsidR="003D013E" w:rsidRPr="003D013E" w:rsidRDefault="003D013E" w:rsidP="003D013E">
      <w:pPr>
        <w:autoSpaceDE w:val="0"/>
        <w:autoSpaceDN w:val="0"/>
        <w:ind w:left="2124" w:hanging="1416"/>
        <w:rPr>
          <w:iCs/>
        </w:rPr>
      </w:pPr>
      <w:r w:rsidRPr="003D013E">
        <w:rPr>
          <w:iCs/>
        </w:rPr>
        <w:t>032020            Tűz- és katasztrófavédelmi tevékenységek</w:t>
      </w:r>
    </w:p>
    <w:p w:rsidR="003D013E" w:rsidRPr="003D013E" w:rsidRDefault="003D013E" w:rsidP="003D013E">
      <w:pPr>
        <w:autoSpaceDE w:val="0"/>
        <w:autoSpaceDN w:val="0"/>
        <w:ind w:left="2124" w:hanging="1416"/>
        <w:rPr>
          <w:iCs/>
        </w:rPr>
      </w:pPr>
      <w:r w:rsidRPr="003D013E">
        <w:rPr>
          <w:iCs/>
        </w:rPr>
        <w:t xml:space="preserve">041110 </w:t>
      </w:r>
      <w:r w:rsidRPr="003D013E">
        <w:rPr>
          <w:iCs/>
        </w:rPr>
        <w:tab/>
        <w:t>Általános gazdasági és kereskedelmi ügyek igazgatása</w:t>
      </w:r>
    </w:p>
    <w:p w:rsidR="003D013E" w:rsidRPr="003D013E" w:rsidRDefault="003D013E" w:rsidP="003D013E">
      <w:pPr>
        <w:autoSpaceDE w:val="0"/>
        <w:autoSpaceDN w:val="0"/>
        <w:ind w:left="2124" w:hanging="1416"/>
        <w:rPr>
          <w:iCs/>
        </w:rPr>
      </w:pPr>
      <w:r w:rsidRPr="003D013E">
        <w:rPr>
          <w:iCs/>
        </w:rPr>
        <w:t xml:space="preserve">041120 </w:t>
      </w:r>
      <w:r w:rsidRPr="003D013E">
        <w:rPr>
          <w:iCs/>
        </w:rPr>
        <w:tab/>
        <w:t>Földügy igazgatása</w:t>
      </w:r>
    </w:p>
    <w:p w:rsidR="003D013E" w:rsidRPr="003D013E" w:rsidRDefault="003D013E" w:rsidP="003D013E">
      <w:pPr>
        <w:autoSpaceDE w:val="0"/>
        <w:autoSpaceDN w:val="0"/>
        <w:ind w:left="2124" w:hanging="1416"/>
        <w:rPr>
          <w:iCs/>
        </w:rPr>
      </w:pPr>
      <w:r w:rsidRPr="003D013E">
        <w:rPr>
          <w:iCs/>
        </w:rPr>
        <w:t xml:space="preserve">042110 </w:t>
      </w:r>
      <w:r w:rsidRPr="003D013E">
        <w:rPr>
          <w:iCs/>
        </w:rPr>
        <w:tab/>
        <w:t>Mezőgazdaság igazgatása</w:t>
      </w:r>
    </w:p>
    <w:p w:rsidR="003D013E" w:rsidRPr="003D013E" w:rsidRDefault="003D013E" w:rsidP="003D013E">
      <w:pPr>
        <w:autoSpaceDE w:val="0"/>
        <w:autoSpaceDN w:val="0"/>
        <w:ind w:left="2124" w:hanging="1416"/>
        <w:rPr>
          <w:iCs/>
        </w:rPr>
      </w:pPr>
      <w:r w:rsidRPr="003D013E">
        <w:rPr>
          <w:iCs/>
        </w:rPr>
        <w:t xml:space="preserve">042130 </w:t>
      </w:r>
      <w:r w:rsidRPr="003D013E">
        <w:rPr>
          <w:iCs/>
        </w:rPr>
        <w:tab/>
        <w:t>Növénytermesztés, állattenyésztés és kapcsolódó szolgáltatások</w:t>
      </w:r>
    </w:p>
    <w:p w:rsidR="003D013E" w:rsidRPr="003D013E" w:rsidRDefault="003D013E" w:rsidP="003D013E">
      <w:pPr>
        <w:autoSpaceDE w:val="0"/>
        <w:autoSpaceDN w:val="0"/>
        <w:ind w:left="2124" w:hanging="1416"/>
        <w:rPr>
          <w:iCs/>
        </w:rPr>
      </w:pPr>
      <w:r w:rsidRPr="003D013E">
        <w:rPr>
          <w:iCs/>
        </w:rPr>
        <w:t>041231</w:t>
      </w:r>
      <w:r w:rsidRPr="003D013E">
        <w:rPr>
          <w:iCs/>
        </w:rPr>
        <w:tab/>
        <w:t>Rövid időtartamú közfoglalkoztatás</w:t>
      </w:r>
    </w:p>
    <w:p w:rsidR="003D013E" w:rsidRPr="003D013E" w:rsidRDefault="003D013E" w:rsidP="003D013E">
      <w:pPr>
        <w:autoSpaceDE w:val="0"/>
        <w:autoSpaceDN w:val="0"/>
        <w:ind w:left="2124" w:hanging="1416"/>
        <w:rPr>
          <w:iCs/>
        </w:rPr>
      </w:pPr>
      <w:r w:rsidRPr="003D013E">
        <w:rPr>
          <w:iCs/>
        </w:rPr>
        <w:t>041232</w:t>
      </w:r>
      <w:r w:rsidRPr="003D013E">
        <w:rPr>
          <w:iCs/>
        </w:rPr>
        <w:tab/>
        <w:t>Start-munka program- Téli közfoglalkoztatás</w:t>
      </w:r>
    </w:p>
    <w:p w:rsidR="003D013E" w:rsidRPr="003D013E" w:rsidRDefault="003D013E" w:rsidP="003D013E">
      <w:pPr>
        <w:autoSpaceDE w:val="0"/>
        <w:autoSpaceDN w:val="0"/>
        <w:ind w:left="2124" w:hanging="1416"/>
        <w:rPr>
          <w:iCs/>
        </w:rPr>
      </w:pPr>
      <w:r w:rsidRPr="003D013E">
        <w:rPr>
          <w:iCs/>
        </w:rPr>
        <w:t>041233</w:t>
      </w:r>
      <w:r w:rsidRPr="003D013E">
        <w:rPr>
          <w:iCs/>
        </w:rPr>
        <w:tab/>
        <w:t>Hosszabb időtartamú közfoglalkoztatás</w:t>
      </w:r>
    </w:p>
    <w:p w:rsidR="003D013E" w:rsidRPr="003D013E" w:rsidRDefault="003D013E" w:rsidP="003D013E">
      <w:pPr>
        <w:autoSpaceDE w:val="0"/>
        <w:autoSpaceDN w:val="0"/>
        <w:ind w:left="2124" w:hanging="1416"/>
        <w:rPr>
          <w:iCs/>
        </w:rPr>
      </w:pPr>
      <w:r w:rsidRPr="003D013E">
        <w:rPr>
          <w:iCs/>
        </w:rPr>
        <w:t>041236</w:t>
      </w:r>
      <w:r w:rsidRPr="003D013E">
        <w:rPr>
          <w:iCs/>
        </w:rPr>
        <w:tab/>
        <w:t>Országos közfoglalkoztatási program</w:t>
      </w:r>
    </w:p>
    <w:p w:rsidR="003D013E" w:rsidRPr="003D013E" w:rsidRDefault="003D013E" w:rsidP="003D013E">
      <w:pPr>
        <w:autoSpaceDE w:val="0"/>
        <w:autoSpaceDN w:val="0"/>
        <w:ind w:left="2124" w:hanging="1416"/>
        <w:rPr>
          <w:iCs/>
        </w:rPr>
      </w:pPr>
      <w:r w:rsidRPr="003D013E">
        <w:rPr>
          <w:iCs/>
        </w:rPr>
        <w:t>041237</w:t>
      </w:r>
      <w:r w:rsidRPr="003D013E">
        <w:rPr>
          <w:iCs/>
        </w:rPr>
        <w:tab/>
        <w:t>Közfoglalkoztatási mintaprogram</w:t>
      </w:r>
    </w:p>
    <w:p w:rsidR="003D013E" w:rsidRPr="003D013E" w:rsidRDefault="003D013E" w:rsidP="003D013E">
      <w:pPr>
        <w:autoSpaceDE w:val="0"/>
        <w:autoSpaceDN w:val="0"/>
        <w:ind w:left="2124" w:hanging="1416"/>
        <w:rPr>
          <w:iCs/>
        </w:rPr>
      </w:pPr>
      <w:r w:rsidRPr="003D013E">
        <w:rPr>
          <w:iCs/>
        </w:rPr>
        <w:t xml:space="preserve">044210 </w:t>
      </w:r>
      <w:r w:rsidRPr="003D013E">
        <w:rPr>
          <w:iCs/>
        </w:rPr>
        <w:tab/>
        <w:t>Feldolgozóipar igazgatása és támogatása</w:t>
      </w:r>
    </w:p>
    <w:p w:rsidR="003D013E" w:rsidRPr="003D013E" w:rsidRDefault="003D013E" w:rsidP="003D013E">
      <w:pPr>
        <w:autoSpaceDE w:val="0"/>
        <w:autoSpaceDN w:val="0"/>
        <w:ind w:firstLine="708"/>
        <w:rPr>
          <w:iCs/>
        </w:rPr>
      </w:pPr>
      <w:r w:rsidRPr="003D013E">
        <w:rPr>
          <w:iCs/>
        </w:rPr>
        <w:t xml:space="preserve">045120 </w:t>
      </w:r>
      <w:r w:rsidRPr="003D013E">
        <w:rPr>
          <w:iCs/>
        </w:rPr>
        <w:tab/>
        <w:t>Út, autópálya építése</w:t>
      </w:r>
    </w:p>
    <w:p w:rsidR="003D013E" w:rsidRPr="003D013E" w:rsidRDefault="003D013E" w:rsidP="003D013E">
      <w:pPr>
        <w:autoSpaceDE w:val="0"/>
        <w:autoSpaceDN w:val="0"/>
        <w:ind w:left="2124" w:hanging="1416"/>
      </w:pPr>
      <w:r w:rsidRPr="003D013E">
        <w:t>045150</w:t>
      </w:r>
      <w:r w:rsidRPr="003D013E">
        <w:tab/>
        <w:t>Egyéb szárazföldi személyszállítás</w:t>
      </w:r>
    </w:p>
    <w:p w:rsidR="003D013E" w:rsidRPr="003D013E" w:rsidRDefault="003D013E" w:rsidP="003D013E">
      <w:pPr>
        <w:autoSpaceDE w:val="0"/>
        <w:autoSpaceDN w:val="0"/>
        <w:ind w:left="2124" w:hanging="1416"/>
        <w:rPr>
          <w:iCs/>
        </w:rPr>
      </w:pPr>
      <w:r w:rsidRPr="003D013E">
        <w:rPr>
          <w:iCs/>
        </w:rPr>
        <w:t>045160</w:t>
      </w:r>
      <w:r w:rsidRPr="003D013E">
        <w:rPr>
          <w:iCs/>
        </w:rPr>
        <w:tab/>
        <w:t>Közutak, hidak, alagutak üzemeltetése, fenntartása</w:t>
      </w:r>
    </w:p>
    <w:p w:rsidR="003D013E" w:rsidRPr="003D013E" w:rsidRDefault="003D013E" w:rsidP="003D013E">
      <w:pPr>
        <w:autoSpaceDE w:val="0"/>
        <w:autoSpaceDN w:val="0"/>
        <w:ind w:left="2124" w:hanging="1416"/>
      </w:pPr>
      <w:r w:rsidRPr="003D013E">
        <w:rPr>
          <w:iCs/>
        </w:rPr>
        <w:t>051040</w:t>
      </w:r>
      <w:r w:rsidRPr="003D013E">
        <w:rPr>
          <w:iCs/>
        </w:rPr>
        <w:tab/>
      </w:r>
      <w:r w:rsidRPr="003D013E">
        <w:t>Nem veszélyes hulladék kezelése, ártalmatlanítása</w:t>
      </w:r>
    </w:p>
    <w:p w:rsidR="003D013E" w:rsidRPr="003D013E" w:rsidRDefault="003D013E" w:rsidP="003D013E">
      <w:pPr>
        <w:autoSpaceDE w:val="0"/>
        <w:autoSpaceDN w:val="0"/>
        <w:ind w:left="2124" w:hanging="1416"/>
      </w:pPr>
      <w:r w:rsidRPr="003D013E">
        <w:t>051050</w:t>
      </w:r>
      <w:r w:rsidRPr="003D013E">
        <w:tab/>
        <w:t>Veszélyes hulladék begyűjtése, szállítása, átrakása</w:t>
      </w:r>
    </w:p>
    <w:p w:rsidR="003D013E" w:rsidRPr="003D013E" w:rsidRDefault="003D013E" w:rsidP="003D013E">
      <w:pPr>
        <w:autoSpaceDE w:val="0"/>
        <w:autoSpaceDN w:val="0"/>
        <w:ind w:left="2124" w:hanging="1416"/>
        <w:rPr>
          <w:iCs/>
        </w:rPr>
      </w:pPr>
      <w:r w:rsidRPr="003D013E">
        <w:rPr>
          <w:iCs/>
        </w:rPr>
        <w:t>062020            Településfejlesztési projektek és támogatásuk</w:t>
      </w:r>
    </w:p>
    <w:p w:rsidR="003D013E" w:rsidRPr="003D013E" w:rsidRDefault="003D013E" w:rsidP="003D013E">
      <w:pPr>
        <w:autoSpaceDE w:val="0"/>
        <w:autoSpaceDN w:val="0"/>
        <w:ind w:left="2124" w:hanging="1416"/>
      </w:pPr>
      <w:r w:rsidRPr="003D013E">
        <w:t>063020</w:t>
      </w:r>
      <w:r w:rsidRPr="003D013E">
        <w:tab/>
        <w:t xml:space="preserve">Víztermelés, </w:t>
      </w:r>
      <w:proofErr w:type="spellStart"/>
      <w:r w:rsidRPr="003D013E">
        <w:t>-kezelés</w:t>
      </w:r>
      <w:proofErr w:type="spellEnd"/>
      <w:r w:rsidRPr="003D013E">
        <w:t xml:space="preserve">, </w:t>
      </w:r>
      <w:proofErr w:type="spellStart"/>
      <w:r w:rsidRPr="003D013E">
        <w:t>-ellátás</w:t>
      </w:r>
      <w:proofErr w:type="spellEnd"/>
    </w:p>
    <w:p w:rsidR="003D013E" w:rsidRPr="003D013E" w:rsidRDefault="003D013E" w:rsidP="003D013E">
      <w:pPr>
        <w:autoSpaceDE w:val="0"/>
        <w:autoSpaceDN w:val="0"/>
        <w:ind w:left="2124" w:hanging="1416"/>
      </w:pPr>
      <w:r w:rsidRPr="003D013E">
        <w:t>064010</w:t>
      </w:r>
      <w:r w:rsidRPr="003D013E">
        <w:tab/>
        <w:t>Közvilágítás</w:t>
      </w:r>
    </w:p>
    <w:p w:rsidR="003D013E" w:rsidRPr="003D013E" w:rsidRDefault="003D013E" w:rsidP="003D013E">
      <w:pPr>
        <w:autoSpaceDE w:val="0"/>
        <w:autoSpaceDN w:val="0"/>
        <w:ind w:left="2124" w:hanging="1416"/>
      </w:pPr>
      <w:r w:rsidRPr="003D013E">
        <w:t>066010</w:t>
      </w:r>
      <w:r w:rsidRPr="003D013E">
        <w:tab/>
        <w:t>Zöldterület-kezelés</w:t>
      </w:r>
    </w:p>
    <w:p w:rsidR="003D013E" w:rsidRPr="003D013E" w:rsidRDefault="003D013E" w:rsidP="003D013E">
      <w:pPr>
        <w:autoSpaceDE w:val="0"/>
        <w:autoSpaceDN w:val="0"/>
        <w:ind w:left="2124" w:hanging="1416"/>
        <w:rPr>
          <w:iCs/>
        </w:rPr>
      </w:pPr>
      <w:r w:rsidRPr="003D013E">
        <w:rPr>
          <w:iCs/>
        </w:rPr>
        <w:t>066020</w:t>
      </w:r>
      <w:r w:rsidRPr="003D013E">
        <w:rPr>
          <w:iCs/>
        </w:rPr>
        <w:tab/>
        <w:t>Város-</w:t>
      </w:r>
      <w:proofErr w:type="gramStart"/>
      <w:r w:rsidRPr="003D013E">
        <w:rPr>
          <w:iCs/>
        </w:rPr>
        <w:t>,községgazdálkodási</w:t>
      </w:r>
      <w:proofErr w:type="gramEnd"/>
      <w:r w:rsidRPr="003D013E">
        <w:rPr>
          <w:iCs/>
        </w:rPr>
        <w:t xml:space="preserve"> egyéb szolgáltatások</w:t>
      </w:r>
    </w:p>
    <w:p w:rsidR="003D013E" w:rsidRPr="003D013E" w:rsidRDefault="003D013E" w:rsidP="003D013E">
      <w:pPr>
        <w:autoSpaceDE w:val="0"/>
        <w:autoSpaceDN w:val="0"/>
        <w:ind w:left="2124" w:hanging="1416"/>
        <w:rPr>
          <w:iCs/>
        </w:rPr>
      </w:pPr>
      <w:r w:rsidRPr="003D013E">
        <w:rPr>
          <w:iCs/>
        </w:rPr>
        <w:t>074031</w:t>
      </w:r>
      <w:r w:rsidRPr="003D013E">
        <w:rPr>
          <w:iCs/>
        </w:rPr>
        <w:tab/>
        <w:t>Család és nővédelmi egészségügyi gondozás</w:t>
      </w:r>
    </w:p>
    <w:p w:rsidR="003D013E" w:rsidRPr="003D013E" w:rsidRDefault="003D013E" w:rsidP="003D013E">
      <w:pPr>
        <w:autoSpaceDE w:val="0"/>
        <w:autoSpaceDN w:val="0"/>
        <w:ind w:left="2124" w:hanging="1416"/>
        <w:rPr>
          <w:iCs/>
        </w:rPr>
      </w:pPr>
      <w:r w:rsidRPr="003D013E">
        <w:rPr>
          <w:iCs/>
        </w:rPr>
        <w:t>074032</w:t>
      </w:r>
      <w:r w:rsidRPr="003D013E">
        <w:rPr>
          <w:iCs/>
        </w:rPr>
        <w:tab/>
        <w:t>Ifjúság-egészségügyi gondozás</w:t>
      </w:r>
    </w:p>
    <w:p w:rsidR="003D013E" w:rsidRPr="003D013E" w:rsidRDefault="003D013E" w:rsidP="003D013E">
      <w:pPr>
        <w:autoSpaceDE w:val="0"/>
        <w:autoSpaceDN w:val="0"/>
        <w:ind w:left="2124" w:hanging="1416"/>
        <w:rPr>
          <w:iCs/>
        </w:rPr>
      </w:pPr>
      <w:r w:rsidRPr="003D013E">
        <w:rPr>
          <w:iCs/>
        </w:rPr>
        <w:t>081041</w:t>
      </w:r>
      <w:r w:rsidRPr="003D013E">
        <w:rPr>
          <w:iCs/>
        </w:rPr>
        <w:tab/>
        <w:t>Versenysport- és utánpótlás- nevelési tevékenység támogatása</w:t>
      </w:r>
    </w:p>
    <w:p w:rsidR="003D013E" w:rsidRPr="003D013E" w:rsidRDefault="003D013E" w:rsidP="003D013E">
      <w:pPr>
        <w:autoSpaceDE w:val="0"/>
        <w:autoSpaceDN w:val="0"/>
        <w:ind w:left="2124" w:hanging="1416"/>
        <w:rPr>
          <w:iCs/>
        </w:rPr>
      </w:pPr>
      <w:r w:rsidRPr="003D013E">
        <w:rPr>
          <w:iCs/>
        </w:rPr>
        <w:t>081030</w:t>
      </w:r>
      <w:r w:rsidRPr="003D013E">
        <w:rPr>
          <w:iCs/>
        </w:rPr>
        <w:tab/>
        <w:t xml:space="preserve">Sportlétesítmények. </w:t>
      </w:r>
      <w:proofErr w:type="gramStart"/>
      <w:r w:rsidRPr="003D013E">
        <w:rPr>
          <w:iCs/>
        </w:rPr>
        <w:t>edzőtáborok</w:t>
      </w:r>
      <w:proofErr w:type="gramEnd"/>
      <w:r w:rsidRPr="003D013E">
        <w:rPr>
          <w:iCs/>
        </w:rPr>
        <w:t xml:space="preserve"> működtetése és fejlesztése</w:t>
      </w:r>
    </w:p>
    <w:p w:rsidR="003D013E" w:rsidRPr="003D013E" w:rsidRDefault="003D013E" w:rsidP="003D013E">
      <w:pPr>
        <w:autoSpaceDE w:val="0"/>
        <w:autoSpaceDN w:val="0"/>
        <w:ind w:left="2124" w:hanging="1416"/>
        <w:rPr>
          <w:iCs/>
        </w:rPr>
      </w:pPr>
      <w:r w:rsidRPr="003D013E">
        <w:rPr>
          <w:iCs/>
        </w:rPr>
        <w:t>081043</w:t>
      </w:r>
      <w:r w:rsidRPr="003D013E">
        <w:rPr>
          <w:iCs/>
        </w:rPr>
        <w:tab/>
        <w:t>Iskolai, diáksport tevékenység és támogatása</w:t>
      </w:r>
    </w:p>
    <w:p w:rsidR="003D013E" w:rsidRPr="003D013E" w:rsidRDefault="003D013E" w:rsidP="003D013E">
      <w:pPr>
        <w:autoSpaceDE w:val="0"/>
        <w:autoSpaceDN w:val="0"/>
        <w:ind w:left="2124" w:hanging="1416"/>
        <w:rPr>
          <w:iCs/>
        </w:rPr>
      </w:pPr>
      <w:r w:rsidRPr="003D013E">
        <w:rPr>
          <w:iCs/>
        </w:rPr>
        <w:t>082042</w:t>
      </w:r>
      <w:r w:rsidRPr="003D013E">
        <w:rPr>
          <w:iCs/>
        </w:rPr>
        <w:tab/>
        <w:t>Könyvtári állomány gyarapítása</w:t>
      </w:r>
    </w:p>
    <w:p w:rsidR="003D013E" w:rsidRPr="003D013E" w:rsidRDefault="003D013E" w:rsidP="003D013E">
      <w:pPr>
        <w:autoSpaceDE w:val="0"/>
        <w:autoSpaceDN w:val="0"/>
        <w:ind w:left="2124" w:hanging="1416"/>
        <w:rPr>
          <w:iCs/>
        </w:rPr>
      </w:pPr>
      <w:r w:rsidRPr="003D013E">
        <w:rPr>
          <w:iCs/>
        </w:rPr>
        <w:t>082044</w:t>
      </w:r>
      <w:r w:rsidRPr="003D013E">
        <w:rPr>
          <w:iCs/>
        </w:rPr>
        <w:tab/>
        <w:t>Könyvtári szolgáltatások</w:t>
      </w:r>
    </w:p>
    <w:p w:rsidR="003D013E" w:rsidRPr="003D013E" w:rsidRDefault="003D013E" w:rsidP="003D013E">
      <w:pPr>
        <w:autoSpaceDE w:val="0"/>
        <w:autoSpaceDN w:val="0"/>
        <w:ind w:left="2124" w:hanging="1416"/>
        <w:rPr>
          <w:iCs/>
        </w:rPr>
      </w:pPr>
      <w:r w:rsidRPr="003D013E">
        <w:rPr>
          <w:iCs/>
        </w:rPr>
        <w:t>082091</w:t>
      </w:r>
      <w:r w:rsidRPr="003D013E">
        <w:rPr>
          <w:iCs/>
        </w:rPr>
        <w:tab/>
        <w:t>Közművelődés-közösségi és társadalmi részvétel fejlesztése</w:t>
      </w:r>
    </w:p>
    <w:p w:rsidR="003D013E" w:rsidRPr="003D013E" w:rsidRDefault="003D013E" w:rsidP="003D013E">
      <w:pPr>
        <w:autoSpaceDE w:val="0"/>
        <w:autoSpaceDN w:val="0"/>
        <w:ind w:left="2124" w:hanging="1416"/>
        <w:rPr>
          <w:iCs/>
        </w:rPr>
      </w:pPr>
      <w:r w:rsidRPr="003D013E">
        <w:rPr>
          <w:iCs/>
        </w:rPr>
        <w:t>086020            Helyi, térségi közösségi tér biztosítása, működtetése</w:t>
      </w:r>
    </w:p>
    <w:p w:rsidR="003D013E" w:rsidRPr="003D013E" w:rsidRDefault="003D013E" w:rsidP="003D013E">
      <w:pPr>
        <w:autoSpaceDE w:val="0"/>
        <w:autoSpaceDN w:val="0"/>
        <w:ind w:left="2124" w:hanging="1416"/>
        <w:rPr>
          <w:iCs/>
        </w:rPr>
      </w:pPr>
      <w:r w:rsidRPr="003D013E">
        <w:rPr>
          <w:iCs/>
        </w:rPr>
        <w:t xml:space="preserve">096015 </w:t>
      </w:r>
      <w:r w:rsidRPr="003D013E">
        <w:rPr>
          <w:iCs/>
        </w:rPr>
        <w:tab/>
        <w:t>Gyermekétkeztetés köznevelési intézményben</w:t>
      </w:r>
    </w:p>
    <w:p w:rsidR="003D013E" w:rsidRPr="003D013E" w:rsidRDefault="003D013E" w:rsidP="003D013E">
      <w:pPr>
        <w:autoSpaceDE w:val="0"/>
        <w:autoSpaceDN w:val="0"/>
        <w:ind w:left="2124" w:hanging="1416"/>
        <w:rPr>
          <w:iCs/>
        </w:rPr>
      </w:pPr>
      <w:r w:rsidRPr="003D013E">
        <w:rPr>
          <w:iCs/>
        </w:rPr>
        <w:t xml:space="preserve">096025 </w:t>
      </w:r>
      <w:r w:rsidRPr="003D013E">
        <w:rPr>
          <w:iCs/>
        </w:rPr>
        <w:tab/>
        <w:t>Munkahelyi étkeztetés köznevelési intézményben</w:t>
      </w:r>
    </w:p>
    <w:p w:rsidR="003D013E" w:rsidRPr="003D013E" w:rsidRDefault="003D013E" w:rsidP="003D013E">
      <w:pPr>
        <w:autoSpaceDE w:val="0"/>
        <w:autoSpaceDN w:val="0"/>
        <w:ind w:firstLine="708"/>
        <w:rPr>
          <w:iCs/>
        </w:rPr>
      </w:pPr>
      <w:r w:rsidRPr="003D013E">
        <w:rPr>
          <w:iCs/>
        </w:rPr>
        <w:t>091140</w:t>
      </w:r>
      <w:r w:rsidRPr="003D013E">
        <w:rPr>
          <w:iCs/>
        </w:rPr>
        <w:tab/>
        <w:t>Óvodai nevelés, ellátás működtetési feladatai</w:t>
      </w:r>
    </w:p>
    <w:p w:rsidR="003D013E" w:rsidRPr="003D013E" w:rsidRDefault="003D013E" w:rsidP="003D013E">
      <w:pPr>
        <w:autoSpaceDE w:val="0"/>
        <w:autoSpaceDN w:val="0"/>
        <w:ind w:firstLine="708"/>
      </w:pPr>
      <w:r w:rsidRPr="003D013E">
        <w:t>102023</w:t>
      </w:r>
      <w:r w:rsidRPr="003D013E">
        <w:tab/>
        <w:t>Időskorúak tartós bentlakásos ellátása</w:t>
      </w:r>
    </w:p>
    <w:p w:rsidR="003D013E" w:rsidRPr="003D013E" w:rsidRDefault="003D013E" w:rsidP="003D013E">
      <w:pPr>
        <w:autoSpaceDE w:val="0"/>
        <w:autoSpaceDN w:val="0"/>
        <w:ind w:firstLine="708"/>
      </w:pPr>
      <w:r w:rsidRPr="003D013E">
        <w:t>102024</w:t>
      </w:r>
      <w:r w:rsidRPr="003D013E">
        <w:tab/>
      </w:r>
      <w:proofErr w:type="spellStart"/>
      <w:r w:rsidRPr="003D013E">
        <w:t>Demens</w:t>
      </w:r>
      <w:proofErr w:type="spellEnd"/>
      <w:r w:rsidRPr="003D013E">
        <w:t xml:space="preserve"> betegek tartós bentlakásos ellátása</w:t>
      </w:r>
    </w:p>
    <w:p w:rsidR="003D013E" w:rsidRPr="003D013E" w:rsidRDefault="003D013E" w:rsidP="003D013E">
      <w:pPr>
        <w:autoSpaceDE w:val="0"/>
        <w:autoSpaceDN w:val="0"/>
        <w:ind w:firstLine="708"/>
      </w:pPr>
      <w:r w:rsidRPr="003D013E">
        <w:t>102031</w:t>
      </w:r>
      <w:r w:rsidRPr="003D013E">
        <w:tab/>
        <w:t>Idősek nappali ellátása</w:t>
      </w:r>
    </w:p>
    <w:p w:rsidR="003D013E" w:rsidRPr="003D013E" w:rsidRDefault="003D013E" w:rsidP="003D013E">
      <w:pPr>
        <w:autoSpaceDE w:val="0"/>
        <w:autoSpaceDN w:val="0"/>
        <w:ind w:firstLine="708"/>
      </w:pPr>
      <w:r w:rsidRPr="003D013E">
        <w:t>102032</w:t>
      </w:r>
      <w:r w:rsidRPr="003D013E">
        <w:tab/>
      </w:r>
      <w:proofErr w:type="spellStart"/>
      <w:r w:rsidRPr="003D013E">
        <w:t>Demens</w:t>
      </w:r>
      <w:proofErr w:type="spellEnd"/>
      <w:r w:rsidRPr="003D013E">
        <w:t xml:space="preserve"> betegek nappali ellátása</w:t>
      </w:r>
    </w:p>
    <w:p w:rsidR="003D013E" w:rsidRPr="003D013E" w:rsidRDefault="003D013E" w:rsidP="003D013E">
      <w:pPr>
        <w:autoSpaceDE w:val="0"/>
        <w:autoSpaceDN w:val="0"/>
        <w:ind w:left="2124" w:hanging="1416"/>
        <w:rPr>
          <w:iCs/>
        </w:rPr>
      </w:pPr>
      <w:r w:rsidRPr="003D013E">
        <w:rPr>
          <w:iCs/>
        </w:rPr>
        <w:t>104042</w:t>
      </w:r>
      <w:r w:rsidRPr="003D013E">
        <w:rPr>
          <w:iCs/>
        </w:rPr>
        <w:tab/>
        <w:t>Család-és gyermekjóléti szolgáltatások</w:t>
      </w:r>
    </w:p>
    <w:p w:rsidR="003D013E" w:rsidRPr="003D013E" w:rsidRDefault="003D013E" w:rsidP="003D013E">
      <w:pPr>
        <w:autoSpaceDE w:val="0"/>
        <w:autoSpaceDN w:val="0"/>
        <w:adjustRightInd w:val="0"/>
        <w:ind w:firstLine="708"/>
        <w:jc w:val="both"/>
      </w:pPr>
      <w:r w:rsidRPr="003D013E">
        <w:t xml:space="preserve">104044 </w:t>
      </w:r>
      <w:r w:rsidRPr="003D013E">
        <w:tab/>
        <w:t>Biztos Kezdet Gyerekház</w:t>
      </w:r>
    </w:p>
    <w:p w:rsidR="003D013E" w:rsidRPr="003D013E" w:rsidRDefault="003D013E" w:rsidP="003D013E">
      <w:pPr>
        <w:autoSpaceDE w:val="0"/>
        <w:autoSpaceDN w:val="0"/>
        <w:adjustRightInd w:val="0"/>
        <w:ind w:firstLine="708"/>
        <w:jc w:val="both"/>
      </w:pPr>
      <w:r w:rsidRPr="003D013E">
        <w:t xml:space="preserve">104060 </w:t>
      </w:r>
      <w:r w:rsidRPr="003D013E">
        <w:tab/>
        <w:t>A gyermekek, fiatalok és családok életminőségét javító programok</w:t>
      </w:r>
    </w:p>
    <w:p w:rsidR="003D013E" w:rsidRPr="003D013E" w:rsidRDefault="003D013E" w:rsidP="003D013E">
      <w:pPr>
        <w:autoSpaceDE w:val="0"/>
        <w:autoSpaceDN w:val="0"/>
        <w:ind w:left="2124" w:hanging="1416"/>
        <w:rPr>
          <w:iCs/>
        </w:rPr>
      </w:pPr>
      <w:r w:rsidRPr="003D013E">
        <w:rPr>
          <w:iCs/>
        </w:rPr>
        <w:t>106020</w:t>
      </w:r>
      <w:r w:rsidRPr="003D013E">
        <w:rPr>
          <w:iCs/>
        </w:rPr>
        <w:tab/>
        <w:t>Lakásfenntartással, lakhatással összefüggő ellátások</w:t>
      </w:r>
    </w:p>
    <w:p w:rsidR="003D013E" w:rsidRPr="003D013E" w:rsidRDefault="003D013E" w:rsidP="003D013E">
      <w:pPr>
        <w:autoSpaceDE w:val="0"/>
        <w:autoSpaceDN w:val="0"/>
        <w:ind w:firstLine="708"/>
      </w:pPr>
      <w:r w:rsidRPr="003D013E">
        <w:t>107051</w:t>
      </w:r>
      <w:r w:rsidRPr="003D013E">
        <w:tab/>
        <w:t>Szociális étkeztetés</w:t>
      </w:r>
    </w:p>
    <w:p w:rsidR="003D013E" w:rsidRPr="003D013E" w:rsidRDefault="003D013E" w:rsidP="003D013E">
      <w:pPr>
        <w:autoSpaceDE w:val="0"/>
        <w:autoSpaceDN w:val="0"/>
        <w:ind w:firstLine="708"/>
      </w:pPr>
      <w:r w:rsidRPr="003D013E">
        <w:t>107052</w:t>
      </w:r>
      <w:r w:rsidRPr="003D013E">
        <w:tab/>
        <w:t>Házi segítségnyújtás</w:t>
      </w:r>
    </w:p>
    <w:p w:rsidR="003D013E" w:rsidRPr="003D013E" w:rsidRDefault="003D013E" w:rsidP="003D013E">
      <w:pPr>
        <w:autoSpaceDE w:val="0"/>
        <w:autoSpaceDN w:val="0"/>
        <w:ind w:firstLine="708"/>
      </w:pPr>
      <w:r w:rsidRPr="003D013E">
        <w:t>107053</w:t>
      </w:r>
      <w:r w:rsidRPr="003D013E">
        <w:tab/>
        <w:t>Jelzőrendszeres házi segítségnyújtás</w:t>
      </w:r>
    </w:p>
    <w:p w:rsidR="003D013E" w:rsidRPr="003D013E" w:rsidRDefault="003D013E" w:rsidP="003D013E">
      <w:pPr>
        <w:autoSpaceDE w:val="0"/>
        <w:autoSpaceDN w:val="0"/>
        <w:ind w:firstLine="708"/>
        <w:rPr>
          <w:b/>
          <w:u w:val="single"/>
        </w:rPr>
      </w:pPr>
      <w:r w:rsidRPr="003D013E">
        <w:rPr>
          <w:b/>
          <w:u w:val="single"/>
        </w:rPr>
        <w:t>107055</w:t>
      </w:r>
      <w:r w:rsidRPr="003D013E">
        <w:rPr>
          <w:b/>
          <w:u w:val="single"/>
        </w:rPr>
        <w:tab/>
        <w:t>Falugondnoki, tanyagondnoki szolgáltatás</w:t>
      </w:r>
    </w:p>
    <w:p w:rsidR="003D013E" w:rsidRPr="003D013E" w:rsidRDefault="003D013E" w:rsidP="003D013E">
      <w:pPr>
        <w:autoSpaceDE w:val="0"/>
        <w:autoSpaceDN w:val="0"/>
        <w:ind w:left="2124" w:hanging="1416"/>
      </w:pPr>
      <w:r w:rsidRPr="003D013E">
        <w:rPr>
          <w:iCs/>
        </w:rPr>
        <w:t>109010</w:t>
      </w:r>
      <w:r w:rsidRPr="003D013E">
        <w:rPr>
          <w:iCs/>
        </w:rPr>
        <w:tab/>
      </w:r>
      <w:r w:rsidRPr="003D013E">
        <w:t>Szociális szolgáltatások igazgatása</w:t>
      </w:r>
    </w:p>
    <w:p w:rsidR="003D013E" w:rsidRPr="003D013E" w:rsidRDefault="003D013E" w:rsidP="003D013E">
      <w:pPr>
        <w:autoSpaceDE w:val="0"/>
        <w:autoSpaceDN w:val="0"/>
        <w:rPr>
          <w:color w:val="FF0000"/>
          <w:szCs w:val="20"/>
        </w:rPr>
      </w:pPr>
    </w:p>
    <w:p w:rsidR="0088562A" w:rsidRDefault="00232ECA" w:rsidP="00B21C9B">
      <w:pPr>
        <w:jc w:val="both"/>
      </w:pPr>
      <w:r w:rsidRPr="00232ECA">
        <w:lastRenderedPageBreak/>
        <w:t>A Képviselőtestület 5 igen szavazattal, ellenszavazat és tartózkodás nélkül a következő határozatot hozta:</w:t>
      </w:r>
    </w:p>
    <w:p w:rsidR="005360F7" w:rsidRPr="00FC4A8A" w:rsidRDefault="005360F7" w:rsidP="005360F7">
      <w:pPr>
        <w:jc w:val="center"/>
        <w:rPr>
          <w:b/>
        </w:rPr>
      </w:pPr>
      <w:r w:rsidRPr="00FC4A8A">
        <w:rPr>
          <w:b/>
        </w:rPr>
        <w:t>NYÍRKARÁSZ KÖZSÉGI ÖNKORMÁNYZAT</w:t>
      </w:r>
    </w:p>
    <w:p w:rsidR="005360F7" w:rsidRPr="00FC4A8A" w:rsidRDefault="005360F7" w:rsidP="005360F7">
      <w:pPr>
        <w:jc w:val="center"/>
        <w:rPr>
          <w:b/>
        </w:rPr>
      </w:pPr>
      <w:r w:rsidRPr="00FC4A8A">
        <w:rPr>
          <w:b/>
        </w:rPr>
        <w:t>KÉPVISELŐTESTÜLETÉNEK</w:t>
      </w:r>
    </w:p>
    <w:p w:rsidR="005360F7" w:rsidRPr="00FC4A8A" w:rsidRDefault="005360F7" w:rsidP="005360F7">
      <w:pPr>
        <w:jc w:val="center"/>
        <w:rPr>
          <w:b/>
        </w:rPr>
      </w:pPr>
    </w:p>
    <w:p w:rsidR="005360F7" w:rsidRPr="00FC4A8A" w:rsidRDefault="00232ECA" w:rsidP="005360F7">
      <w:pPr>
        <w:jc w:val="center"/>
        <w:rPr>
          <w:b/>
        </w:rPr>
      </w:pPr>
      <w:r>
        <w:rPr>
          <w:b/>
        </w:rPr>
        <w:t>39/2019.(V.23</w:t>
      </w:r>
      <w:r w:rsidR="005360F7">
        <w:rPr>
          <w:b/>
        </w:rPr>
        <w:t>.</w:t>
      </w:r>
      <w:r w:rsidR="005360F7" w:rsidRPr="00FC4A8A">
        <w:rPr>
          <w:b/>
        </w:rPr>
        <w:t>)</w:t>
      </w:r>
    </w:p>
    <w:p w:rsidR="005360F7" w:rsidRDefault="005360F7" w:rsidP="005360F7">
      <w:pPr>
        <w:jc w:val="center"/>
        <w:rPr>
          <w:b/>
        </w:rPr>
      </w:pPr>
      <w:r w:rsidRPr="00FC4A8A">
        <w:rPr>
          <w:b/>
        </w:rPr>
        <w:t xml:space="preserve">h a t á r o z a t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</w:p>
    <w:p w:rsidR="005360F7" w:rsidRPr="00FC4A8A" w:rsidRDefault="005360F7" w:rsidP="005360F7">
      <w:pPr>
        <w:jc w:val="center"/>
        <w:rPr>
          <w:b/>
        </w:rPr>
      </w:pPr>
    </w:p>
    <w:p w:rsidR="005360F7" w:rsidRDefault="005360F7" w:rsidP="005360F7">
      <w:pPr>
        <w:tabs>
          <w:tab w:val="left" w:pos="360"/>
        </w:tabs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Tanyagondnoki Szolgálat Szakmai Programjának jóváhagyásáról</w:t>
      </w:r>
    </w:p>
    <w:p w:rsidR="005360F7" w:rsidRDefault="005360F7" w:rsidP="005360F7">
      <w:pPr>
        <w:tabs>
          <w:tab w:val="left" w:pos="360"/>
        </w:tabs>
        <w:jc w:val="both"/>
        <w:rPr>
          <w:b/>
        </w:rPr>
      </w:pPr>
    </w:p>
    <w:p w:rsidR="005360F7" w:rsidRDefault="005360F7" w:rsidP="005360F7">
      <w:pPr>
        <w:tabs>
          <w:tab w:val="left" w:pos="360"/>
        </w:tabs>
        <w:jc w:val="both"/>
        <w:rPr>
          <w:b/>
        </w:rPr>
      </w:pPr>
      <w:r>
        <w:rPr>
          <w:b/>
        </w:rPr>
        <w:t>A Képviselőtestület:</w:t>
      </w:r>
    </w:p>
    <w:p w:rsidR="005360F7" w:rsidRDefault="005360F7" w:rsidP="005360F7">
      <w:pPr>
        <w:tabs>
          <w:tab w:val="left" w:pos="360"/>
        </w:tabs>
        <w:jc w:val="both"/>
      </w:pPr>
      <w:proofErr w:type="gramStart"/>
      <w:r>
        <w:t>a</w:t>
      </w:r>
      <w:proofErr w:type="gramEnd"/>
      <w:r>
        <w:t xml:space="preserve"> Tanyagondnoki Szolgálat </w:t>
      </w:r>
      <w:r w:rsidRPr="005360F7">
        <w:t xml:space="preserve">jelen határozat mellékletét képező </w:t>
      </w:r>
      <w:r>
        <w:t xml:space="preserve">Szakmai Programját megtárgyalta, s azt </w:t>
      </w:r>
      <w:r>
        <w:rPr>
          <w:b/>
        </w:rPr>
        <w:t>jóváhagyta</w:t>
      </w:r>
      <w:r>
        <w:t>.</w:t>
      </w:r>
    </w:p>
    <w:p w:rsidR="005360F7" w:rsidRDefault="005360F7" w:rsidP="005360F7">
      <w:pPr>
        <w:tabs>
          <w:tab w:val="left" w:pos="360"/>
        </w:tabs>
        <w:jc w:val="both"/>
      </w:pPr>
    </w:p>
    <w:p w:rsidR="005360F7" w:rsidRDefault="005360F7" w:rsidP="005360F7">
      <w:pPr>
        <w:tabs>
          <w:tab w:val="left" w:pos="360"/>
        </w:tabs>
        <w:jc w:val="both"/>
      </w:pPr>
      <w:r>
        <w:t>Felelős: Képviselőtestület</w:t>
      </w:r>
    </w:p>
    <w:p w:rsidR="005360F7" w:rsidRDefault="005360F7" w:rsidP="005360F7">
      <w:pPr>
        <w:tabs>
          <w:tab w:val="left" w:pos="360"/>
        </w:tabs>
        <w:jc w:val="both"/>
      </w:pPr>
      <w:r>
        <w:t>Határidő: folyamatos</w:t>
      </w:r>
    </w:p>
    <w:p w:rsidR="00232ECA" w:rsidRDefault="00232ECA" w:rsidP="005360F7">
      <w:pPr>
        <w:tabs>
          <w:tab w:val="left" w:pos="360"/>
        </w:tabs>
        <w:jc w:val="both"/>
      </w:pPr>
    </w:p>
    <w:p w:rsidR="00232ECA" w:rsidRDefault="00232ECA" w:rsidP="00232ECA">
      <w:pPr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Tárgy: (3</w:t>
      </w:r>
      <w:proofErr w:type="gramStart"/>
      <w:r w:rsidRPr="00243B7B">
        <w:rPr>
          <w:b/>
          <w:u w:val="single"/>
          <w:lang w:eastAsia="zh-CN"/>
        </w:rPr>
        <w:t>.tsp</w:t>
      </w:r>
      <w:proofErr w:type="gramEnd"/>
      <w:r w:rsidRPr="00243B7B">
        <w:rPr>
          <w:b/>
          <w:u w:val="single"/>
          <w:lang w:eastAsia="zh-CN"/>
        </w:rPr>
        <w:t xml:space="preserve">.)  </w:t>
      </w:r>
      <w:r w:rsidRPr="00304405">
        <w:rPr>
          <w:b/>
          <w:u w:val="single"/>
          <w:lang w:eastAsia="zh-CN"/>
        </w:rPr>
        <w:t xml:space="preserve">Előterjesztés </w:t>
      </w:r>
      <w:r w:rsidRPr="003D013E">
        <w:rPr>
          <w:b/>
          <w:u w:val="single"/>
          <w:lang w:eastAsia="zh-CN"/>
        </w:rPr>
        <w:t>a Nyírkarász Községi Önkormányzat 2018. évi költségvetésének végrehajtásáról szóló önkormányzati rendelet elfogadására</w:t>
      </w:r>
    </w:p>
    <w:p w:rsidR="00232ECA" w:rsidRDefault="00232ECA" w:rsidP="00232ECA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232ECA" w:rsidRDefault="00232ECA" w:rsidP="00232ECA">
      <w:pPr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                     </w:t>
      </w:r>
      <w:r w:rsidRPr="002E4B88">
        <w:rPr>
          <w:rFonts w:cs="Arial"/>
          <w:b/>
          <w:bCs/>
          <w:sz w:val="20"/>
          <w:szCs w:val="20"/>
        </w:rPr>
        <w:t xml:space="preserve">                                              </w:t>
      </w:r>
    </w:p>
    <w:p w:rsidR="005360F7" w:rsidRDefault="00232ECA" w:rsidP="005360F7">
      <w:pPr>
        <w:tabs>
          <w:tab w:val="left" w:pos="360"/>
        </w:tabs>
        <w:jc w:val="both"/>
      </w:pPr>
      <w:r w:rsidRPr="00FC2BFB">
        <w:rPr>
          <w:i/>
        </w:rPr>
        <w:t>Szalmási József polgármester</w:t>
      </w:r>
      <w:r>
        <w:t xml:space="preserve"> megkérte Balogh Józ</w:t>
      </w:r>
      <w:r w:rsidR="00FC2BFB">
        <w:t xml:space="preserve">sef Pénzügyi Bizottság elnökét, kivonatolja a Pénzügyi Bizottság ülésén történteket. </w:t>
      </w:r>
    </w:p>
    <w:p w:rsidR="00FC2BFB" w:rsidRDefault="00FC2BFB" w:rsidP="005360F7">
      <w:pPr>
        <w:tabs>
          <w:tab w:val="left" w:pos="360"/>
        </w:tabs>
        <w:jc w:val="both"/>
      </w:pPr>
      <w:r w:rsidRPr="00FC2BFB">
        <w:rPr>
          <w:i/>
        </w:rPr>
        <w:t>Balogh József Pénzügyi Bizottság elnöke</w:t>
      </w:r>
      <w:r>
        <w:t xml:space="preserve"> szerint</w:t>
      </w:r>
      <w:r w:rsidRPr="00FC2BFB">
        <w:t xml:space="preserve"> két fő pillére van a jó gazdálkodásnak. Az egyik a hatályos törvényeknek való megfelelés. A másik az odafigyelés arra, hogy a gazdálkodás ne tolódjon át negatív irányba. Az intézményvezetők által becsatolásra került a költségvetési szervek belső kontrollrendszeréről és belső ellenőrzéséről szóló kormányrendelet szerinti 1. számú melléklete is. Megjegyezte, hogy a sportegyesület támogatása egy picit megugrott az elmúlt évben. Mindezek mellett elfogadásra javasolja a tervezetet ezekkel a számokkal.</w:t>
      </w:r>
    </w:p>
    <w:p w:rsidR="00FC2BFB" w:rsidRDefault="00FC2BFB" w:rsidP="005360F7">
      <w:pPr>
        <w:tabs>
          <w:tab w:val="left" w:pos="360"/>
        </w:tabs>
        <w:jc w:val="both"/>
      </w:pPr>
      <w:r>
        <w:t>Szalmási József polgármester szerint a mi településünk sokkal nehezebb helyzetben van, nincs magas összegű IPA, saját bevétel, mint ahol ennek hiány nem okoz nehézséget a működésben. Sajnos a normatíva még a fizetésre is kevés. Az idén is próbálkozik „MŰKI” benyújtásával. A számok beszél</w:t>
      </w:r>
      <w:r w:rsidR="0021065B">
        <w:t xml:space="preserve">nek, spórolni </w:t>
      </w:r>
      <w:proofErr w:type="gramStart"/>
      <w:r w:rsidR="0021065B">
        <w:t>kell</w:t>
      </w:r>
      <w:proofErr w:type="gramEnd"/>
      <w:r w:rsidR="0021065B">
        <w:t xml:space="preserve"> ahol tud az önkormányzat. Érdeklődésre válaszolva, Kovács Sándor országgyűlési képviselő úrnak sikerült elérni, hogy mind a 44 települése benne szerepel a „Falusi </w:t>
      </w:r>
      <w:proofErr w:type="spellStart"/>
      <w:r w:rsidR="0021065B">
        <w:t>Csok</w:t>
      </w:r>
      <w:proofErr w:type="spellEnd"/>
      <w:r w:rsidR="0021065B">
        <w:t xml:space="preserve"> listában”. </w:t>
      </w:r>
    </w:p>
    <w:p w:rsidR="0021065B" w:rsidRDefault="0021065B" w:rsidP="005360F7">
      <w:pPr>
        <w:tabs>
          <w:tab w:val="left" w:pos="360"/>
        </w:tabs>
        <w:jc w:val="both"/>
      </w:pPr>
    </w:p>
    <w:p w:rsidR="0021065B" w:rsidRPr="0021065B" w:rsidRDefault="0021065B" w:rsidP="0021065B">
      <w:pPr>
        <w:jc w:val="both"/>
        <w:rPr>
          <w:rFonts w:eastAsiaTheme="minorHAnsi"/>
          <w:lang w:eastAsia="en-US"/>
        </w:rPr>
      </w:pPr>
      <w:r w:rsidRPr="00E53FA0">
        <w:t xml:space="preserve">Képviselőtestület </w:t>
      </w:r>
      <w:r>
        <w:t>5</w:t>
      </w:r>
      <w:r w:rsidRPr="00E53FA0">
        <w:t xml:space="preserve"> igen szavazattal, ellenszavazat és tartózkodá</w:t>
      </w:r>
      <w:r>
        <w:t>s nélkül a következő rendeletet alkotta</w:t>
      </w:r>
      <w:r w:rsidRPr="00E53FA0">
        <w:t>:</w:t>
      </w:r>
    </w:p>
    <w:p w:rsidR="0021065B" w:rsidRPr="006B37ED" w:rsidRDefault="0021065B" w:rsidP="0021065B">
      <w:pPr>
        <w:jc w:val="center"/>
        <w:rPr>
          <w:b/>
          <w:caps/>
          <w:color w:val="0D0D0D"/>
        </w:rPr>
      </w:pPr>
      <w:r w:rsidRPr="006B37ED">
        <w:rPr>
          <w:b/>
          <w:caps/>
          <w:color w:val="0D0D0D"/>
        </w:rPr>
        <w:t>Nyírkarász Községi önkormányzat</w:t>
      </w:r>
    </w:p>
    <w:p w:rsidR="0021065B" w:rsidRPr="006B37ED" w:rsidRDefault="0021065B" w:rsidP="0021065B">
      <w:pPr>
        <w:jc w:val="center"/>
        <w:rPr>
          <w:b/>
          <w:caps/>
          <w:color w:val="0D0D0D"/>
        </w:rPr>
      </w:pPr>
      <w:r w:rsidRPr="006B37ED">
        <w:rPr>
          <w:b/>
          <w:caps/>
          <w:color w:val="0D0D0D"/>
        </w:rPr>
        <w:t xml:space="preserve"> képv</w:t>
      </w:r>
      <w:r w:rsidRPr="006B37ED">
        <w:rPr>
          <w:b/>
          <w:caps/>
          <w:color w:val="0D0D0D"/>
        </w:rPr>
        <w:t>i</w:t>
      </w:r>
      <w:r w:rsidRPr="006B37ED">
        <w:rPr>
          <w:b/>
          <w:caps/>
          <w:color w:val="0D0D0D"/>
        </w:rPr>
        <w:t>selő-testületének</w:t>
      </w:r>
    </w:p>
    <w:p w:rsidR="0021065B" w:rsidRPr="006B37ED" w:rsidRDefault="0021065B" w:rsidP="0021065B">
      <w:pPr>
        <w:jc w:val="center"/>
        <w:rPr>
          <w:b/>
          <w:caps/>
          <w:color w:val="0D0D0D"/>
        </w:rPr>
      </w:pPr>
      <w:r w:rsidRPr="006B37ED">
        <w:rPr>
          <w:b/>
          <w:caps/>
          <w:color w:val="0D0D0D"/>
        </w:rPr>
        <w:t>8/2019</w:t>
      </w:r>
      <w:r>
        <w:rPr>
          <w:b/>
          <w:caps/>
          <w:color w:val="0D0D0D"/>
        </w:rPr>
        <w:t>. (V.24</w:t>
      </w:r>
      <w:r w:rsidRPr="006B37ED">
        <w:rPr>
          <w:b/>
          <w:caps/>
          <w:color w:val="0D0D0D"/>
        </w:rPr>
        <w:t xml:space="preserve">.) </w:t>
      </w:r>
    </w:p>
    <w:p w:rsidR="0021065B" w:rsidRPr="006B37ED" w:rsidRDefault="0021065B" w:rsidP="0021065B">
      <w:pPr>
        <w:jc w:val="center"/>
        <w:rPr>
          <w:b/>
          <w:color w:val="0D0D0D"/>
        </w:rPr>
      </w:pPr>
      <w:proofErr w:type="gramStart"/>
      <w:r w:rsidRPr="006B37ED">
        <w:rPr>
          <w:b/>
          <w:color w:val="0D0D0D"/>
        </w:rPr>
        <w:t>önkormányzati</w:t>
      </w:r>
      <w:proofErr w:type="gramEnd"/>
      <w:r w:rsidRPr="006B37ED">
        <w:rPr>
          <w:b/>
          <w:color w:val="0D0D0D"/>
        </w:rPr>
        <w:t xml:space="preserve"> rendelete</w:t>
      </w:r>
    </w:p>
    <w:p w:rsidR="0021065B" w:rsidRPr="006B37ED" w:rsidRDefault="0021065B" w:rsidP="0021065B">
      <w:pPr>
        <w:jc w:val="center"/>
        <w:rPr>
          <w:b/>
          <w:color w:val="0D0D0D"/>
        </w:rPr>
      </w:pPr>
    </w:p>
    <w:p w:rsidR="0021065B" w:rsidRDefault="0021065B" w:rsidP="0021065B">
      <w:pPr>
        <w:jc w:val="center"/>
        <w:rPr>
          <w:b/>
          <w:color w:val="0D0D0D"/>
        </w:rPr>
      </w:pPr>
      <w:proofErr w:type="gramStart"/>
      <w:r w:rsidRPr="006B37ED">
        <w:rPr>
          <w:b/>
          <w:color w:val="0D0D0D"/>
        </w:rPr>
        <w:t>a</w:t>
      </w:r>
      <w:proofErr w:type="gramEnd"/>
      <w:r w:rsidRPr="006B37ED">
        <w:rPr>
          <w:b/>
          <w:color w:val="0D0D0D"/>
        </w:rPr>
        <w:t xml:space="preserve"> 2018. évi költségvetés végrehajtásáról</w:t>
      </w:r>
    </w:p>
    <w:p w:rsidR="0021065B" w:rsidRPr="006B37ED" w:rsidRDefault="0021065B" w:rsidP="0021065B">
      <w:pPr>
        <w:jc w:val="center"/>
        <w:rPr>
          <w:b/>
          <w:color w:val="0D0D0D"/>
        </w:rPr>
      </w:pPr>
    </w:p>
    <w:p w:rsidR="0021065B" w:rsidRDefault="0021065B" w:rsidP="0021065B">
      <w:pPr>
        <w:pStyle w:val="Szvegtrzs2"/>
        <w:spacing w:line="240" w:lineRule="auto"/>
        <w:rPr>
          <w:bCs/>
          <w:color w:val="0D0D0D"/>
        </w:rPr>
      </w:pPr>
      <w:r w:rsidRPr="006B37ED">
        <w:rPr>
          <w:bCs/>
          <w:color w:val="0D0D0D"/>
        </w:rPr>
        <w:t>Nyírkarász Község</w:t>
      </w:r>
      <w:r>
        <w:rPr>
          <w:bCs/>
          <w:color w:val="0D0D0D"/>
        </w:rPr>
        <w:t>i</w:t>
      </w:r>
      <w:r w:rsidRPr="006B37ED">
        <w:rPr>
          <w:bCs/>
          <w:color w:val="0D0D0D"/>
        </w:rPr>
        <w:t xml:space="preserve"> </w:t>
      </w:r>
      <w:r>
        <w:rPr>
          <w:bCs/>
          <w:color w:val="0D0D0D"/>
        </w:rPr>
        <w:t>Önkormányzat</w:t>
      </w:r>
      <w:r w:rsidRPr="006B37ED">
        <w:rPr>
          <w:bCs/>
          <w:color w:val="0D0D0D"/>
        </w:rPr>
        <w:t xml:space="preserve"> Képviselő-testülete </w:t>
      </w:r>
    </w:p>
    <w:p w:rsidR="0021065B" w:rsidRPr="006B37ED" w:rsidRDefault="0021065B" w:rsidP="0021065B">
      <w:pPr>
        <w:pStyle w:val="Szvegtrzs2"/>
        <w:spacing w:line="240" w:lineRule="auto"/>
        <w:rPr>
          <w:bCs/>
          <w:color w:val="0D0D0D"/>
        </w:rPr>
      </w:pPr>
      <w:proofErr w:type="gramStart"/>
      <w:r w:rsidRPr="006B37ED">
        <w:rPr>
          <w:bCs/>
          <w:color w:val="0D0D0D"/>
        </w:rPr>
        <w:t>az</w:t>
      </w:r>
      <w:proofErr w:type="gramEnd"/>
      <w:r w:rsidRPr="006B37ED">
        <w:rPr>
          <w:bCs/>
          <w:color w:val="0D0D0D"/>
        </w:rPr>
        <w:t xml:space="preserve"> Ala</w:t>
      </w:r>
      <w:r w:rsidRPr="006B37ED">
        <w:rPr>
          <w:bCs/>
          <w:color w:val="0D0D0D"/>
        </w:rPr>
        <w:t>p</w:t>
      </w:r>
      <w:r w:rsidRPr="006B37ED">
        <w:rPr>
          <w:bCs/>
          <w:color w:val="0D0D0D"/>
        </w:rPr>
        <w:t>törvény 32. cikk (2) bekezdésében meghatározott eredeti jogalkotói hatáskörében, az Ala</w:t>
      </w:r>
      <w:r w:rsidRPr="006B37ED">
        <w:rPr>
          <w:bCs/>
          <w:color w:val="0D0D0D"/>
        </w:rPr>
        <w:t>p</w:t>
      </w:r>
      <w:r w:rsidRPr="006B37ED">
        <w:rPr>
          <w:bCs/>
          <w:color w:val="0D0D0D"/>
        </w:rPr>
        <w:t>törvény 32. cikk (1) bekezdés f) pontjában meghatározott feladatkörében eljárva a köve</w:t>
      </w:r>
      <w:r w:rsidRPr="006B37ED">
        <w:rPr>
          <w:bCs/>
          <w:color w:val="0D0D0D"/>
        </w:rPr>
        <w:t>t</w:t>
      </w:r>
      <w:r w:rsidRPr="006B37ED">
        <w:rPr>
          <w:bCs/>
          <w:color w:val="0D0D0D"/>
        </w:rPr>
        <w:t>kezőket rendeli el:</w:t>
      </w:r>
    </w:p>
    <w:p w:rsidR="0021065B" w:rsidRPr="006B37ED" w:rsidRDefault="0021065B" w:rsidP="0021065B">
      <w:pPr>
        <w:spacing w:before="120"/>
        <w:jc w:val="center"/>
        <w:rPr>
          <w:b/>
          <w:color w:val="0D0D0D"/>
        </w:rPr>
      </w:pPr>
      <w:r w:rsidRPr="006B37ED">
        <w:rPr>
          <w:b/>
          <w:color w:val="0D0D0D"/>
        </w:rPr>
        <w:t>1. §</w:t>
      </w:r>
    </w:p>
    <w:p w:rsidR="0021065B" w:rsidRPr="006B37ED" w:rsidRDefault="0021065B" w:rsidP="0021065B">
      <w:pPr>
        <w:spacing w:before="120"/>
        <w:jc w:val="both"/>
        <w:rPr>
          <w:color w:val="0D0D0D"/>
        </w:rPr>
      </w:pPr>
      <w:r w:rsidRPr="006B37ED">
        <w:rPr>
          <w:color w:val="0D0D0D"/>
        </w:rPr>
        <w:lastRenderedPageBreak/>
        <w:t xml:space="preserve">(1) Az </w:t>
      </w:r>
      <w:r>
        <w:rPr>
          <w:color w:val="0D0D0D"/>
        </w:rPr>
        <w:t>Ö</w:t>
      </w:r>
      <w:r w:rsidRPr="006B37ED">
        <w:rPr>
          <w:color w:val="0D0D0D"/>
        </w:rPr>
        <w:t xml:space="preserve">nkormányzat képviselő-testülete a </w:t>
      </w:r>
      <w:r>
        <w:rPr>
          <w:color w:val="0D0D0D"/>
        </w:rPr>
        <w:t>2018</w:t>
      </w:r>
      <w:r w:rsidRPr="006B37ED">
        <w:rPr>
          <w:color w:val="0D0D0D"/>
        </w:rPr>
        <w:t xml:space="preserve">. évi költségvetés végrehajtásáról szóló zárszámadást </w:t>
      </w:r>
    </w:p>
    <w:tbl>
      <w:tblPr>
        <w:tblW w:w="0" w:type="auto"/>
        <w:tblInd w:w="14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473"/>
      </w:tblGrid>
      <w:tr w:rsidR="0021065B" w:rsidRPr="006B37ED" w:rsidTr="004725D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52" w:type="dxa"/>
          </w:tcPr>
          <w:p w:rsidR="0021065B" w:rsidRPr="006B37ED" w:rsidRDefault="0021065B" w:rsidP="004725D8">
            <w:pPr>
              <w:jc w:val="right"/>
              <w:rPr>
                <w:b/>
                <w:color w:val="0D0D0D"/>
              </w:rPr>
            </w:pPr>
            <w:r w:rsidRPr="006B37ED">
              <w:rPr>
                <w:b/>
                <w:color w:val="0D0D0D"/>
              </w:rPr>
              <w:t>884 919 335 Ft</w:t>
            </w:r>
          </w:p>
        </w:tc>
        <w:tc>
          <w:tcPr>
            <w:tcW w:w="3473" w:type="dxa"/>
          </w:tcPr>
          <w:p w:rsidR="0021065B" w:rsidRPr="006B37ED" w:rsidRDefault="0021065B" w:rsidP="004725D8">
            <w:pPr>
              <w:jc w:val="both"/>
              <w:rPr>
                <w:b/>
                <w:color w:val="0D0D0D"/>
              </w:rPr>
            </w:pPr>
            <w:r w:rsidRPr="006B37ED">
              <w:rPr>
                <w:b/>
                <w:color w:val="0D0D0D"/>
              </w:rPr>
              <w:t>Költségvetési bevétellel</w:t>
            </w:r>
          </w:p>
        </w:tc>
      </w:tr>
      <w:tr w:rsidR="0021065B" w:rsidRPr="006B37ED" w:rsidTr="004725D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52" w:type="dxa"/>
            <w:tcBorders>
              <w:bottom w:val="single" w:sz="12" w:space="0" w:color="auto"/>
            </w:tcBorders>
          </w:tcPr>
          <w:p w:rsidR="0021065B" w:rsidRPr="006B37ED" w:rsidRDefault="0021065B" w:rsidP="004725D8">
            <w:pPr>
              <w:jc w:val="right"/>
              <w:rPr>
                <w:b/>
                <w:color w:val="0D0D0D"/>
              </w:rPr>
            </w:pPr>
            <w:r w:rsidRPr="006B37ED">
              <w:rPr>
                <w:b/>
                <w:color w:val="0D0D0D"/>
              </w:rPr>
              <w:t>727 112 708 Ft</w:t>
            </w:r>
          </w:p>
        </w:tc>
        <w:tc>
          <w:tcPr>
            <w:tcW w:w="3473" w:type="dxa"/>
            <w:tcBorders>
              <w:bottom w:val="single" w:sz="12" w:space="0" w:color="auto"/>
            </w:tcBorders>
          </w:tcPr>
          <w:p w:rsidR="0021065B" w:rsidRPr="006B37ED" w:rsidRDefault="0021065B" w:rsidP="004725D8">
            <w:pPr>
              <w:jc w:val="both"/>
              <w:rPr>
                <w:b/>
                <w:color w:val="0D0D0D"/>
              </w:rPr>
            </w:pPr>
            <w:r w:rsidRPr="006B37ED">
              <w:rPr>
                <w:b/>
                <w:color w:val="0D0D0D"/>
              </w:rPr>
              <w:t>Költségvetési kiadással</w:t>
            </w:r>
          </w:p>
          <w:p w:rsidR="0021065B" w:rsidRPr="006B37ED" w:rsidRDefault="0021065B" w:rsidP="004725D8">
            <w:pPr>
              <w:jc w:val="both"/>
              <w:rPr>
                <w:b/>
                <w:color w:val="0D0D0D"/>
              </w:rPr>
            </w:pPr>
          </w:p>
        </w:tc>
      </w:tr>
      <w:tr w:rsidR="0021065B" w:rsidRPr="006B37ED" w:rsidTr="004725D8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12" w:space="0" w:color="auto"/>
            </w:tcBorders>
          </w:tcPr>
          <w:p w:rsidR="0021065B" w:rsidRPr="006B37ED" w:rsidRDefault="0021065B" w:rsidP="004725D8">
            <w:pPr>
              <w:jc w:val="right"/>
              <w:rPr>
                <w:b/>
                <w:color w:val="0D0D0D"/>
              </w:rPr>
            </w:pPr>
            <w:r w:rsidRPr="006B37ED">
              <w:rPr>
                <w:b/>
                <w:color w:val="0D0D0D"/>
              </w:rPr>
              <w:t>157 806 177 Ft</w:t>
            </w:r>
          </w:p>
        </w:tc>
        <w:tc>
          <w:tcPr>
            <w:tcW w:w="3473" w:type="dxa"/>
            <w:tcBorders>
              <w:top w:val="single" w:sz="12" w:space="0" w:color="auto"/>
            </w:tcBorders>
          </w:tcPr>
          <w:p w:rsidR="0021065B" w:rsidRPr="006B37ED" w:rsidRDefault="0021065B" w:rsidP="004725D8">
            <w:pPr>
              <w:jc w:val="both"/>
              <w:rPr>
                <w:b/>
                <w:color w:val="0D0D0D"/>
              </w:rPr>
            </w:pPr>
            <w:r w:rsidRPr="006B37ED">
              <w:rPr>
                <w:b/>
                <w:color w:val="0D0D0D"/>
              </w:rPr>
              <w:t>költségvetési maradvánnyal</w:t>
            </w:r>
          </w:p>
        </w:tc>
      </w:tr>
    </w:tbl>
    <w:p w:rsidR="0021065B" w:rsidRPr="006B37ED" w:rsidRDefault="0021065B" w:rsidP="0021065B">
      <w:pPr>
        <w:jc w:val="both"/>
        <w:rPr>
          <w:color w:val="0D0D0D"/>
        </w:rPr>
      </w:pPr>
      <w:proofErr w:type="gramStart"/>
      <w:r w:rsidRPr="006B37ED">
        <w:rPr>
          <w:color w:val="0D0D0D"/>
        </w:rPr>
        <w:t>hagyja</w:t>
      </w:r>
      <w:proofErr w:type="gramEnd"/>
      <w:r w:rsidRPr="006B37ED">
        <w:rPr>
          <w:color w:val="0D0D0D"/>
        </w:rPr>
        <w:t xml:space="preserve"> jóvá.</w:t>
      </w:r>
    </w:p>
    <w:p w:rsidR="0021065B" w:rsidRPr="006B37ED" w:rsidRDefault="0021065B" w:rsidP="0021065B">
      <w:pPr>
        <w:spacing w:before="120"/>
        <w:ind w:left="60"/>
        <w:jc w:val="both"/>
        <w:rPr>
          <w:color w:val="0D0D0D"/>
        </w:rPr>
      </w:pPr>
      <w:r w:rsidRPr="006B37ED">
        <w:rPr>
          <w:color w:val="0D0D0D"/>
        </w:rPr>
        <w:t xml:space="preserve">(1) </w:t>
      </w:r>
      <w:r>
        <w:rPr>
          <w:color w:val="0D0D0D"/>
        </w:rPr>
        <w:t>Az Ö</w:t>
      </w:r>
      <w:r w:rsidRPr="006B37ED">
        <w:rPr>
          <w:color w:val="0D0D0D"/>
        </w:rPr>
        <w:t xml:space="preserve">nkormányzat mérlegszerűen bemutatott kiadásait, bevételeit önkormányzati szinten az </w:t>
      </w:r>
      <w:r w:rsidRPr="006B37ED">
        <w:rPr>
          <w:i/>
          <w:color w:val="0D0D0D"/>
        </w:rPr>
        <w:t>1.1. mellékletben</w:t>
      </w:r>
      <w:r w:rsidRPr="006B37ED">
        <w:rPr>
          <w:color w:val="0D0D0D"/>
        </w:rPr>
        <w:t xml:space="preserve"> foglaltaknak megfelelően fogadja el. </w:t>
      </w:r>
    </w:p>
    <w:p w:rsidR="0021065B" w:rsidRPr="006B37ED" w:rsidRDefault="0021065B" w:rsidP="0021065B">
      <w:pPr>
        <w:spacing w:before="120"/>
        <w:ind w:left="60"/>
        <w:jc w:val="both"/>
        <w:rPr>
          <w:color w:val="0D0D0D"/>
        </w:rPr>
      </w:pPr>
      <w:r w:rsidRPr="006B37ED">
        <w:rPr>
          <w:color w:val="0D0D0D"/>
        </w:rPr>
        <w:t xml:space="preserve">(2) A bevételek és kiadások, kiemelt előirányzatok, </w:t>
      </w:r>
      <w:proofErr w:type="spellStart"/>
      <w:r w:rsidRPr="006B37ED">
        <w:rPr>
          <w:color w:val="0D0D0D"/>
        </w:rPr>
        <w:t>előirányzatok</w:t>
      </w:r>
      <w:proofErr w:type="spellEnd"/>
      <w:r w:rsidRPr="006B37ED">
        <w:rPr>
          <w:color w:val="0D0D0D"/>
        </w:rPr>
        <w:t xml:space="preserve"> és azon belül kötelező feladatok, önként vállalt feladatok, államigazgatási feladatok szerinti bontásban az </w:t>
      </w:r>
      <w:r w:rsidRPr="006B37ED">
        <w:rPr>
          <w:i/>
          <w:color w:val="0D0D0D"/>
        </w:rPr>
        <w:t>1.2</w:t>
      </w:r>
      <w:proofErr w:type="gramStart"/>
      <w:r w:rsidRPr="006B37ED">
        <w:rPr>
          <w:i/>
          <w:color w:val="0D0D0D"/>
        </w:rPr>
        <w:t>.,</w:t>
      </w:r>
      <w:proofErr w:type="gramEnd"/>
      <w:r w:rsidRPr="006B37ED">
        <w:rPr>
          <w:i/>
          <w:color w:val="0D0D0D"/>
        </w:rPr>
        <w:t xml:space="preserve"> 1.3., 1.4. mellékletek</w:t>
      </w:r>
      <w:r w:rsidRPr="006B37ED">
        <w:rPr>
          <w:color w:val="0D0D0D"/>
        </w:rPr>
        <w:t xml:space="preserve"> szerint fogadja el.</w:t>
      </w:r>
    </w:p>
    <w:p w:rsidR="0021065B" w:rsidRPr="006B37ED" w:rsidRDefault="0021065B" w:rsidP="0021065B">
      <w:pPr>
        <w:spacing w:before="120"/>
        <w:jc w:val="both"/>
        <w:rPr>
          <w:color w:val="0D0D0D"/>
        </w:rPr>
      </w:pPr>
      <w:r w:rsidRPr="006B37ED">
        <w:rPr>
          <w:color w:val="0D0D0D"/>
        </w:rPr>
        <w:t xml:space="preserve">(3) A működési bevételek és kiadások, valamint a tőkejellegű bevételek és kiadások mérlegét a </w:t>
      </w:r>
      <w:r w:rsidRPr="006B37ED">
        <w:rPr>
          <w:i/>
          <w:color w:val="0D0D0D"/>
        </w:rPr>
        <w:t>2.1. és a 2.2. melléklet</w:t>
      </w:r>
      <w:r w:rsidRPr="006B37ED">
        <w:rPr>
          <w:color w:val="0D0D0D"/>
        </w:rPr>
        <w:t xml:space="preserve"> szerint fogadja el.</w:t>
      </w:r>
    </w:p>
    <w:p w:rsidR="0021065B" w:rsidRPr="006B37ED" w:rsidRDefault="0021065B" w:rsidP="0021065B">
      <w:pPr>
        <w:spacing w:before="120"/>
        <w:jc w:val="center"/>
        <w:rPr>
          <w:b/>
          <w:color w:val="0D0D0D"/>
        </w:rPr>
      </w:pPr>
      <w:r w:rsidRPr="006B37ED">
        <w:rPr>
          <w:b/>
          <w:color w:val="0D0D0D"/>
        </w:rPr>
        <w:t>2. §</w:t>
      </w:r>
    </w:p>
    <w:p w:rsidR="0021065B" w:rsidRPr="006B37ED" w:rsidRDefault="0021065B" w:rsidP="0021065B">
      <w:pPr>
        <w:spacing w:before="120"/>
        <w:jc w:val="both"/>
        <w:rPr>
          <w:color w:val="0D0D0D"/>
        </w:rPr>
      </w:pPr>
      <w:r w:rsidRPr="006B37ED">
        <w:rPr>
          <w:color w:val="0D0D0D"/>
        </w:rPr>
        <w:t>A képviselő-testület az Önkormányzat 2018. évi zárszámadását részletesen a következők szerint fogadja el:</w:t>
      </w:r>
    </w:p>
    <w:p w:rsidR="0021065B" w:rsidRPr="006B37ED" w:rsidRDefault="0021065B" w:rsidP="0021065B">
      <w:pPr>
        <w:spacing w:before="120"/>
        <w:jc w:val="both"/>
        <w:rPr>
          <w:b/>
          <w:color w:val="0D0D0D"/>
        </w:rPr>
      </w:pPr>
      <w:r w:rsidRPr="006B37ED">
        <w:rPr>
          <w:color w:val="0D0D0D"/>
        </w:rPr>
        <w:t>(1) A</w:t>
      </w:r>
      <w:r>
        <w:rPr>
          <w:color w:val="0D0D0D"/>
        </w:rPr>
        <w:t>z Ö</w:t>
      </w:r>
      <w:r w:rsidRPr="006B37ED">
        <w:rPr>
          <w:color w:val="0D0D0D"/>
        </w:rPr>
        <w:t xml:space="preserve">nkormányzat beruházási és felújítási kiadásait a </w:t>
      </w:r>
      <w:r w:rsidRPr="006B37ED">
        <w:rPr>
          <w:i/>
          <w:color w:val="0D0D0D"/>
        </w:rPr>
        <w:t>3. melléklet</w:t>
      </w:r>
      <w:r w:rsidRPr="006B37ED">
        <w:rPr>
          <w:color w:val="0D0D0D"/>
        </w:rPr>
        <w:t xml:space="preserve"> szerint hagyja jóvá. </w:t>
      </w:r>
    </w:p>
    <w:p w:rsidR="0021065B" w:rsidRPr="006B37ED" w:rsidRDefault="0021065B" w:rsidP="0021065B">
      <w:pPr>
        <w:spacing w:before="120"/>
        <w:jc w:val="both"/>
        <w:rPr>
          <w:color w:val="0D0D0D"/>
        </w:rPr>
      </w:pPr>
      <w:r w:rsidRPr="006B37ED">
        <w:rPr>
          <w:color w:val="0D0D0D"/>
        </w:rPr>
        <w:t xml:space="preserve">(2) Az EU-s támogatással megvalósuló programok és projektek, valamint az önkormányzaton kívül megvalósult projekteket az </w:t>
      </w:r>
      <w:r w:rsidRPr="006B37ED">
        <w:rPr>
          <w:i/>
          <w:color w:val="0D0D0D"/>
        </w:rPr>
        <w:t>5. melléklet</w:t>
      </w:r>
      <w:r w:rsidRPr="006B37ED">
        <w:rPr>
          <w:color w:val="0D0D0D"/>
        </w:rPr>
        <w:t xml:space="preserve"> szerint fogadja el.</w:t>
      </w:r>
    </w:p>
    <w:p w:rsidR="0021065B" w:rsidRPr="006B37ED" w:rsidRDefault="0021065B" w:rsidP="0021065B">
      <w:pPr>
        <w:spacing w:before="120"/>
        <w:jc w:val="both"/>
        <w:rPr>
          <w:color w:val="0D0D0D"/>
        </w:rPr>
      </w:pPr>
      <w:r w:rsidRPr="006B37ED">
        <w:rPr>
          <w:color w:val="0D0D0D"/>
        </w:rPr>
        <w:t xml:space="preserve">(3) Az </w:t>
      </w:r>
      <w:r>
        <w:rPr>
          <w:color w:val="0D0D0D"/>
        </w:rPr>
        <w:t>Ö</w:t>
      </w:r>
      <w:r w:rsidRPr="006B37ED">
        <w:rPr>
          <w:color w:val="0D0D0D"/>
        </w:rPr>
        <w:t xml:space="preserve">nkormányzat, polgármesteri hivatal bevételi és kiadási előirányzatainak teljesítését a </w:t>
      </w:r>
      <w:r w:rsidRPr="006B37ED">
        <w:rPr>
          <w:i/>
          <w:color w:val="0D0D0D"/>
        </w:rPr>
        <w:t>6.1, 6.1.1</w:t>
      </w:r>
      <w:proofErr w:type="gramStart"/>
      <w:r w:rsidRPr="006B37ED">
        <w:rPr>
          <w:i/>
          <w:color w:val="0D0D0D"/>
        </w:rPr>
        <w:t>.,</w:t>
      </w:r>
      <w:proofErr w:type="gramEnd"/>
      <w:r w:rsidRPr="006B37ED">
        <w:rPr>
          <w:i/>
          <w:color w:val="0D0D0D"/>
        </w:rPr>
        <w:t xml:space="preserve"> 6.2, 6.2.1., 6.2.3.mellékletekben</w:t>
      </w:r>
      <w:r w:rsidRPr="006B37ED">
        <w:rPr>
          <w:color w:val="0D0D0D"/>
        </w:rPr>
        <w:t xml:space="preserve"> foglaltaknak megfelelően hagyja jóvá.</w:t>
      </w:r>
    </w:p>
    <w:p w:rsidR="0021065B" w:rsidRPr="006B37ED" w:rsidRDefault="0021065B" w:rsidP="0021065B">
      <w:pPr>
        <w:spacing w:before="120"/>
        <w:jc w:val="both"/>
        <w:rPr>
          <w:color w:val="0D0D0D"/>
        </w:rPr>
      </w:pPr>
      <w:r w:rsidRPr="006B37ED">
        <w:rPr>
          <w:color w:val="0D0D0D"/>
        </w:rPr>
        <w:t xml:space="preserve">(4) A költségvetési szervek bevételi és kiadási előirányzatainak teljesítését a </w:t>
      </w:r>
      <w:r w:rsidRPr="006B37ED">
        <w:rPr>
          <w:i/>
          <w:color w:val="0D0D0D"/>
        </w:rPr>
        <w:t>6.3</w:t>
      </w:r>
      <w:proofErr w:type="gramStart"/>
      <w:r w:rsidRPr="006B37ED">
        <w:rPr>
          <w:i/>
          <w:color w:val="0D0D0D"/>
        </w:rPr>
        <w:t>.,</w:t>
      </w:r>
      <w:proofErr w:type="gramEnd"/>
      <w:r w:rsidRPr="006B37ED">
        <w:rPr>
          <w:i/>
          <w:color w:val="0D0D0D"/>
        </w:rPr>
        <w:t xml:space="preserve"> 6.3.2., 6.4., 6.4.1. mellékletekben</w:t>
      </w:r>
      <w:r w:rsidRPr="006B37ED">
        <w:rPr>
          <w:color w:val="0D0D0D"/>
        </w:rPr>
        <w:t xml:space="preserve"> foglaltaknak megfelelően hagyja jóvá.</w:t>
      </w:r>
    </w:p>
    <w:p w:rsidR="0021065B" w:rsidRPr="006B37ED" w:rsidRDefault="0021065B" w:rsidP="0021065B">
      <w:pPr>
        <w:spacing w:before="120"/>
        <w:jc w:val="both"/>
        <w:rPr>
          <w:color w:val="0D0D0D"/>
        </w:rPr>
      </w:pPr>
      <w:r w:rsidRPr="006B37ED">
        <w:rPr>
          <w:color w:val="0D0D0D"/>
        </w:rPr>
        <w:t xml:space="preserve">(5) A képviselő-testület a költségvetési szervek maradványát és annak felhasználását a </w:t>
      </w:r>
      <w:r w:rsidRPr="006B37ED">
        <w:rPr>
          <w:i/>
          <w:color w:val="0D0D0D"/>
        </w:rPr>
        <w:t>7. mellékletnek</w:t>
      </w:r>
      <w:r w:rsidRPr="006B37ED">
        <w:rPr>
          <w:color w:val="0D0D0D"/>
        </w:rPr>
        <w:t xml:space="preserve"> megfelelően hagyja jóvá, illetve engedélyezi.</w:t>
      </w:r>
    </w:p>
    <w:p w:rsidR="0021065B" w:rsidRPr="006B37ED" w:rsidRDefault="0021065B" w:rsidP="0021065B">
      <w:pPr>
        <w:spacing w:before="120"/>
        <w:jc w:val="both"/>
        <w:rPr>
          <w:color w:val="0D0D0D"/>
        </w:rPr>
      </w:pPr>
      <w:r w:rsidRPr="006B37ED">
        <w:rPr>
          <w:color w:val="0D0D0D"/>
        </w:rPr>
        <w:t>(6) A 2018. évi általános működés és ágazati feladatok támogatásának alakulásának jogcímeit a 8.</w:t>
      </w:r>
      <w:r>
        <w:rPr>
          <w:color w:val="0D0D0D"/>
        </w:rPr>
        <w:t xml:space="preserve"> melléklet szerint hagyja jóvá.</w:t>
      </w:r>
    </w:p>
    <w:p w:rsidR="0021065B" w:rsidRPr="006B37ED" w:rsidRDefault="0021065B" w:rsidP="0021065B">
      <w:pPr>
        <w:spacing w:before="120"/>
        <w:jc w:val="both"/>
        <w:rPr>
          <w:color w:val="0D0D0D"/>
        </w:rPr>
      </w:pPr>
      <w:r>
        <w:rPr>
          <w:color w:val="0D0D0D"/>
        </w:rPr>
        <w:t>(7) Az Önk</w:t>
      </w:r>
      <w:r w:rsidRPr="006B37ED">
        <w:rPr>
          <w:color w:val="0D0D0D"/>
        </w:rPr>
        <w:t>ormányzat által adott közvetett támogatását az 5. tájékoztató tábla szerint hagyja jóvá.</w:t>
      </w:r>
    </w:p>
    <w:p w:rsidR="0021065B" w:rsidRPr="006B37ED" w:rsidRDefault="0021065B" w:rsidP="0021065B">
      <w:pPr>
        <w:spacing w:before="120"/>
        <w:jc w:val="both"/>
        <w:rPr>
          <w:color w:val="0D0D0D"/>
        </w:rPr>
      </w:pPr>
      <w:r w:rsidRPr="006B37ED">
        <w:rPr>
          <w:color w:val="0D0D0D"/>
        </w:rPr>
        <w:t>(8) A 2018. évi céljelleggel jutatott támogatások felhasználását a 6. tájékoztató tábla szerint hagyja jóvá.</w:t>
      </w:r>
    </w:p>
    <w:p w:rsidR="0021065B" w:rsidRPr="006B37ED" w:rsidRDefault="0021065B" w:rsidP="0021065B">
      <w:pPr>
        <w:spacing w:before="120"/>
        <w:jc w:val="both"/>
        <w:rPr>
          <w:color w:val="0D0D0D"/>
        </w:rPr>
      </w:pPr>
      <w:r>
        <w:rPr>
          <w:color w:val="0D0D0D"/>
        </w:rPr>
        <w:t>(9) Az Ö</w:t>
      </w:r>
      <w:r w:rsidRPr="006B37ED">
        <w:rPr>
          <w:color w:val="0D0D0D"/>
        </w:rPr>
        <w:t>nkormányzat vagyonkimutatását a könyvviteli mérlegben értékkel szereplő eszközökről a 7.1. és a 7.2. tájékoztató tábla szerint hagyja jóvá.</w:t>
      </w:r>
    </w:p>
    <w:p w:rsidR="0021065B" w:rsidRPr="006B37ED" w:rsidRDefault="0021065B" w:rsidP="0021065B">
      <w:pPr>
        <w:spacing w:before="120"/>
        <w:jc w:val="both"/>
        <w:rPr>
          <w:color w:val="0D0D0D"/>
        </w:rPr>
      </w:pPr>
      <w:r w:rsidRPr="006B37ED">
        <w:rPr>
          <w:color w:val="0D0D0D"/>
        </w:rPr>
        <w:t>(10</w:t>
      </w:r>
      <w:r>
        <w:rPr>
          <w:color w:val="0D0D0D"/>
        </w:rPr>
        <w:t>) Az Ö</w:t>
      </w:r>
      <w:r w:rsidRPr="006B37ED">
        <w:rPr>
          <w:color w:val="0D0D0D"/>
        </w:rPr>
        <w:t>nkormányzat tulajdonában álló gazdálkodó szervezetek működéséből származó kötelezettségek és részesedések alakulását a 8. tájékoztató tábla szerint hagyja jóvá.</w:t>
      </w:r>
    </w:p>
    <w:p w:rsidR="0021065B" w:rsidRPr="006B37ED" w:rsidRDefault="0021065B" w:rsidP="0021065B">
      <w:pPr>
        <w:spacing w:before="120"/>
        <w:jc w:val="both"/>
        <w:rPr>
          <w:color w:val="0D0D0D"/>
        </w:rPr>
      </w:pPr>
      <w:r>
        <w:rPr>
          <w:color w:val="0D0D0D"/>
        </w:rPr>
        <w:t>(11) Az Ö</w:t>
      </w:r>
      <w:r w:rsidRPr="006B37ED">
        <w:rPr>
          <w:color w:val="0D0D0D"/>
        </w:rPr>
        <w:t>nkormányzat pénzeszköz változásának levezetését a 9. tájékoztató tábla szerint hagyja jóvá.</w:t>
      </w:r>
    </w:p>
    <w:p w:rsidR="0021065B" w:rsidRPr="006B37ED" w:rsidRDefault="0021065B" w:rsidP="0021065B">
      <w:pPr>
        <w:spacing w:before="120"/>
        <w:jc w:val="center"/>
        <w:rPr>
          <w:b/>
          <w:color w:val="0D0D0D"/>
        </w:rPr>
      </w:pPr>
      <w:r w:rsidRPr="006B37ED">
        <w:rPr>
          <w:b/>
          <w:color w:val="0D0D0D"/>
        </w:rPr>
        <w:t>3. §</w:t>
      </w:r>
    </w:p>
    <w:p w:rsidR="0021065B" w:rsidRPr="006B37ED" w:rsidRDefault="0021065B" w:rsidP="0021065B">
      <w:pPr>
        <w:spacing w:before="120"/>
        <w:jc w:val="both"/>
        <w:rPr>
          <w:color w:val="0D0D0D"/>
        </w:rPr>
      </w:pPr>
      <w:r w:rsidRPr="006B37ED">
        <w:rPr>
          <w:color w:val="0D0D0D"/>
        </w:rPr>
        <w:t xml:space="preserve">(1) A </w:t>
      </w:r>
      <w:r>
        <w:rPr>
          <w:color w:val="0D0D0D"/>
        </w:rPr>
        <w:t>képviselő-testület utasítja az Ö</w:t>
      </w:r>
      <w:r w:rsidRPr="006B37ED">
        <w:rPr>
          <w:color w:val="0D0D0D"/>
        </w:rPr>
        <w:t>nkormányzat jegyzőjét, hogy a költségvetési maradványt érintő fizetési kötelezettségek teljesítését biztosítsa, illetve kísérje figyelemmel.</w:t>
      </w:r>
    </w:p>
    <w:p w:rsidR="0021065B" w:rsidRPr="006B37ED" w:rsidRDefault="0021065B" w:rsidP="0021065B">
      <w:pPr>
        <w:spacing w:before="120"/>
        <w:jc w:val="both"/>
        <w:rPr>
          <w:color w:val="0D0D0D"/>
        </w:rPr>
      </w:pPr>
      <w:r w:rsidRPr="006B37ED">
        <w:rPr>
          <w:color w:val="0D0D0D"/>
        </w:rPr>
        <w:t>(2</w:t>
      </w:r>
      <w:r>
        <w:rPr>
          <w:color w:val="0D0D0D"/>
        </w:rPr>
        <w:t>) Az Ö</w:t>
      </w:r>
      <w:r w:rsidRPr="006B37ED">
        <w:rPr>
          <w:color w:val="0D0D0D"/>
        </w:rPr>
        <w:t>nkormányzat jegyzője és a költségvetési szervek vez</w:t>
      </w:r>
      <w:r>
        <w:rPr>
          <w:color w:val="0D0D0D"/>
        </w:rPr>
        <w:t xml:space="preserve">etői </w:t>
      </w:r>
      <w:r w:rsidRPr="006B37ED">
        <w:rPr>
          <w:color w:val="0D0D0D"/>
        </w:rPr>
        <w:t>a költségvetési maradványnak a 2019. évi előirányzatokon történő átvezetéséről gondoskodni kötelesek.</w:t>
      </w:r>
    </w:p>
    <w:p w:rsidR="0021065B" w:rsidRPr="006B37ED" w:rsidRDefault="0021065B" w:rsidP="0021065B">
      <w:pPr>
        <w:keepNext/>
        <w:keepLines/>
        <w:spacing w:before="120"/>
        <w:jc w:val="center"/>
        <w:rPr>
          <w:b/>
          <w:color w:val="0D0D0D"/>
        </w:rPr>
      </w:pPr>
      <w:r w:rsidRPr="006B37ED">
        <w:rPr>
          <w:b/>
          <w:color w:val="0D0D0D"/>
        </w:rPr>
        <w:lastRenderedPageBreak/>
        <w:t>4. §</w:t>
      </w:r>
    </w:p>
    <w:p w:rsidR="0021065B" w:rsidRPr="006B37ED" w:rsidRDefault="0021065B" w:rsidP="0021065B">
      <w:pPr>
        <w:keepNext/>
        <w:keepLines/>
        <w:spacing w:before="120"/>
        <w:jc w:val="both"/>
        <w:rPr>
          <w:color w:val="0D0D0D"/>
        </w:rPr>
      </w:pPr>
      <w:r w:rsidRPr="006B37ED">
        <w:rPr>
          <w:color w:val="0D0D0D"/>
        </w:rPr>
        <w:t>A</w:t>
      </w:r>
      <w:r>
        <w:rPr>
          <w:color w:val="0D0D0D"/>
        </w:rPr>
        <w:t xml:space="preserve"> képviselőtestület utasítja az Ö</w:t>
      </w:r>
      <w:r w:rsidRPr="006B37ED">
        <w:rPr>
          <w:color w:val="0D0D0D"/>
        </w:rPr>
        <w:t>nkormányzat jegyzőjét, hogy a költségvetési beszámoló elfogadásáról a költségvetési maradvány jóváhagyott összegéről, elvonásáról a költségvetési szervek vezetőit a rendelet kihirdetését követő 15 napon belül írásban értesítse.</w:t>
      </w:r>
    </w:p>
    <w:p w:rsidR="0021065B" w:rsidRPr="006B37ED" w:rsidRDefault="0021065B" w:rsidP="0021065B">
      <w:pPr>
        <w:spacing w:before="120"/>
        <w:jc w:val="center"/>
        <w:rPr>
          <w:b/>
          <w:color w:val="0D0D0D"/>
        </w:rPr>
      </w:pPr>
      <w:r w:rsidRPr="006B37ED">
        <w:rPr>
          <w:b/>
          <w:color w:val="0D0D0D"/>
        </w:rPr>
        <w:t>5</w:t>
      </w:r>
      <w:r>
        <w:rPr>
          <w:b/>
          <w:color w:val="0D0D0D"/>
        </w:rPr>
        <w:t>. §</w:t>
      </w:r>
    </w:p>
    <w:p w:rsidR="0021065B" w:rsidRPr="0021065B" w:rsidRDefault="0021065B" w:rsidP="0021065B">
      <w:pPr>
        <w:rPr>
          <w:color w:val="0D0D0D"/>
        </w:rPr>
      </w:pPr>
      <w:r w:rsidRPr="006B37ED">
        <w:rPr>
          <w:color w:val="0D0D0D"/>
        </w:rPr>
        <w:t>Jelen rendelet a kihirdetését követő napon lép hatályba.</w:t>
      </w:r>
    </w:p>
    <w:p w:rsidR="0021065B" w:rsidRPr="006B37ED" w:rsidRDefault="0021065B" w:rsidP="0021065B">
      <w:pPr>
        <w:spacing w:before="120"/>
        <w:jc w:val="center"/>
        <w:rPr>
          <w:b/>
          <w:i/>
          <w:color w:val="0D0D0D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2"/>
        <w:gridCol w:w="4297"/>
      </w:tblGrid>
      <w:tr w:rsidR="0021065B" w:rsidRPr="006B37ED" w:rsidTr="004725D8">
        <w:tblPrEx>
          <w:tblCellMar>
            <w:top w:w="0" w:type="dxa"/>
            <w:bottom w:w="0" w:type="dxa"/>
          </w:tblCellMar>
        </w:tblPrEx>
        <w:tc>
          <w:tcPr>
            <w:tcW w:w="4492" w:type="dxa"/>
          </w:tcPr>
          <w:p w:rsidR="0021065B" w:rsidRPr="006B37ED" w:rsidRDefault="0021065B" w:rsidP="004725D8">
            <w:pPr>
              <w:jc w:val="center"/>
              <w:rPr>
                <w:i/>
                <w:color w:val="0D0D0D"/>
              </w:rPr>
            </w:pPr>
            <w:r w:rsidRPr="006B37ED">
              <w:rPr>
                <w:i/>
                <w:color w:val="0D0D0D"/>
              </w:rPr>
              <w:t>..........................................</w:t>
            </w:r>
          </w:p>
        </w:tc>
        <w:tc>
          <w:tcPr>
            <w:tcW w:w="4297" w:type="dxa"/>
          </w:tcPr>
          <w:p w:rsidR="0021065B" w:rsidRPr="006B37ED" w:rsidRDefault="0021065B" w:rsidP="004725D8">
            <w:pPr>
              <w:jc w:val="center"/>
              <w:rPr>
                <w:i/>
                <w:color w:val="0D0D0D"/>
              </w:rPr>
            </w:pPr>
            <w:r w:rsidRPr="006B37ED">
              <w:rPr>
                <w:i/>
                <w:color w:val="0D0D0D"/>
              </w:rPr>
              <w:t>.......................................</w:t>
            </w:r>
          </w:p>
        </w:tc>
      </w:tr>
      <w:tr w:rsidR="0021065B" w:rsidRPr="006B37ED" w:rsidTr="0021065B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4492" w:type="dxa"/>
          </w:tcPr>
          <w:p w:rsidR="0021065B" w:rsidRPr="006B37ED" w:rsidRDefault="0021065B" w:rsidP="004725D8">
            <w:pPr>
              <w:jc w:val="center"/>
              <w:rPr>
                <w:i/>
                <w:color w:val="0D0D0D"/>
              </w:rPr>
            </w:pPr>
            <w:r w:rsidRPr="006B37ED">
              <w:rPr>
                <w:i/>
                <w:color w:val="0D0D0D"/>
              </w:rPr>
              <w:t xml:space="preserve">Matyi Andrásné </w:t>
            </w:r>
          </w:p>
          <w:p w:rsidR="0021065B" w:rsidRDefault="0021065B" w:rsidP="004725D8">
            <w:pPr>
              <w:jc w:val="center"/>
              <w:rPr>
                <w:i/>
                <w:color w:val="0D0D0D"/>
              </w:rPr>
            </w:pPr>
            <w:r w:rsidRPr="006B37ED">
              <w:rPr>
                <w:i/>
                <w:color w:val="0D0D0D"/>
              </w:rPr>
              <w:t>jegyző</w:t>
            </w:r>
          </w:p>
          <w:p w:rsidR="0021065B" w:rsidRPr="0021065B" w:rsidRDefault="0021065B" w:rsidP="0021065B"/>
        </w:tc>
        <w:tc>
          <w:tcPr>
            <w:tcW w:w="4297" w:type="dxa"/>
          </w:tcPr>
          <w:p w:rsidR="0021065B" w:rsidRPr="006B37ED" w:rsidRDefault="0021065B" w:rsidP="004725D8">
            <w:pPr>
              <w:jc w:val="center"/>
              <w:rPr>
                <w:i/>
                <w:color w:val="0D0D0D"/>
              </w:rPr>
            </w:pPr>
            <w:r w:rsidRPr="006B37ED">
              <w:rPr>
                <w:i/>
                <w:color w:val="0D0D0D"/>
              </w:rPr>
              <w:t>Szalmási József</w:t>
            </w:r>
          </w:p>
          <w:p w:rsidR="0021065B" w:rsidRPr="006B37ED" w:rsidRDefault="0021065B" w:rsidP="004725D8">
            <w:pPr>
              <w:jc w:val="center"/>
              <w:rPr>
                <w:i/>
                <w:color w:val="0D0D0D"/>
              </w:rPr>
            </w:pPr>
            <w:r w:rsidRPr="006B37ED">
              <w:rPr>
                <w:i/>
                <w:color w:val="0D0D0D"/>
              </w:rPr>
              <w:t>polgármester</w:t>
            </w:r>
          </w:p>
          <w:p w:rsidR="0021065B" w:rsidRPr="006B37ED" w:rsidRDefault="0021065B" w:rsidP="004725D8">
            <w:pPr>
              <w:jc w:val="center"/>
              <w:rPr>
                <w:i/>
                <w:color w:val="0D0D0D"/>
              </w:rPr>
            </w:pPr>
          </w:p>
          <w:p w:rsidR="0021065B" w:rsidRPr="006B37ED" w:rsidRDefault="0021065B" w:rsidP="004725D8">
            <w:pPr>
              <w:jc w:val="center"/>
              <w:rPr>
                <w:i/>
                <w:color w:val="0D0D0D"/>
              </w:rPr>
            </w:pPr>
          </w:p>
        </w:tc>
      </w:tr>
    </w:tbl>
    <w:p w:rsidR="0021065B" w:rsidRPr="006B37ED" w:rsidRDefault="0021065B" w:rsidP="0021065B">
      <w:pPr>
        <w:keepNext/>
        <w:keepLines/>
        <w:rPr>
          <w:color w:val="0D0D0D"/>
        </w:rPr>
      </w:pPr>
      <w:r w:rsidRPr="006B37ED">
        <w:rPr>
          <w:color w:val="0D0D0D"/>
        </w:rPr>
        <w:t>Jelen rendeletet 2019. május 23 napján kihirdettem.</w:t>
      </w:r>
    </w:p>
    <w:p w:rsidR="0021065B" w:rsidRPr="006B37ED" w:rsidRDefault="0021065B" w:rsidP="0021065B">
      <w:pPr>
        <w:keepNext/>
        <w:keepLines/>
        <w:rPr>
          <w:color w:val="0D0D0D"/>
        </w:rPr>
      </w:pPr>
    </w:p>
    <w:p w:rsidR="0021065B" w:rsidRPr="006B37ED" w:rsidRDefault="0021065B" w:rsidP="0021065B">
      <w:pPr>
        <w:keepNext/>
        <w:keepLines/>
        <w:rPr>
          <w:color w:val="0D0D0D"/>
        </w:rPr>
      </w:pPr>
    </w:p>
    <w:p w:rsidR="0021065B" w:rsidRPr="006B37ED" w:rsidRDefault="0021065B" w:rsidP="0021065B">
      <w:pPr>
        <w:keepNext/>
        <w:keepLines/>
        <w:rPr>
          <w:color w:val="0D0D0D"/>
        </w:rPr>
      </w:pPr>
      <w:r w:rsidRPr="006B37ED">
        <w:rPr>
          <w:color w:val="0D0D0D"/>
        </w:rPr>
        <w:tab/>
      </w:r>
      <w:r w:rsidRPr="006B37ED">
        <w:rPr>
          <w:color w:val="0D0D0D"/>
        </w:rPr>
        <w:tab/>
      </w:r>
      <w:r w:rsidRPr="006B37ED">
        <w:rPr>
          <w:color w:val="0D0D0D"/>
        </w:rPr>
        <w:tab/>
      </w:r>
      <w:r w:rsidRPr="006B37ED">
        <w:rPr>
          <w:color w:val="0D0D0D"/>
        </w:rPr>
        <w:tab/>
      </w:r>
      <w:r w:rsidRPr="006B37ED">
        <w:rPr>
          <w:color w:val="0D0D0D"/>
        </w:rPr>
        <w:tab/>
      </w:r>
      <w:r w:rsidRPr="006B37ED">
        <w:rPr>
          <w:color w:val="0D0D0D"/>
        </w:rPr>
        <w:tab/>
      </w:r>
      <w:r w:rsidRPr="006B37ED">
        <w:rPr>
          <w:color w:val="0D0D0D"/>
        </w:rPr>
        <w:tab/>
      </w:r>
      <w:r w:rsidRPr="006B37ED">
        <w:rPr>
          <w:color w:val="0D0D0D"/>
        </w:rPr>
        <w:tab/>
        <w:t xml:space="preserve">Matyi Andrásné </w:t>
      </w:r>
    </w:p>
    <w:p w:rsidR="005360F7" w:rsidRDefault="00153B60" w:rsidP="00153B60">
      <w:pPr>
        <w:keepNext/>
        <w:keepLines/>
        <w:rPr>
          <w:color w:val="0D0D0D"/>
        </w:rPr>
      </w:pP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proofErr w:type="gramStart"/>
      <w:r>
        <w:rPr>
          <w:color w:val="0D0D0D"/>
        </w:rPr>
        <w:t>jegyző</w:t>
      </w:r>
      <w:proofErr w:type="gramEnd"/>
    </w:p>
    <w:p w:rsidR="00153B60" w:rsidRPr="00153B60" w:rsidRDefault="00153B60" w:rsidP="00153B60">
      <w:pPr>
        <w:keepNext/>
        <w:keepLines/>
        <w:rPr>
          <w:color w:val="0D0D0D"/>
        </w:rPr>
      </w:pPr>
    </w:p>
    <w:p w:rsidR="005360F7" w:rsidRDefault="00B46AE3" w:rsidP="005360F7">
      <w:pPr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Tárgy: (5</w:t>
      </w:r>
      <w:proofErr w:type="gramStart"/>
      <w:r w:rsidR="005360F7" w:rsidRPr="00243B7B">
        <w:rPr>
          <w:b/>
          <w:u w:val="single"/>
          <w:lang w:eastAsia="zh-CN"/>
        </w:rPr>
        <w:t>.tsp</w:t>
      </w:r>
      <w:proofErr w:type="gramEnd"/>
      <w:r w:rsidR="005360F7" w:rsidRPr="00243B7B">
        <w:rPr>
          <w:b/>
          <w:u w:val="single"/>
          <w:lang w:eastAsia="zh-CN"/>
        </w:rPr>
        <w:t xml:space="preserve">.)  </w:t>
      </w:r>
      <w:r w:rsidRPr="00B46AE3">
        <w:rPr>
          <w:b/>
          <w:u w:val="single"/>
          <w:lang w:eastAsia="zh-CN"/>
        </w:rPr>
        <w:t xml:space="preserve">Nyírkarász község 2018.évi Gyermekvédelmi és Gyermekjóléti feladatainak </w:t>
      </w:r>
      <w:proofErr w:type="gramStart"/>
      <w:r w:rsidRPr="00B46AE3">
        <w:rPr>
          <w:b/>
          <w:u w:val="single"/>
          <w:lang w:eastAsia="zh-CN"/>
        </w:rPr>
        <w:t>ellátásáról„</w:t>
      </w:r>
      <w:proofErr w:type="gramEnd"/>
      <w:r w:rsidRPr="00B46AE3">
        <w:rPr>
          <w:b/>
          <w:u w:val="single"/>
          <w:lang w:eastAsia="zh-CN"/>
        </w:rPr>
        <w:t>szóló átfogó értékelés elfogadására</w:t>
      </w:r>
    </w:p>
    <w:p w:rsidR="005360F7" w:rsidRDefault="005360F7" w:rsidP="005360F7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5360F7" w:rsidRDefault="005360F7" w:rsidP="005360F7">
      <w:pPr>
        <w:jc w:val="both"/>
      </w:pPr>
    </w:p>
    <w:p w:rsidR="005360F7" w:rsidRDefault="005360F7" w:rsidP="005360F7">
      <w:pPr>
        <w:jc w:val="both"/>
      </w:pPr>
      <w:r w:rsidRPr="00E53FA0">
        <w:t xml:space="preserve">A Képviselőtestület </w:t>
      </w:r>
      <w:r>
        <w:t>5</w:t>
      </w:r>
      <w:r w:rsidRPr="00E53FA0">
        <w:t xml:space="preserve"> igen szavazattal, ellenszavazat és tartózkodá</w:t>
      </w:r>
      <w:r>
        <w:t xml:space="preserve">s nélkül a következő </w:t>
      </w:r>
      <w:r w:rsidR="00B46AE3">
        <w:t>határozatot hozta</w:t>
      </w:r>
      <w:r w:rsidRPr="00E53FA0">
        <w:t>:</w:t>
      </w:r>
    </w:p>
    <w:p w:rsidR="00B46AE3" w:rsidRDefault="00B46AE3" w:rsidP="00B46AE3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NYÍRKARÁSZ KÖZSÉGI ÖNKORMÁNYZAT</w:t>
      </w:r>
    </w:p>
    <w:p w:rsidR="00B46AE3" w:rsidRDefault="00B46AE3" w:rsidP="00B46AE3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KÉPVISELŐTESTÜLETÉNEK</w:t>
      </w:r>
    </w:p>
    <w:p w:rsidR="00B46AE3" w:rsidRDefault="00B46AE3" w:rsidP="00B46AE3">
      <w:pPr>
        <w:pStyle w:val="Default"/>
        <w:jc w:val="center"/>
        <w:rPr>
          <w:b/>
          <w:bCs/>
          <w:color w:val="auto"/>
        </w:rPr>
      </w:pPr>
    </w:p>
    <w:p w:rsidR="00B46AE3" w:rsidRPr="003A21D1" w:rsidRDefault="00B46AE3" w:rsidP="00B46AE3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 xml:space="preserve">40/2019. (V.23.) </w:t>
      </w:r>
    </w:p>
    <w:p w:rsidR="00B46AE3" w:rsidRPr="00DA740C" w:rsidRDefault="00B46AE3" w:rsidP="00B46AE3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h </w:t>
      </w:r>
      <w:r w:rsidRPr="00DA740C">
        <w:rPr>
          <w:b/>
          <w:bCs/>
          <w:color w:val="auto"/>
        </w:rPr>
        <w:t>a</w:t>
      </w:r>
      <w:r>
        <w:rPr>
          <w:b/>
          <w:bCs/>
          <w:color w:val="auto"/>
        </w:rPr>
        <w:t xml:space="preserve"> </w:t>
      </w:r>
      <w:r w:rsidRPr="00DA740C">
        <w:rPr>
          <w:b/>
          <w:bCs/>
          <w:color w:val="auto"/>
        </w:rPr>
        <w:t>t</w:t>
      </w:r>
      <w:r>
        <w:rPr>
          <w:b/>
          <w:bCs/>
          <w:color w:val="auto"/>
        </w:rPr>
        <w:t xml:space="preserve"> </w:t>
      </w:r>
      <w:r w:rsidRPr="00DA740C">
        <w:rPr>
          <w:b/>
          <w:bCs/>
          <w:color w:val="auto"/>
        </w:rPr>
        <w:t>á</w:t>
      </w:r>
      <w:r>
        <w:rPr>
          <w:b/>
          <w:bCs/>
          <w:color w:val="auto"/>
        </w:rPr>
        <w:t xml:space="preserve"> </w:t>
      </w:r>
      <w:r w:rsidRPr="00DA740C">
        <w:rPr>
          <w:b/>
          <w:bCs/>
          <w:color w:val="auto"/>
        </w:rPr>
        <w:t>r</w:t>
      </w:r>
      <w:r>
        <w:rPr>
          <w:b/>
          <w:bCs/>
          <w:color w:val="auto"/>
        </w:rPr>
        <w:t xml:space="preserve"> </w:t>
      </w:r>
      <w:r w:rsidRPr="00DA740C">
        <w:rPr>
          <w:b/>
          <w:bCs/>
          <w:color w:val="auto"/>
        </w:rPr>
        <w:t>o</w:t>
      </w:r>
      <w:r>
        <w:rPr>
          <w:b/>
          <w:bCs/>
          <w:color w:val="auto"/>
        </w:rPr>
        <w:t xml:space="preserve"> </w:t>
      </w:r>
      <w:r w:rsidRPr="00DA740C">
        <w:rPr>
          <w:b/>
          <w:bCs/>
          <w:color w:val="auto"/>
        </w:rPr>
        <w:t>z</w:t>
      </w:r>
      <w:r>
        <w:rPr>
          <w:b/>
          <w:bCs/>
          <w:color w:val="auto"/>
        </w:rPr>
        <w:t xml:space="preserve"> </w:t>
      </w:r>
      <w:r w:rsidRPr="00DA740C">
        <w:rPr>
          <w:b/>
          <w:bCs/>
          <w:color w:val="auto"/>
        </w:rPr>
        <w:t>a</w:t>
      </w:r>
      <w:r>
        <w:rPr>
          <w:b/>
          <w:bCs/>
          <w:color w:val="auto"/>
        </w:rPr>
        <w:t xml:space="preserve"> t </w:t>
      </w:r>
      <w:proofErr w:type="gramStart"/>
      <w:r>
        <w:rPr>
          <w:b/>
          <w:bCs/>
          <w:color w:val="auto"/>
        </w:rPr>
        <w:t>a</w:t>
      </w:r>
      <w:proofErr w:type="gramEnd"/>
      <w:r>
        <w:rPr>
          <w:b/>
          <w:bCs/>
          <w:color w:val="auto"/>
        </w:rPr>
        <w:t xml:space="preserve"> </w:t>
      </w:r>
    </w:p>
    <w:p w:rsidR="00B46AE3" w:rsidRDefault="00B46AE3" w:rsidP="00153B60">
      <w:pPr>
        <w:pStyle w:val="Default"/>
        <w:rPr>
          <w:color w:val="auto"/>
          <w:sz w:val="28"/>
          <w:szCs w:val="28"/>
        </w:rPr>
      </w:pPr>
    </w:p>
    <w:p w:rsidR="00B46AE3" w:rsidRPr="00B46AE3" w:rsidRDefault="00B46AE3" w:rsidP="00B46AE3">
      <w:pPr>
        <w:pStyle w:val="Nincstrkz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Nyírkarász község 2018</w:t>
      </w:r>
      <w:r w:rsidRPr="00374DE0">
        <w:rPr>
          <w:rFonts w:ascii="Times New Roman" w:hAnsi="Times New Roman"/>
          <w:b/>
        </w:rPr>
        <w:t>.évi Gyermekvédelmi és Gyermek</w:t>
      </w:r>
      <w:r>
        <w:rPr>
          <w:rFonts w:ascii="Times New Roman" w:hAnsi="Times New Roman"/>
          <w:b/>
        </w:rPr>
        <w:t xml:space="preserve">jóléti feladatainak </w:t>
      </w:r>
      <w:proofErr w:type="gramStart"/>
      <w:r>
        <w:rPr>
          <w:rFonts w:ascii="Times New Roman" w:hAnsi="Times New Roman"/>
          <w:b/>
        </w:rPr>
        <w:t xml:space="preserve">ellátásáról„ </w:t>
      </w:r>
      <w:r w:rsidRPr="00374DE0">
        <w:rPr>
          <w:rFonts w:ascii="Times New Roman" w:hAnsi="Times New Roman"/>
          <w:b/>
        </w:rPr>
        <w:t>szó</w:t>
      </w:r>
      <w:r>
        <w:rPr>
          <w:rFonts w:ascii="Times New Roman" w:hAnsi="Times New Roman"/>
          <w:b/>
        </w:rPr>
        <w:t>ló</w:t>
      </w:r>
      <w:proofErr w:type="gramEnd"/>
      <w:r>
        <w:rPr>
          <w:rFonts w:ascii="Times New Roman" w:hAnsi="Times New Roman"/>
          <w:b/>
        </w:rPr>
        <w:t xml:space="preserve"> átfogó értékelés elfogadásáról</w:t>
      </w:r>
    </w:p>
    <w:p w:rsidR="00B46AE3" w:rsidRDefault="00B46AE3" w:rsidP="00B46AE3">
      <w:pPr>
        <w:jc w:val="both"/>
        <w:rPr>
          <w:b/>
        </w:rPr>
      </w:pPr>
      <w:r>
        <w:rPr>
          <w:b/>
        </w:rPr>
        <w:t>A Képviselőtestület:</w:t>
      </w:r>
    </w:p>
    <w:p w:rsidR="00B46AE3" w:rsidRDefault="00B46AE3" w:rsidP="00B46AE3">
      <w:pPr>
        <w:widowControl w:val="0"/>
        <w:numPr>
          <w:ilvl w:val="0"/>
          <w:numId w:val="30"/>
        </w:numPr>
        <w:suppressAutoHyphens/>
        <w:jc w:val="both"/>
      </w:pPr>
      <w:r>
        <w:t>A</w:t>
      </w:r>
      <w:r>
        <w:rPr>
          <w:rFonts w:eastAsia="Bookman Old Style"/>
        </w:rPr>
        <w:t xml:space="preserve"> </w:t>
      </w:r>
      <w:r>
        <w:t>gyermekek</w:t>
      </w:r>
      <w:r>
        <w:rPr>
          <w:rFonts w:eastAsia="Bookman Old Style"/>
        </w:rPr>
        <w:t xml:space="preserve"> </w:t>
      </w:r>
      <w:r>
        <w:t>védelméről</w:t>
      </w:r>
      <w:r>
        <w:rPr>
          <w:rFonts w:eastAsia="Bookman Old Style"/>
        </w:rPr>
        <w:t xml:space="preserve"> </w:t>
      </w:r>
      <w:r>
        <w:t>és</w:t>
      </w:r>
      <w:r>
        <w:rPr>
          <w:rFonts w:eastAsia="Bookman Old Style"/>
        </w:rPr>
        <w:t xml:space="preserve"> </w:t>
      </w:r>
      <w:r>
        <w:t>a</w:t>
      </w:r>
      <w:r>
        <w:rPr>
          <w:rFonts w:eastAsia="Bookman Old Style"/>
        </w:rPr>
        <w:t xml:space="preserve"> </w:t>
      </w:r>
      <w:r>
        <w:t>gyámügyi</w:t>
      </w:r>
      <w:r>
        <w:rPr>
          <w:rFonts w:eastAsia="Bookman Old Style"/>
        </w:rPr>
        <w:t xml:space="preserve"> </w:t>
      </w:r>
      <w:r>
        <w:t>igazgatásról</w:t>
      </w:r>
      <w:r>
        <w:rPr>
          <w:rFonts w:eastAsia="Bookman Old Style"/>
        </w:rPr>
        <w:t xml:space="preserve"> szóló 1997. </w:t>
      </w:r>
      <w:r>
        <w:t>évi</w:t>
      </w:r>
      <w:r>
        <w:rPr>
          <w:rFonts w:eastAsia="Bookman Old Style"/>
        </w:rPr>
        <w:t xml:space="preserve"> </w:t>
      </w:r>
      <w:r>
        <w:t>XXXI</w:t>
      </w:r>
      <w:r>
        <w:rPr>
          <w:rFonts w:eastAsia="Bookman Old Style"/>
        </w:rPr>
        <w:t xml:space="preserve">. </w:t>
      </w:r>
      <w:r>
        <w:t>törvény</w:t>
      </w:r>
      <w:r>
        <w:rPr>
          <w:rFonts w:eastAsia="Bookman Old Style"/>
        </w:rPr>
        <w:t xml:space="preserve"> (</w:t>
      </w:r>
      <w:r>
        <w:t>a</w:t>
      </w:r>
      <w:r>
        <w:rPr>
          <w:rFonts w:eastAsia="Bookman Old Style"/>
        </w:rPr>
        <w:t xml:space="preserve"> </w:t>
      </w:r>
      <w:r>
        <w:t>továbbiakban</w:t>
      </w:r>
      <w:r>
        <w:rPr>
          <w:rFonts w:eastAsia="Bookman Old Style"/>
        </w:rPr>
        <w:t xml:space="preserve"> </w:t>
      </w:r>
      <w:r>
        <w:t>Gyvt</w:t>
      </w:r>
      <w:r>
        <w:rPr>
          <w:rFonts w:eastAsia="Bookman Old Style"/>
        </w:rPr>
        <w:t xml:space="preserve">.) 96. § (6) </w:t>
      </w:r>
      <w:r>
        <w:t>bekezdése</w:t>
      </w:r>
      <w:r>
        <w:rPr>
          <w:rFonts w:eastAsia="Bookman Old Style"/>
        </w:rPr>
        <w:t xml:space="preserve"> </w:t>
      </w:r>
      <w:r>
        <w:t>szerint</w:t>
      </w:r>
      <w:r>
        <w:rPr>
          <w:rFonts w:eastAsia="Bookman Old Style"/>
        </w:rPr>
        <w:t xml:space="preserve"> </w:t>
      </w:r>
      <w:r>
        <w:t>a Nyírkarász község 2018. évi gyermekjóléti és gyermekvédelmi feladatainak ellátásáról szóló átfogó értékelést</w:t>
      </w:r>
      <w:r>
        <w:rPr>
          <w:rFonts w:eastAsia="Bookman Old Style"/>
        </w:rPr>
        <w:t xml:space="preserve"> </w:t>
      </w:r>
      <w:r>
        <w:t>elfogadta.</w:t>
      </w:r>
    </w:p>
    <w:p w:rsidR="00B46AE3" w:rsidRDefault="00B46AE3" w:rsidP="00B46AE3">
      <w:pPr>
        <w:jc w:val="both"/>
      </w:pPr>
    </w:p>
    <w:p w:rsidR="00B46AE3" w:rsidRDefault="00B46AE3" w:rsidP="00B46AE3">
      <w:pPr>
        <w:widowControl w:val="0"/>
        <w:numPr>
          <w:ilvl w:val="0"/>
          <w:numId w:val="31"/>
        </w:numPr>
        <w:suppressAutoHyphens/>
        <w:jc w:val="both"/>
      </w:pPr>
      <w:r>
        <w:t>Utasítja a jegyzőt, hogy az értékelést a Szabolcs-Szatmár-Bereg Megyei Kormányhivatal Gyámügyi és Igazságügyi Főosztályának küldje meg.</w:t>
      </w:r>
    </w:p>
    <w:p w:rsidR="00B46AE3" w:rsidRDefault="00B46AE3" w:rsidP="00B46AE3">
      <w:pPr>
        <w:widowControl w:val="0"/>
        <w:suppressAutoHyphens/>
        <w:ind w:left="720"/>
        <w:jc w:val="both"/>
      </w:pPr>
    </w:p>
    <w:p w:rsidR="00B46AE3" w:rsidRDefault="00B46AE3" w:rsidP="00B46AE3">
      <w:pPr>
        <w:pStyle w:val="Default"/>
        <w:rPr>
          <w:color w:val="auto"/>
        </w:rPr>
      </w:pPr>
      <w:r>
        <w:rPr>
          <w:color w:val="auto"/>
        </w:rPr>
        <w:t>Határidő: 2019.május 31.</w:t>
      </w:r>
    </w:p>
    <w:p w:rsidR="005360F7" w:rsidRDefault="005360F7" w:rsidP="005360F7">
      <w:pPr>
        <w:tabs>
          <w:tab w:val="left" w:pos="360"/>
        </w:tabs>
        <w:jc w:val="both"/>
      </w:pPr>
    </w:p>
    <w:p w:rsidR="00B46AE3" w:rsidRDefault="00B46AE3" w:rsidP="00D1405E">
      <w:pPr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Tárgy: (6</w:t>
      </w:r>
      <w:proofErr w:type="gramStart"/>
      <w:r w:rsidR="00D1405E" w:rsidRPr="00243B7B">
        <w:rPr>
          <w:b/>
          <w:u w:val="single"/>
          <w:lang w:eastAsia="zh-CN"/>
        </w:rPr>
        <w:t>.tsp</w:t>
      </w:r>
      <w:proofErr w:type="gramEnd"/>
      <w:r w:rsidR="00D1405E" w:rsidRPr="00243B7B">
        <w:rPr>
          <w:b/>
          <w:u w:val="single"/>
          <w:lang w:eastAsia="zh-CN"/>
        </w:rPr>
        <w:t xml:space="preserve">.)  </w:t>
      </w:r>
      <w:r w:rsidR="00D1405E" w:rsidRPr="00D1405E">
        <w:rPr>
          <w:b/>
          <w:u w:val="single"/>
          <w:lang w:eastAsia="zh-CN"/>
        </w:rPr>
        <w:t xml:space="preserve">Előterjesztés </w:t>
      </w:r>
      <w:r w:rsidRPr="00B46AE3">
        <w:rPr>
          <w:b/>
          <w:u w:val="single"/>
          <w:lang w:eastAsia="zh-CN"/>
        </w:rPr>
        <w:t>a Központi háziorvosi ügyelet működtetésének támogatásáról</w:t>
      </w:r>
    </w:p>
    <w:p w:rsidR="00D1405E" w:rsidRDefault="00D1405E" w:rsidP="00D1405E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923489" w:rsidRDefault="00923489" w:rsidP="00882246">
      <w:pPr>
        <w:jc w:val="both"/>
      </w:pPr>
      <w:r w:rsidRPr="00923489">
        <w:t>Szalmási József polgármester tájékoztatta a jelenlévőket</w:t>
      </w:r>
      <w:r w:rsidR="00153B60">
        <w:t xml:space="preserve"> az előterjesztés szerint, a finanszírozás ugyanúgy működik tovább, 10,</w:t>
      </w:r>
      <w:proofErr w:type="spellStart"/>
      <w:r w:rsidR="00153B60">
        <w:t>-Ft</w:t>
      </w:r>
      <w:proofErr w:type="spellEnd"/>
      <w:r w:rsidR="00153B60">
        <w:t>/lakos/hónap összegben.</w:t>
      </w:r>
    </w:p>
    <w:p w:rsidR="00923489" w:rsidRDefault="00923489" w:rsidP="00882246">
      <w:pPr>
        <w:jc w:val="both"/>
      </w:pPr>
    </w:p>
    <w:p w:rsidR="00153B60" w:rsidRDefault="00923489" w:rsidP="00882246">
      <w:pPr>
        <w:jc w:val="both"/>
      </w:pPr>
      <w:r w:rsidRPr="00E53FA0">
        <w:t xml:space="preserve">A Képviselőtestület </w:t>
      </w:r>
      <w:r>
        <w:t>5</w:t>
      </w:r>
      <w:r w:rsidRPr="00E53FA0">
        <w:t xml:space="preserve"> igen szavazattal, ellenszavazat és tartózkodá</w:t>
      </w:r>
      <w:r>
        <w:t xml:space="preserve">s nélkül a következő határozatot </w:t>
      </w:r>
      <w:r w:rsidRPr="00E53FA0">
        <w:t>hozta:</w:t>
      </w:r>
    </w:p>
    <w:p w:rsidR="00153B60" w:rsidRPr="00610A96" w:rsidRDefault="00153B60" w:rsidP="00153B60">
      <w:pPr>
        <w:jc w:val="center"/>
        <w:rPr>
          <w:b/>
        </w:rPr>
      </w:pPr>
      <w:r w:rsidRPr="00610A96">
        <w:rPr>
          <w:b/>
        </w:rPr>
        <w:lastRenderedPageBreak/>
        <w:t>NYÍRKARÁSZ KÖZSÉG</w:t>
      </w:r>
      <w:r>
        <w:rPr>
          <w:b/>
        </w:rPr>
        <w:t>I</w:t>
      </w:r>
      <w:r w:rsidRPr="00610A96">
        <w:rPr>
          <w:b/>
        </w:rPr>
        <w:t xml:space="preserve"> ÖNKORMÁNYZAT </w:t>
      </w:r>
    </w:p>
    <w:p w:rsidR="00153B60" w:rsidRPr="00610A96" w:rsidRDefault="00153B60" w:rsidP="00153B60">
      <w:pPr>
        <w:jc w:val="center"/>
        <w:rPr>
          <w:b/>
        </w:rPr>
      </w:pPr>
      <w:r w:rsidRPr="00610A96">
        <w:rPr>
          <w:b/>
        </w:rPr>
        <w:t xml:space="preserve">KÉPVISELŐ-TESTÜLETÉNEK </w:t>
      </w:r>
    </w:p>
    <w:p w:rsidR="00153B60" w:rsidRPr="00610A96" w:rsidRDefault="00153B60" w:rsidP="00153B60"/>
    <w:p w:rsidR="00153B60" w:rsidRPr="00610A96" w:rsidRDefault="00153B60" w:rsidP="00153B60">
      <w:pPr>
        <w:jc w:val="center"/>
        <w:rPr>
          <w:b/>
          <w:bCs/>
        </w:rPr>
      </w:pPr>
      <w:r>
        <w:rPr>
          <w:b/>
          <w:bCs/>
        </w:rPr>
        <w:t>41</w:t>
      </w:r>
      <w:r w:rsidRPr="00610A96">
        <w:rPr>
          <w:b/>
          <w:bCs/>
        </w:rPr>
        <w:t>/2019. (V.2</w:t>
      </w:r>
      <w:r>
        <w:rPr>
          <w:b/>
          <w:bCs/>
        </w:rPr>
        <w:t>3</w:t>
      </w:r>
      <w:r w:rsidRPr="00610A96">
        <w:rPr>
          <w:b/>
          <w:bCs/>
        </w:rPr>
        <w:t>.)</w:t>
      </w:r>
    </w:p>
    <w:p w:rsidR="00153B60" w:rsidRPr="00610A96" w:rsidRDefault="00153B60" w:rsidP="00153B60">
      <w:pPr>
        <w:jc w:val="center"/>
        <w:rPr>
          <w:b/>
          <w:bCs/>
        </w:rPr>
      </w:pPr>
      <w:r w:rsidRPr="00610A96">
        <w:rPr>
          <w:b/>
          <w:bCs/>
        </w:rPr>
        <w:t xml:space="preserve">h a t á r o z a t </w:t>
      </w:r>
      <w:proofErr w:type="gramStart"/>
      <w:r w:rsidRPr="00610A96">
        <w:rPr>
          <w:b/>
          <w:bCs/>
        </w:rPr>
        <w:t>a</w:t>
      </w:r>
      <w:proofErr w:type="gramEnd"/>
      <w:r>
        <w:rPr>
          <w:b/>
          <w:bCs/>
        </w:rPr>
        <w:t xml:space="preserve"> </w:t>
      </w:r>
    </w:p>
    <w:p w:rsidR="00153B60" w:rsidRPr="00610A96" w:rsidRDefault="00153B60" w:rsidP="00153B60">
      <w:pPr>
        <w:jc w:val="center"/>
        <w:rPr>
          <w:b/>
        </w:rPr>
      </w:pPr>
    </w:p>
    <w:p w:rsidR="00153B60" w:rsidRPr="00610A96" w:rsidRDefault="00153B60" w:rsidP="00153B60">
      <w:pPr>
        <w:jc w:val="center"/>
        <w:rPr>
          <w:b/>
        </w:rPr>
      </w:pPr>
      <w:r w:rsidRPr="00610A96">
        <w:rPr>
          <w:b/>
        </w:rPr>
        <w:t>Központi háziorvosi ügyelet működtetésének támogatásáról</w:t>
      </w:r>
    </w:p>
    <w:p w:rsidR="00153B60" w:rsidRPr="00610A96" w:rsidRDefault="00153B60" w:rsidP="00153B60">
      <w:pPr>
        <w:jc w:val="center"/>
      </w:pPr>
    </w:p>
    <w:p w:rsidR="00153B60" w:rsidRPr="00610A96" w:rsidRDefault="00153B60" w:rsidP="00153B60">
      <w:pPr>
        <w:rPr>
          <w:b/>
        </w:rPr>
      </w:pPr>
      <w:r w:rsidRPr="00610A96">
        <w:rPr>
          <w:b/>
        </w:rPr>
        <w:t>A Képviselő-testület</w:t>
      </w:r>
    </w:p>
    <w:p w:rsidR="00153B60" w:rsidRPr="00610A96" w:rsidRDefault="00153B60" w:rsidP="00153B60">
      <w:pPr>
        <w:jc w:val="both"/>
      </w:pPr>
      <w:r>
        <w:t xml:space="preserve">1.) </w:t>
      </w:r>
      <w:r w:rsidRPr="00610A96">
        <w:t xml:space="preserve">Dönt arról, hogy </w:t>
      </w:r>
      <w:r>
        <w:t xml:space="preserve">Nyírkarász Községi </w:t>
      </w:r>
      <w:r w:rsidRPr="00610A96">
        <w:t>Önkormányzat 2019. július hónaptól a Baktalórántháza székhellyel működő központi háziorvosi ügyelet működtetéséhez 10,</w:t>
      </w:r>
      <w:proofErr w:type="spellStart"/>
      <w:r w:rsidRPr="00610A96">
        <w:t>-Ft</w:t>
      </w:r>
      <w:proofErr w:type="spellEnd"/>
      <w:r w:rsidRPr="00610A96">
        <w:t>/állandó lakos/hónap összeggel hozzájárul, mely összeget tárgyhó 15-ig az ügyeletet működtető MEDILOR Egészségügyi Szolgáltató Korlátolt Felelősségű Társaság részére szükséges átutalni.</w:t>
      </w:r>
    </w:p>
    <w:p w:rsidR="00153B60" w:rsidRPr="00610A96" w:rsidRDefault="00153B60" w:rsidP="00153B60">
      <w:pPr>
        <w:jc w:val="both"/>
      </w:pPr>
    </w:p>
    <w:p w:rsidR="00153B60" w:rsidRDefault="00153B60" w:rsidP="00153B60">
      <w:pPr>
        <w:jc w:val="both"/>
      </w:pPr>
      <w:r>
        <w:t xml:space="preserve">2.) </w:t>
      </w:r>
      <w:r w:rsidRPr="00610A96">
        <w:t>Megbízza a Polgármestert, hogy a támogatásra vonatkozó megállapodást a működtetővel kösse meg. Megbízza a Jegyzőt, hogy jelen határozatban foglaltak alapján az önkormányzat költségvetésében ezen összeget irányozza elő.</w:t>
      </w:r>
    </w:p>
    <w:p w:rsidR="00153B60" w:rsidRPr="00610A96" w:rsidRDefault="00153B60" w:rsidP="00153B60">
      <w:pPr>
        <w:jc w:val="both"/>
      </w:pPr>
    </w:p>
    <w:p w:rsidR="00153B60" w:rsidRDefault="00153B60" w:rsidP="00153B60">
      <w:pPr>
        <w:jc w:val="both"/>
      </w:pPr>
      <w:r w:rsidRPr="00610A96">
        <w:t>Határidő: 2019. július 01.</w:t>
      </w:r>
    </w:p>
    <w:p w:rsidR="00153B60" w:rsidRDefault="00153B60" w:rsidP="00153B60">
      <w:pPr>
        <w:jc w:val="both"/>
      </w:pPr>
      <w:r>
        <w:t>Felelős: Képviselőtestület</w:t>
      </w:r>
    </w:p>
    <w:p w:rsidR="00153B60" w:rsidRDefault="00153B60" w:rsidP="00153B60">
      <w:pPr>
        <w:jc w:val="both"/>
      </w:pPr>
    </w:p>
    <w:p w:rsidR="00153B60" w:rsidRDefault="00153B60" w:rsidP="00153B60">
      <w:pPr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Tárgy: (</w:t>
      </w:r>
      <w:r>
        <w:rPr>
          <w:b/>
          <w:u w:val="single"/>
          <w:lang w:eastAsia="zh-CN"/>
        </w:rPr>
        <w:t>7</w:t>
      </w:r>
      <w:proofErr w:type="gramStart"/>
      <w:r w:rsidRPr="00243B7B">
        <w:rPr>
          <w:b/>
          <w:u w:val="single"/>
          <w:lang w:eastAsia="zh-CN"/>
        </w:rPr>
        <w:t>.tsp</w:t>
      </w:r>
      <w:proofErr w:type="gramEnd"/>
      <w:r w:rsidRPr="00243B7B">
        <w:rPr>
          <w:b/>
          <w:u w:val="single"/>
          <w:lang w:eastAsia="zh-CN"/>
        </w:rPr>
        <w:t xml:space="preserve">.)  </w:t>
      </w:r>
      <w:r w:rsidRPr="00D1405E">
        <w:rPr>
          <w:b/>
          <w:u w:val="single"/>
          <w:lang w:eastAsia="zh-CN"/>
        </w:rPr>
        <w:t xml:space="preserve">Előterjesztés </w:t>
      </w:r>
      <w:r w:rsidRPr="00153B60">
        <w:rPr>
          <w:b/>
          <w:u w:val="single"/>
          <w:lang w:eastAsia="zh-CN"/>
        </w:rPr>
        <w:t>A Nyírháló Önkormányzati Társulás társulási megállapodásának módosításáról</w:t>
      </w:r>
    </w:p>
    <w:p w:rsidR="00153B60" w:rsidRDefault="00153B60" w:rsidP="00153B60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153B60" w:rsidRDefault="00153B60" w:rsidP="00153B60">
      <w:pPr>
        <w:jc w:val="both"/>
      </w:pPr>
    </w:p>
    <w:p w:rsidR="00923489" w:rsidRDefault="00153B60" w:rsidP="00882246">
      <w:pPr>
        <w:jc w:val="both"/>
      </w:pPr>
      <w:r>
        <w:t>Szalmási József polgármester tájékoztatta a jelenlévőket a társulási megállapodás szükségességéről és okáról.</w:t>
      </w:r>
    </w:p>
    <w:p w:rsidR="00153B60" w:rsidRDefault="00153B60" w:rsidP="00882246">
      <w:pPr>
        <w:jc w:val="both"/>
      </w:pPr>
      <w:r w:rsidRPr="00E53FA0">
        <w:t xml:space="preserve">A Képviselőtestület </w:t>
      </w:r>
      <w:r>
        <w:t>5</w:t>
      </w:r>
      <w:r w:rsidRPr="00E53FA0">
        <w:t xml:space="preserve"> igen szavazattal, ellenszavazat és tartózkodá</w:t>
      </w:r>
      <w:r>
        <w:t xml:space="preserve">s nélkül a következő határozatot </w:t>
      </w:r>
      <w:r w:rsidRPr="00E53FA0">
        <w:t>hozta:</w:t>
      </w:r>
    </w:p>
    <w:p w:rsidR="00153B60" w:rsidRPr="009C4B95" w:rsidRDefault="00153B60" w:rsidP="00153B60">
      <w:pPr>
        <w:ind w:left="567" w:right="567"/>
        <w:jc w:val="center"/>
        <w:rPr>
          <w:b/>
        </w:rPr>
      </w:pPr>
      <w:r w:rsidRPr="009C4B95">
        <w:rPr>
          <w:b/>
        </w:rPr>
        <w:t>NYÍRKARÁSZ KÖZSÉGI ÖNKORMÁNYZAT</w:t>
      </w:r>
    </w:p>
    <w:p w:rsidR="00153B60" w:rsidRDefault="00153B60" w:rsidP="00153B60">
      <w:pPr>
        <w:ind w:left="567" w:right="567"/>
        <w:jc w:val="center"/>
        <w:rPr>
          <w:b/>
        </w:rPr>
      </w:pPr>
      <w:r w:rsidRPr="009C4B95">
        <w:rPr>
          <w:b/>
        </w:rPr>
        <w:t>KÉPVISELŐ-TESTÜLETÉNEK</w:t>
      </w:r>
    </w:p>
    <w:p w:rsidR="00153B60" w:rsidRPr="009C4B95" w:rsidRDefault="00153B60" w:rsidP="00153B60">
      <w:pPr>
        <w:ind w:left="567" w:right="567"/>
        <w:jc w:val="center"/>
        <w:rPr>
          <w:b/>
        </w:rPr>
      </w:pPr>
    </w:p>
    <w:p w:rsidR="00153B60" w:rsidRPr="009C4B95" w:rsidRDefault="00153B60" w:rsidP="00153B60">
      <w:pPr>
        <w:ind w:left="567" w:right="567"/>
        <w:jc w:val="center"/>
        <w:rPr>
          <w:b/>
        </w:rPr>
      </w:pPr>
      <w:r w:rsidRPr="009C4B95">
        <w:rPr>
          <w:b/>
        </w:rPr>
        <w:t>42/2019. (V.23)</w:t>
      </w:r>
    </w:p>
    <w:p w:rsidR="00153B60" w:rsidRPr="009C4B95" w:rsidRDefault="00153B60" w:rsidP="00153B60">
      <w:pPr>
        <w:ind w:left="567" w:right="567"/>
        <w:jc w:val="center"/>
        <w:rPr>
          <w:b/>
        </w:rPr>
      </w:pPr>
      <w:proofErr w:type="gramStart"/>
      <w:r w:rsidRPr="009C4B95">
        <w:rPr>
          <w:b/>
        </w:rPr>
        <w:t>határozata</w:t>
      </w:r>
      <w:proofErr w:type="gramEnd"/>
    </w:p>
    <w:p w:rsidR="00153B60" w:rsidRPr="009C4B95" w:rsidRDefault="00153B60" w:rsidP="00153B60">
      <w:pPr>
        <w:pStyle w:val="Norml1"/>
        <w:jc w:val="center"/>
        <w:rPr>
          <w:rFonts w:ascii="Times New Roman" w:hAnsi="Times New Roman" w:cs="Times New Roman"/>
          <w:b/>
        </w:rPr>
      </w:pPr>
    </w:p>
    <w:p w:rsidR="00153B60" w:rsidRPr="009C4B95" w:rsidRDefault="00153B60" w:rsidP="00153B60">
      <w:pPr>
        <w:pStyle w:val="Norml1"/>
        <w:jc w:val="center"/>
        <w:rPr>
          <w:rFonts w:ascii="Times New Roman" w:hAnsi="Times New Roman" w:cs="Times New Roman"/>
        </w:rPr>
      </w:pPr>
      <w:r w:rsidRPr="009C4B95">
        <w:rPr>
          <w:rFonts w:ascii="Times New Roman" w:hAnsi="Times New Roman" w:cs="Times New Roman"/>
          <w:b/>
        </w:rPr>
        <w:t>A Nyírháló Önkormányzati Társulás társulási megállapodásának módosításáról</w:t>
      </w:r>
    </w:p>
    <w:p w:rsidR="00153B60" w:rsidRPr="009C4B95" w:rsidRDefault="00153B60" w:rsidP="00153B60">
      <w:pPr>
        <w:rPr>
          <w:b/>
        </w:rPr>
      </w:pPr>
    </w:p>
    <w:p w:rsidR="00153B60" w:rsidRPr="00153B60" w:rsidRDefault="00153B60" w:rsidP="00153B60">
      <w:pPr>
        <w:widowControl w:val="0"/>
        <w:autoSpaceDN w:val="0"/>
        <w:textAlignment w:val="baseline"/>
        <w:rPr>
          <w:rFonts w:eastAsia="SimSun"/>
          <w:b/>
          <w:color w:val="000000"/>
          <w:kern w:val="3"/>
          <w:lang w:bidi="hi-IN"/>
        </w:rPr>
      </w:pPr>
      <w:r w:rsidRPr="009C4B95">
        <w:rPr>
          <w:rFonts w:eastAsia="SimSun"/>
          <w:b/>
          <w:color w:val="000000"/>
          <w:kern w:val="3"/>
          <w:lang w:bidi="hi-IN"/>
        </w:rPr>
        <w:t>A Képviselő-testület:</w:t>
      </w:r>
    </w:p>
    <w:p w:rsidR="00153B60" w:rsidRPr="00153B60" w:rsidRDefault="00153B60" w:rsidP="00153B60">
      <w:pPr>
        <w:pStyle w:val="Listaszerbekezds"/>
        <w:widowControl w:val="0"/>
        <w:numPr>
          <w:ilvl w:val="0"/>
          <w:numId w:val="3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iCs/>
          <w:kern w:val="3"/>
          <w:sz w:val="24"/>
          <w:szCs w:val="24"/>
          <w:lang w:bidi="hi-IN"/>
        </w:rPr>
      </w:pPr>
      <w:r w:rsidRPr="00153B60">
        <w:rPr>
          <w:rFonts w:ascii="Times New Roman" w:eastAsia="SimSun" w:hAnsi="Times New Roman"/>
          <w:iCs/>
          <w:kern w:val="3"/>
          <w:sz w:val="24"/>
          <w:szCs w:val="24"/>
          <w:lang w:bidi="hi-IN"/>
        </w:rPr>
        <w:t>A Nyírháló Önkormányzati Társulás társulási megállapodásának módosítás</w:t>
      </w:r>
      <w:r w:rsidRPr="00153B60">
        <w:rPr>
          <w:rFonts w:ascii="Times New Roman" w:eastAsia="SimSun" w:hAnsi="Times New Roman"/>
          <w:bCs/>
          <w:iCs/>
          <w:kern w:val="3"/>
          <w:sz w:val="24"/>
          <w:szCs w:val="24"/>
          <w:lang w:bidi="hi-IN"/>
        </w:rPr>
        <w:t>át egységes szerkezetben az előterjesztés szerinti tartalommal elfogadja.</w:t>
      </w:r>
    </w:p>
    <w:p w:rsidR="00153B60" w:rsidRPr="009C4B95" w:rsidRDefault="00153B60" w:rsidP="00153B60">
      <w:pPr>
        <w:numPr>
          <w:ilvl w:val="0"/>
          <w:numId w:val="32"/>
        </w:numPr>
        <w:tabs>
          <w:tab w:val="clear" w:pos="708"/>
          <w:tab w:val="num" w:pos="0"/>
        </w:tabs>
        <w:suppressAutoHyphens/>
        <w:ind w:left="426" w:right="567"/>
        <w:jc w:val="both"/>
      </w:pPr>
      <w:r>
        <w:t>Felhatalmazza a p</w:t>
      </w:r>
      <w:r w:rsidRPr="009C4B95">
        <w:t xml:space="preserve">olgármestert a módosított társulási megállapodás aláírására. </w:t>
      </w:r>
    </w:p>
    <w:p w:rsidR="00153B60" w:rsidRPr="009C4B95" w:rsidRDefault="00153B60" w:rsidP="00153B60">
      <w:pPr>
        <w:widowControl w:val="0"/>
        <w:autoSpaceDN w:val="0"/>
        <w:jc w:val="both"/>
        <w:textAlignment w:val="baseline"/>
        <w:rPr>
          <w:rFonts w:eastAsia="SimSun"/>
          <w:bCs/>
          <w:iCs/>
          <w:kern w:val="3"/>
          <w:lang w:bidi="hi-IN"/>
        </w:rPr>
      </w:pPr>
    </w:p>
    <w:p w:rsidR="00153B60" w:rsidRPr="009C4B95" w:rsidRDefault="00153B60" w:rsidP="00153B60">
      <w:pPr>
        <w:widowControl w:val="0"/>
        <w:autoSpaceDN w:val="0"/>
        <w:jc w:val="both"/>
        <w:textAlignment w:val="baseline"/>
        <w:rPr>
          <w:rFonts w:eastAsia="SimSun"/>
          <w:kern w:val="3"/>
          <w:lang w:bidi="hi-IN"/>
        </w:rPr>
      </w:pPr>
      <w:r w:rsidRPr="009C4B95">
        <w:rPr>
          <w:rFonts w:eastAsia="SimSun"/>
          <w:b/>
          <w:bCs/>
          <w:iCs/>
          <w:kern w:val="3"/>
          <w:u w:val="single"/>
          <w:lang w:bidi="hi-IN"/>
        </w:rPr>
        <w:t xml:space="preserve">Felelős: </w:t>
      </w:r>
      <w:r w:rsidRPr="009C4B95">
        <w:rPr>
          <w:rFonts w:eastAsia="SimSun"/>
          <w:iCs/>
          <w:kern w:val="3"/>
          <w:lang w:bidi="hi-IN"/>
        </w:rPr>
        <w:t>polgármester</w:t>
      </w:r>
    </w:p>
    <w:p w:rsidR="00153B60" w:rsidRPr="009C4B95" w:rsidRDefault="00153B60" w:rsidP="00153B60">
      <w:pPr>
        <w:widowControl w:val="0"/>
        <w:tabs>
          <w:tab w:val="left" w:pos="708"/>
          <w:tab w:val="center" w:pos="4536"/>
          <w:tab w:val="right" w:pos="9072"/>
        </w:tabs>
        <w:autoSpaceDN w:val="0"/>
        <w:jc w:val="both"/>
        <w:textAlignment w:val="baseline"/>
        <w:rPr>
          <w:rFonts w:eastAsia="SimSun"/>
          <w:kern w:val="3"/>
          <w:lang w:bidi="hi-IN"/>
        </w:rPr>
      </w:pPr>
      <w:r w:rsidRPr="009C4B95">
        <w:rPr>
          <w:rFonts w:eastAsia="SimSun"/>
          <w:b/>
          <w:bCs/>
          <w:iCs/>
          <w:kern w:val="3"/>
          <w:u w:val="single"/>
          <w:lang w:bidi="hi-IN"/>
        </w:rPr>
        <w:t>Határidő:</w:t>
      </w:r>
      <w:r w:rsidRPr="009C4B95">
        <w:rPr>
          <w:rFonts w:eastAsia="SimSun"/>
          <w:bCs/>
          <w:iCs/>
          <w:kern w:val="3"/>
          <w:lang w:bidi="hi-IN"/>
        </w:rPr>
        <w:t xml:space="preserve"> folyamatos</w:t>
      </w:r>
    </w:p>
    <w:p w:rsidR="00153B60" w:rsidRPr="00153B60" w:rsidRDefault="00153B60" w:rsidP="00153B60">
      <w:pPr>
        <w:jc w:val="both"/>
      </w:pPr>
    </w:p>
    <w:p w:rsidR="00153B60" w:rsidRDefault="00153B60" w:rsidP="00153B60">
      <w:pPr>
        <w:jc w:val="both"/>
      </w:pPr>
      <w:r w:rsidRPr="00153B60">
        <w:t>Sza</w:t>
      </w:r>
      <w:r>
        <w:t xml:space="preserve">lmási József polgármester kiegészítette a 6. napirendi pontot azzal, hogy szükségessé vált a Központi Háziorvosi Ügyelet működésében lévő gépjárművet lecserélni elhasználódás miatt, már nem lehet gazdaságosan megjavítani, karbantartani. A 17 település anyagi támogatása szükséges egy hozzávetőlegesen </w:t>
      </w:r>
      <w:r w:rsidR="00920918">
        <w:t>3,5 millió fo</w:t>
      </w:r>
      <w:r w:rsidR="004F7653">
        <w:t xml:space="preserve">rintba kerülő gépjármű, Dacia </w:t>
      </w:r>
      <w:proofErr w:type="spellStart"/>
      <w:r w:rsidR="004F7653">
        <w:t>Du</w:t>
      </w:r>
      <w:r w:rsidR="00920918">
        <w:t>ster</w:t>
      </w:r>
      <w:proofErr w:type="spellEnd"/>
      <w:r w:rsidR="00920918">
        <w:t xml:space="preserve"> beszerzéséhez. A Baktalórántházai ügyelet és mentőállomás nagyon felszerelt, hála az oda </w:t>
      </w:r>
      <w:r w:rsidR="00920918">
        <w:lastRenderedPageBreak/>
        <w:t>tartozó településeknek. Utólagos elszámolással évente a polgármester is 10 ezer forintokkal hozzájárul ehhez, a nagyobb összegről természetesen a Képviselő-testület dönt.</w:t>
      </w:r>
    </w:p>
    <w:p w:rsidR="00A12CDB" w:rsidRDefault="00A12CDB" w:rsidP="00153B60">
      <w:pPr>
        <w:jc w:val="both"/>
      </w:pPr>
    </w:p>
    <w:p w:rsidR="00920918" w:rsidRDefault="00A12CDB" w:rsidP="00153B60">
      <w:pPr>
        <w:jc w:val="both"/>
      </w:pPr>
      <w:r w:rsidRPr="00E53FA0">
        <w:t xml:space="preserve">A Képviselőtestület </w:t>
      </w:r>
      <w:r>
        <w:t>5</w:t>
      </w:r>
      <w:r w:rsidRPr="00E53FA0">
        <w:t xml:space="preserve"> igen szavazattal, ellenszavazat és tartózkodá</w:t>
      </w:r>
      <w:r>
        <w:t xml:space="preserve">s nélkül a következő határozatot </w:t>
      </w:r>
      <w:r w:rsidRPr="00E53FA0">
        <w:t>hozta:</w:t>
      </w:r>
    </w:p>
    <w:p w:rsidR="00A12CDB" w:rsidRPr="00610A96" w:rsidRDefault="00A12CDB" w:rsidP="00A12CDB">
      <w:pPr>
        <w:jc w:val="center"/>
        <w:rPr>
          <w:b/>
        </w:rPr>
      </w:pPr>
      <w:r w:rsidRPr="00610A96">
        <w:rPr>
          <w:b/>
        </w:rPr>
        <w:t>NYÍRKARÁSZ KÖZSÉG</w:t>
      </w:r>
      <w:r>
        <w:rPr>
          <w:b/>
        </w:rPr>
        <w:t>I</w:t>
      </w:r>
      <w:r w:rsidRPr="00610A96">
        <w:rPr>
          <w:b/>
        </w:rPr>
        <w:t xml:space="preserve"> ÖNKORMÁNYZAT </w:t>
      </w:r>
    </w:p>
    <w:p w:rsidR="00A12CDB" w:rsidRPr="00610A96" w:rsidRDefault="00A12CDB" w:rsidP="00A12CDB">
      <w:pPr>
        <w:jc w:val="center"/>
        <w:rPr>
          <w:b/>
        </w:rPr>
      </w:pPr>
      <w:r w:rsidRPr="00610A96">
        <w:rPr>
          <w:b/>
        </w:rPr>
        <w:t xml:space="preserve">KÉPVISELŐ-TESTÜLETÉNEK </w:t>
      </w:r>
    </w:p>
    <w:p w:rsidR="00A12CDB" w:rsidRPr="00610A96" w:rsidRDefault="00A12CDB" w:rsidP="00A12CDB"/>
    <w:p w:rsidR="00A12CDB" w:rsidRPr="00610A96" w:rsidRDefault="00A12CDB" w:rsidP="00A12CDB">
      <w:pPr>
        <w:jc w:val="center"/>
        <w:rPr>
          <w:b/>
          <w:bCs/>
        </w:rPr>
      </w:pPr>
      <w:r>
        <w:rPr>
          <w:b/>
          <w:bCs/>
        </w:rPr>
        <w:t>43</w:t>
      </w:r>
      <w:r w:rsidRPr="00610A96">
        <w:rPr>
          <w:b/>
          <w:bCs/>
        </w:rPr>
        <w:t>/2019. (V.2</w:t>
      </w:r>
      <w:r>
        <w:rPr>
          <w:b/>
          <w:bCs/>
        </w:rPr>
        <w:t>3</w:t>
      </w:r>
      <w:r w:rsidRPr="00610A96">
        <w:rPr>
          <w:b/>
          <w:bCs/>
        </w:rPr>
        <w:t>.)</w:t>
      </w:r>
    </w:p>
    <w:p w:rsidR="00A12CDB" w:rsidRPr="00610A96" w:rsidRDefault="00A12CDB" w:rsidP="00A12CDB">
      <w:pPr>
        <w:jc w:val="center"/>
        <w:rPr>
          <w:b/>
          <w:bCs/>
        </w:rPr>
      </w:pPr>
      <w:r w:rsidRPr="00610A96">
        <w:rPr>
          <w:b/>
          <w:bCs/>
        </w:rPr>
        <w:t xml:space="preserve">h a t á r o z a t </w:t>
      </w:r>
      <w:proofErr w:type="gramStart"/>
      <w:r w:rsidRPr="00610A96">
        <w:rPr>
          <w:b/>
          <w:bCs/>
        </w:rPr>
        <w:t>a</w:t>
      </w:r>
      <w:proofErr w:type="gramEnd"/>
      <w:r>
        <w:rPr>
          <w:b/>
          <w:bCs/>
        </w:rPr>
        <w:t xml:space="preserve"> </w:t>
      </w:r>
    </w:p>
    <w:p w:rsidR="00A12CDB" w:rsidRPr="008545A8" w:rsidRDefault="00A12CDB" w:rsidP="00A12CDB">
      <w:pPr>
        <w:jc w:val="center"/>
        <w:rPr>
          <w:b/>
        </w:rPr>
      </w:pPr>
      <w:r w:rsidRPr="008545A8">
        <w:rPr>
          <w:b/>
        </w:rPr>
        <w:t>A Közép-Nyírségi Önkormányzati Többcélú Kistérségi Társulás</w:t>
      </w:r>
    </w:p>
    <w:p w:rsidR="00A12CDB" w:rsidRDefault="00A12CDB" w:rsidP="00A12CDB">
      <w:pPr>
        <w:jc w:val="center"/>
        <w:rPr>
          <w:b/>
        </w:rPr>
      </w:pPr>
      <w:r w:rsidRPr="008545A8">
        <w:rPr>
          <w:b/>
        </w:rPr>
        <w:t>Központi Háziorvosi Ügyelet új gépjármű beszerzése</w:t>
      </w:r>
    </w:p>
    <w:p w:rsidR="00A12CDB" w:rsidRPr="00610A96" w:rsidRDefault="00A12CDB" w:rsidP="00A12CDB">
      <w:pPr>
        <w:jc w:val="center"/>
      </w:pPr>
    </w:p>
    <w:p w:rsidR="00A12CDB" w:rsidRPr="00610A96" w:rsidRDefault="00A12CDB" w:rsidP="00A12CDB">
      <w:pPr>
        <w:rPr>
          <w:b/>
        </w:rPr>
      </w:pPr>
      <w:r w:rsidRPr="00610A96">
        <w:rPr>
          <w:b/>
        </w:rPr>
        <w:t>A Képviselő-testület</w:t>
      </w:r>
    </w:p>
    <w:p w:rsidR="00A12CDB" w:rsidRDefault="00A12CDB" w:rsidP="00A12CDB">
      <w:pPr>
        <w:pStyle w:val="Listaszerbekezds"/>
        <w:numPr>
          <w:ilvl w:val="0"/>
          <w:numId w:val="3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8545A8">
        <w:rPr>
          <w:rFonts w:ascii="Times New Roman" w:hAnsi="Times New Roman"/>
          <w:sz w:val="24"/>
          <w:szCs w:val="24"/>
        </w:rPr>
        <w:t>gyetért azzal, hogy a Közép-Nyírségi Önkormányzati Többcélú Kistérségi Társulás DACIA DUSTER típusú gépjárművet vásároljon mindösszesen 4 088 000 Ft értékben, valamint hozzájárul ahhoz, hogy a társulás tulajdonában lévő HONDA HR-V típusú gépjármű 500.000 Ft értékben értékesítésre (beszámításra) kerüljön a GOLD-CARS Kft. részére.</w:t>
      </w:r>
    </w:p>
    <w:p w:rsidR="00A12CDB" w:rsidRDefault="00A12CDB" w:rsidP="00A12CDB">
      <w:pPr>
        <w:pStyle w:val="Listaszerbekezds"/>
        <w:numPr>
          <w:ilvl w:val="0"/>
          <w:numId w:val="3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dönt arról, </w:t>
      </w:r>
      <w:r w:rsidRPr="008545A8">
        <w:rPr>
          <w:rFonts w:ascii="Times New Roman" w:hAnsi="Times New Roman"/>
          <w:sz w:val="24"/>
          <w:szCs w:val="24"/>
        </w:rPr>
        <w:t>hogy a 3 685 500 Ft összegű</w:t>
      </w:r>
      <w:r>
        <w:rPr>
          <w:rFonts w:ascii="Times New Roman" w:hAnsi="Times New Roman"/>
          <w:sz w:val="24"/>
          <w:szCs w:val="24"/>
        </w:rPr>
        <w:t xml:space="preserve"> saját erő</w:t>
      </w:r>
      <w:r w:rsidRPr="008545A8">
        <w:rPr>
          <w:rFonts w:ascii="Times New Roman" w:hAnsi="Times New Roman"/>
          <w:sz w:val="24"/>
          <w:szCs w:val="24"/>
        </w:rPr>
        <w:t xml:space="preserve"> Nyírkarász Községi Önkormányzat</w:t>
      </w:r>
      <w:r>
        <w:rPr>
          <w:rFonts w:ascii="Times New Roman" w:hAnsi="Times New Roman"/>
          <w:sz w:val="24"/>
          <w:szCs w:val="24"/>
        </w:rPr>
        <w:t>ra</w:t>
      </w:r>
      <w:r w:rsidRPr="008545A8">
        <w:rPr>
          <w:rFonts w:ascii="Times New Roman" w:hAnsi="Times New Roman"/>
          <w:sz w:val="24"/>
          <w:szCs w:val="24"/>
        </w:rPr>
        <w:t xml:space="preserve"> jutó (2018. évi állandó lakosságszám) részét</w:t>
      </w:r>
      <w:r>
        <w:rPr>
          <w:rFonts w:ascii="Times New Roman" w:hAnsi="Times New Roman"/>
          <w:sz w:val="24"/>
          <w:szCs w:val="24"/>
        </w:rPr>
        <w:t>,</w:t>
      </w:r>
      <w:r w:rsidRPr="008545A8">
        <w:rPr>
          <w:rFonts w:ascii="Times New Roman" w:hAnsi="Times New Roman"/>
          <w:sz w:val="24"/>
          <w:szCs w:val="24"/>
        </w:rPr>
        <w:t xml:space="preserve"> 303 516 Ft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öszeget</w:t>
      </w:r>
      <w:proofErr w:type="spellEnd"/>
      <w:r w:rsidRPr="008545A8">
        <w:rPr>
          <w:rFonts w:ascii="Times New Roman" w:hAnsi="Times New Roman"/>
          <w:sz w:val="24"/>
          <w:szCs w:val="24"/>
        </w:rPr>
        <w:t>, legkéső</w:t>
      </w:r>
      <w:r>
        <w:rPr>
          <w:rFonts w:ascii="Times New Roman" w:hAnsi="Times New Roman"/>
          <w:sz w:val="24"/>
          <w:szCs w:val="24"/>
        </w:rPr>
        <w:t xml:space="preserve">bb 2019.06.30. napjáig fizeti </w:t>
      </w:r>
      <w:r w:rsidRPr="008545A8">
        <w:rPr>
          <w:rFonts w:ascii="Times New Roman" w:hAnsi="Times New Roman"/>
          <w:sz w:val="24"/>
          <w:szCs w:val="24"/>
        </w:rPr>
        <w:t>meg (1. számú melléklet alapján) a Közép-Nyírségi Önkormányzati Többcélú Kistérségi Társulás részére (számlaszám: 11744072-15445517-00000000).</w:t>
      </w:r>
    </w:p>
    <w:p w:rsidR="00A12CDB" w:rsidRPr="008545A8" w:rsidRDefault="00A12CDB" w:rsidP="00A12CDB">
      <w:pPr>
        <w:pStyle w:val="Listaszerbekezds"/>
        <w:numPr>
          <w:ilvl w:val="0"/>
          <w:numId w:val="3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8545A8">
        <w:rPr>
          <w:rFonts w:ascii="Times New Roman" w:hAnsi="Times New Roman"/>
          <w:sz w:val="24"/>
          <w:szCs w:val="24"/>
        </w:rPr>
        <w:t xml:space="preserve">egbízza a Polgármestert, hogy </w:t>
      </w:r>
      <w:r>
        <w:rPr>
          <w:rFonts w:ascii="Times New Roman" w:hAnsi="Times New Roman"/>
          <w:sz w:val="24"/>
          <w:szCs w:val="24"/>
        </w:rPr>
        <w:t xml:space="preserve">a jelen határozatban foglaltakat végrehajtsa. </w:t>
      </w:r>
      <w:r w:rsidRPr="00610A96">
        <w:t xml:space="preserve"> </w:t>
      </w:r>
      <w:r w:rsidRPr="008545A8">
        <w:rPr>
          <w:rFonts w:ascii="Times New Roman" w:hAnsi="Times New Roman"/>
          <w:sz w:val="24"/>
          <w:szCs w:val="24"/>
        </w:rPr>
        <w:t>Megbízza a Jegyzőt, hogy jelen határozatban foglaltak alapján az önkormányzat költségvetésében ezen összeget irányozza elő.</w:t>
      </w:r>
    </w:p>
    <w:p w:rsidR="00A12CDB" w:rsidRPr="00610A96" w:rsidRDefault="00A12CDB" w:rsidP="00A12CDB">
      <w:pPr>
        <w:jc w:val="both"/>
      </w:pPr>
    </w:p>
    <w:p w:rsidR="00A12CDB" w:rsidRDefault="00A12CDB" w:rsidP="00A12CDB">
      <w:pPr>
        <w:jc w:val="both"/>
      </w:pPr>
      <w:r w:rsidRPr="00610A96">
        <w:t>Határidő: 2019. július 01.</w:t>
      </w:r>
    </w:p>
    <w:p w:rsidR="00A12CDB" w:rsidRDefault="00A12CDB" w:rsidP="00A12CDB">
      <w:pPr>
        <w:jc w:val="both"/>
      </w:pPr>
      <w:r>
        <w:t>Felelős: Képviselőtestület</w:t>
      </w:r>
    </w:p>
    <w:p w:rsidR="00A12CDB" w:rsidRDefault="00A12CDB" w:rsidP="00A12CDB">
      <w:pPr>
        <w:jc w:val="both"/>
      </w:pPr>
    </w:p>
    <w:p w:rsidR="00A12CDB" w:rsidRDefault="00A12CDB" w:rsidP="00A12CDB">
      <w:pPr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Tárgy: (</w:t>
      </w:r>
      <w:r>
        <w:rPr>
          <w:b/>
          <w:u w:val="single"/>
          <w:lang w:eastAsia="zh-CN"/>
        </w:rPr>
        <w:t>8</w:t>
      </w:r>
      <w:proofErr w:type="gramStart"/>
      <w:r w:rsidRPr="00243B7B">
        <w:rPr>
          <w:b/>
          <w:u w:val="single"/>
          <w:lang w:eastAsia="zh-CN"/>
        </w:rPr>
        <w:t>.tsp</w:t>
      </w:r>
      <w:proofErr w:type="gramEnd"/>
      <w:r w:rsidRPr="00243B7B">
        <w:rPr>
          <w:b/>
          <w:u w:val="single"/>
          <w:lang w:eastAsia="zh-CN"/>
        </w:rPr>
        <w:t xml:space="preserve">.)  </w:t>
      </w:r>
      <w:r w:rsidRPr="00D1405E">
        <w:rPr>
          <w:b/>
          <w:u w:val="single"/>
          <w:lang w:eastAsia="zh-CN"/>
        </w:rPr>
        <w:t xml:space="preserve">Előterjesztés </w:t>
      </w:r>
      <w:r w:rsidRPr="00A12CDB">
        <w:rPr>
          <w:b/>
          <w:u w:val="single"/>
          <w:lang w:eastAsia="zh-CN"/>
        </w:rPr>
        <w:t xml:space="preserve">2018. évi belső ellenőrzési jelentés elfogadására </w:t>
      </w:r>
    </w:p>
    <w:p w:rsidR="00A12CDB" w:rsidRDefault="00A12CDB" w:rsidP="00A12CDB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A12CDB" w:rsidRDefault="00A12CDB" w:rsidP="00A12CDB">
      <w:pPr>
        <w:jc w:val="both"/>
      </w:pPr>
    </w:p>
    <w:p w:rsidR="00A12CDB" w:rsidRDefault="00A12CDB" w:rsidP="00A12CDB">
      <w:pPr>
        <w:jc w:val="both"/>
      </w:pPr>
      <w:r w:rsidRPr="004F7653">
        <w:rPr>
          <w:i/>
        </w:rPr>
        <w:t>Szalmási József polgármester tájékoztatta</w:t>
      </w:r>
      <w:r>
        <w:t xml:space="preserve"> a jelenlévőket, hogy </w:t>
      </w:r>
      <w:r w:rsidRPr="00A12CDB">
        <w:t>a tárgyévre vonatkozó éves ellenőrzési jelentést, valamint a helyi önkormányzat által alapított költségvetési szervek éves ellenőrzési jelentései alapján készített éves összefoglaló ellenőrzési jelentést - a tárgyévet követően, a zárszámadási rendelettervezettel egyidejűleg - a képviselő-testü</w:t>
      </w:r>
      <w:r>
        <w:t xml:space="preserve">let elé terjeszti jóváhagyásra. A belső ellenőr elvégezte a munkáját, javaslatokkal látja el az önkormányzat dolgozóit. </w:t>
      </w:r>
    </w:p>
    <w:p w:rsidR="00A12CDB" w:rsidRDefault="00A12CDB" w:rsidP="00A12CDB">
      <w:pPr>
        <w:jc w:val="both"/>
      </w:pPr>
      <w:r w:rsidRPr="004F7653">
        <w:rPr>
          <w:i/>
        </w:rPr>
        <w:t>Szabó Imre önkormányzati képviselő</w:t>
      </w:r>
      <w:r>
        <w:t xml:space="preserve"> érdeklődött, hogy megtörtént </w:t>
      </w:r>
      <w:proofErr w:type="gramStart"/>
      <w:r>
        <w:t>e</w:t>
      </w:r>
      <w:proofErr w:type="gramEnd"/>
      <w:r>
        <w:t xml:space="preserve"> a felelősségre vonás a 2017. évi éves beszámoló elkészítésének nagyfokú elmaradása, csúszása miatt.</w:t>
      </w:r>
      <w:r w:rsidR="0011593B">
        <w:t xml:space="preserve"> Megfizette </w:t>
      </w:r>
      <w:proofErr w:type="gramStart"/>
      <w:r w:rsidR="0011593B">
        <w:t>e</w:t>
      </w:r>
      <w:proofErr w:type="gramEnd"/>
      <w:r w:rsidR="0011593B">
        <w:t xml:space="preserve"> a bírságot.</w:t>
      </w:r>
    </w:p>
    <w:p w:rsidR="00A12CDB" w:rsidRDefault="00A12CDB" w:rsidP="00A12CDB">
      <w:pPr>
        <w:jc w:val="both"/>
      </w:pPr>
      <w:r w:rsidRPr="004F7653">
        <w:rPr>
          <w:i/>
        </w:rPr>
        <w:t>Matyi Andrásné jegyző</w:t>
      </w:r>
      <w:r>
        <w:t xml:space="preserve"> – mint már korábban </w:t>
      </w:r>
      <w:r w:rsidR="004F7653">
        <w:t>is</w:t>
      </w:r>
      <w:r>
        <w:t>– ismertette a végrehajtott eljárási cselekményeket, az írásbeli figyelmeztetésék átadását, a fegyelmi megrovás lefolytatását.</w:t>
      </w:r>
    </w:p>
    <w:p w:rsidR="00A12CDB" w:rsidRDefault="00A12CDB" w:rsidP="00A12CDB">
      <w:pPr>
        <w:jc w:val="both"/>
      </w:pPr>
      <w:r w:rsidRPr="004F7653">
        <w:rPr>
          <w:i/>
        </w:rPr>
        <w:t>Szalmási József polgármester</w:t>
      </w:r>
      <w:r>
        <w:t xml:space="preserve"> tájékoztatta a Ké</w:t>
      </w:r>
      <w:r w:rsidR="0011593B">
        <w:t xml:space="preserve">pviselő-testületet, hogy Pádárné </w:t>
      </w:r>
      <w:proofErr w:type="spellStart"/>
      <w:r w:rsidR="0011593B">
        <w:t>Kapin</w:t>
      </w:r>
      <w:proofErr w:type="spellEnd"/>
      <w:r w:rsidR="0011593B">
        <w:t xml:space="preserve"> Beáta munkájának lemaradása miatt, és a beszámoló elkészítése céljából igénybevett könyvelői segítség 5,</w:t>
      </w:r>
      <w:proofErr w:type="spellStart"/>
      <w:r w:rsidR="0011593B">
        <w:t>5</w:t>
      </w:r>
      <w:proofErr w:type="spellEnd"/>
      <w:r w:rsidR="0011593B">
        <w:t xml:space="preserve"> millió forintba került az önkormányzatnak. Elismerte megfizette a MÁK bírságokat. Többször folytatott ő maga is és a jegyző is beszélgetést vele, sikertelenül, ilyen helyzetbe egy könyvelő nem hozhatja az önkormányzatot. </w:t>
      </w:r>
    </w:p>
    <w:p w:rsidR="0011593B" w:rsidRDefault="0011593B" w:rsidP="00A12CDB">
      <w:pPr>
        <w:jc w:val="both"/>
      </w:pPr>
      <w:r>
        <w:lastRenderedPageBreak/>
        <w:t xml:space="preserve">Kovács Sándorné önkormányzati képviselő szerint figyelmi </w:t>
      </w:r>
      <w:proofErr w:type="gramStart"/>
      <w:r>
        <w:t>kell</w:t>
      </w:r>
      <w:proofErr w:type="gramEnd"/>
      <w:r>
        <w:t xml:space="preserve"> van e hiányossága, nem érti miért nem megy el segítséget kérni, tanulni, képezni magát. </w:t>
      </w:r>
    </w:p>
    <w:p w:rsidR="0011593B" w:rsidRPr="00A12CDB" w:rsidRDefault="0011593B" w:rsidP="00A12CDB">
      <w:pPr>
        <w:jc w:val="both"/>
      </w:pPr>
      <w:r w:rsidRPr="00E53FA0">
        <w:t xml:space="preserve">A Képviselőtestület </w:t>
      </w:r>
      <w:r>
        <w:t>5</w:t>
      </w:r>
      <w:r w:rsidRPr="00E53FA0">
        <w:t xml:space="preserve"> igen szavazattal, ellenszavazat és tartózkodá</w:t>
      </w:r>
      <w:r>
        <w:t xml:space="preserve">s nélkül a következő határozatot </w:t>
      </w:r>
      <w:r w:rsidRPr="00E53FA0">
        <w:t>hozta:</w:t>
      </w:r>
    </w:p>
    <w:p w:rsidR="0011593B" w:rsidRPr="0011593B" w:rsidRDefault="0011593B" w:rsidP="0011593B">
      <w:pPr>
        <w:autoSpaceDE w:val="0"/>
        <w:autoSpaceDN w:val="0"/>
        <w:adjustRightInd w:val="0"/>
        <w:jc w:val="center"/>
        <w:rPr>
          <w:b/>
        </w:rPr>
      </w:pPr>
      <w:r w:rsidRPr="0011593B">
        <w:rPr>
          <w:b/>
        </w:rPr>
        <w:t>NYÍRKARÁSZ KÖZSÉGI ÖNKORMÁNYZAT</w:t>
      </w:r>
    </w:p>
    <w:p w:rsidR="0011593B" w:rsidRPr="0011593B" w:rsidRDefault="0011593B" w:rsidP="0011593B">
      <w:pPr>
        <w:autoSpaceDE w:val="0"/>
        <w:autoSpaceDN w:val="0"/>
        <w:adjustRightInd w:val="0"/>
        <w:jc w:val="center"/>
        <w:rPr>
          <w:b/>
        </w:rPr>
      </w:pPr>
      <w:r w:rsidRPr="0011593B">
        <w:rPr>
          <w:b/>
        </w:rPr>
        <w:t>KÉPVISELŐTESTÜLETÉNEK</w:t>
      </w:r>
    </w:p>
    <w:p w:rsidR="0011593B" w:rsidRPr="0011593B" w:rsidRDefault="0011593B" w:rsidP="0011593B">
      <w:pPr>
        <w:autoSpaceDE w:val="0"/>
        <w:autoSpaceDN w:val="0"/>
        <w:adjustRightInd w:val="0"/>
        <w:jc w:val="center"/>
        <w:rPr>
          <w:b/>
        </w:rPr>
      </w:pPr>
    </w:p>
    <w:p w:rsidR="0011593B" w:rsidRPr="0011593B" w:rsidRDefault="0011593B" w:rsidP="0011593B">
      <w:pPr>
        <w:autoSpaceDE w:val="0"/>
        <w:autoSpaceDN w:val="0"/>
        <w:adjustRightInd w:val="0"/>
        <w:jc w:val="center"/>
        <w:rPr>
          <w:b/>
          <w:bCs/>
        </w:rPr>
      </w:pPr>
      <w:r w:rsidRPr="0011593B">
        <w:rPr>
          <w:b/>
          <w:bCs/>
        </w:rPr>
        <w:t>44/2019.(V.23.)</w:t>
      </w:r>
    </w:p>
    <w:p w:rsidR="0011593B" w:rsidRPr="0011593B" w:rsidRDefault="0011593B" w:rsidP="0011593B">
      <w:pPr>
        <w:autoSpaceDE w:val="0"/>
        <w:autoSpaceDN w:val="0"/>
        <w:adjustRightInd w:val="0"/>
        <w:jc w:val="center"/>
        <w:rPr>
          <w:b/>
          <w:bCs/>
        </w:rPr>
      </w:pPr>
      <w:r w:rsidRPr="0011593B">
        <w:rPr>
          <w:b/>
          <w:bCs/>
        </w:rPr>
        <w:t xml:space="preserve">h a t á r o z a t </w:t>
      </w:r>
      <w:proofErr w:type="gramStart"/>
      <w:r w:rsidRPr="0011593B">
        <w:rPr>
          <w:b/>
          <w:bCs/>
        </w:rPr>
        <w:t>a</w:t>
      </w:r>
      <w:proofErr w:type="gramEnd"/>
      <w:r w:rsidRPr="0011593B">
        <w:rPr>
          <w:b/>
          <w:bCs/>
        </w:rPr>
        <w:t xml:space="preserve"> </w:t>
      </w:r>
    </w:p>
    <w:p w:rsidR="0011593B" w:rsidRPr="0011593B" w:rsidRDefault="0011593B" w:rsidP="0011593B">
      <w:pPr>
        <w:autoSpaceDE w:val="0"/>
        <w:autoSpaceDN w:val="0"/>
        <w:adjustRightInd w:val="0"/>
        <w:jc w:val="center"/>
        <w:rPr>
          <w:b/>
          <w:bCs/>
        </w:rPr>
      </w:pPr>
      <w:r w:rsidRPr="0011593B">
        <w:rPr>
          <w:b/>
          <w:bCs/>
        </w:rPr>
        <w:t xml:space="preserve"> </w:t>
      </w:r>
    </w:p>
    <w:p w:rsidR="0011593B" w:rsidRPr="0011593B" w:rsidRDefault="0011593B" w:rsidP="0011593B">
      <w:pPr>
        <w:widowControl w:val="0"/>
        <w:suppressAutoHyphens/>
        <w:autoSpaceDN w:val="0"/>
        <w:jc w:val="center"/>
        <w:textAlignment w:val="baseline"/>
        <w:rPr>
          <w:rFonts w:eastAsia="SimSun"/>
          <w:b/>
          <w:kern w:val="3"/>
          <w:lang w:eastAsia="zh-CN" w:bidi="hi-IN"/>
        </w:rPr>
      </w:pPr>
      <w:r w:rsidRPr="0011593B">
        <w:rPr>
          <w:rFonts w:eastAsia="SimSun"/>
          <w:b/>
          <w:kern w:val="3"/>
          <w:lang w:eastAsia="zh-CN" w:bidi="hi-IN"/>
        </w:rPr>
        <w:t>2018. évi belső ellenőrzési jelentés elfogadásáról</w:t>
      </w:r>
    </w:p>
    <w:p w:rsidR="0011593B" w:rsidRPr="0011593B" w:rsidRDefault="0011593B" w:rsidP="0011593B">
      <w:pPr>
        <w:widowControl w:val="0"/>
        <w:suppressAutoHyphens/>
        <w:autoSpaceDN w:val="0"/>
        <w:textAlignment w:val="baseline"/>
        <w:rPr>
          <w:rFonts w:eastAsia="SimSun" w:hint="eastAsia"/>
          <w:b/>
          <w:kern w:val="3"/>
          <w:lang w:eastAsia="zh-CN" w:bidi="hi-IN"/>
        </w:rPr>
      </w:pPr>
      <w:r w:rsidRPr="0011593B">
        <w:rPr>
          <w:rFonts w:eastAsia="SimSun"/>
          <w:b/>
          <w:kern w:val="3"/>
          <w:lang w:eastAsia="zh-CN" w:bidi="hi-IN"/>
        </w:rPr>
        <w:t>A Képviselőtestület:</w:t>
      </w:r>
    </w:p>
    <w:p w:rsidR="0011593B" w:rsidRPr="0011593B" w:rsidRDefault="0011593B" w:rsidP="0011593B">
      <w:pPr>
        <w:widowControl w:val="0"/>
        <w:suppressAutoHyphens/>
        <w:autoSpaceDN w:val="0"/>
        <w:jc w:val="both"/>
        <w:textAlignment w:val="baseline"/>
        <w:rPr>
          <w:rFonts w:eastAsia="SimSun" w:hint="eastAsia"/>
          <w:kern w:val="3"/>
          <w:lang w:eastAsia="zh-CN" w:bidi="hi-IN"/>
        </w:rPr>
      </w:pPr>
      <w:r w:rsidRPr="0011593B">
        <w:rPr>
          <w:rFonts w:eastAsia="SimSun"/>
          <w:bCs/>
          <w:kern w:val="3"/>
          <w:lang w:eastAsia="zh-CN" w:bidi="hi-IN"/>
        </w:rPr>
        <w:t xml:space="preserve">Jelen határozat mellékletét képező Nyírkarász Község Önkormányzata, Intézményei és Polgármesteri Hivatala 2018. évi belső ellenőrzési kötelezettségének teljesítését és Éves Ellenőrzési Jelentését </w:t>
      </w:r>
      <w:r w:rsidRPr="0011593B">
        <w:rPr>
          <w:rFonts w:eastAsia="SimSun"/>
          <w:b/>
          <w:bCs/>
          <w:i/>
          <w:iCs/>
          <w:kern w:val="3"/>
          <w:lang w:eastAsia="zh-CN" w:bidi="hi-IN"/>
        </w:rPr>
        <w:t>elfogadta.</w:t>
      </w:r>
    </w:p>
    <w:p w:rsidR="00A12CDB" w:rsidRPr="00153B60" w:rsidRDefault="00A12CDB" w:rsidP="00153B60">
      <w:pPr>
        <w:jc w:val="both"/>
      </w:pPr>
    </w:p>
    <w:p w:rsidR="00153B60" w:rsidRPr="002954A5" w:rsidRDefault="0011593B" w:rsidP="00882246">
      <w:pPr>
        <w:jc w:val="both"/>
        <w:rPr>
          <w:b/>
        </w:rPr>
      </w:pPr>
      <w:r w:rsidRPr="002954A5">
        <w:rPr>
          <w:b/>
        </w:rPr>
        <w:t>E</w:t>
      </w:r>
      <w:r w:rsidR="002954A5">
        <w:rPr>
          <w:b/>
        </w:rPr>
        <w:t xml:space="preserve"> </w:t>
      </w:r>
      <w:r w:rsidRPr="002954A5">
        <w:rPr>
          <w:b/>
        </w:rPr>
        <w:t>g</w:t>
      </w:r>
      <w:r w:rsidR="002954A5">
        <w:rPr>
          <w:b/>
        </w:rPr>
        <w:t xml:space="preserve"> </w:t>
      </w:r>
      <w:r w:rsidRPr="002954A5">
        <w:rPr>
          <w:b/>
        </w:rPr>
        <w:t>y</w:t>
      </w:r>
      <w:r w:rsidR="002954A5">
        <w:rPr>
          <w:b/>
        </w:rPr>
        <w:t xml:space="preserve"> </w:t>
      </w:r>
      <w:r w:rsidRPr="002954A5">
        <w:rPr>
          <w:b/>
        </w:rPr>
        <w:t>e</w:t>
      </w:r>
      <w:r w:rsidR="002954A5">
        <w:rPr>
          <w:b/>
        </w:rPr>
        <w:t xml:space="preserve"> </w:t>
      </w:r>
      <w:r w:rsidRPr="002954A5">
        <w:rPr>
          <w:b/>
        </w:rPr>
        <w:t>b</w:t>
      </w:r>
      <w:r w:rsidR="002954A5">
        <w:rPr>
          <w:b/>
        </w:rPr>
        <w:t xml:space="preserve"> </w:t>
      </w:r>
      <w:r w:rsidRPr="002954A5">
        <w:rPr>
          <w:b/>
        </w:rPr>
        <w:t>e</w:t>
      </w:r>
      <w:r w:rsidR="002954A5">
        <w:rPr>
          <w:b/>
        </w:rPr>
        <w:t xml:space="preserve"> </w:t>
      </w:r>
      <w:r w:rsidRPr="002954A5">
        <w:rPr>
          <w:b/>
        </w:rPr>
        <w:t>k</w:t>
      </w:r>
    </w:p>
    <w:p w:rsidR="0011593B" w:rsidRDefault="0011593B" w:rsidP="00882246">
      <w:pPr>
        <w:jc w:val="both"/>
      </w:pPr>
    </w:p>
    <w:p w:rsidR="004F7653" w:rsidRDefault="002954A5" w:rsidP="00882246">
      <w:pPr>
        <w:jc w:val="both"/>
      </w:pPr>
      <w:r w:rsidRPr="002954A5">
        <w:t xml:space="preserve">Szalmási József polgármester tájékoztatta a jelenlévőket, hogy </w:t>
      </w:r>
      <w:r>
        <w:t>az</w:t>
      </w:r>
      <w:r w:rsidRPr="002954A5">
        <w:t xml:space="preserve"> </w:t>
      </w:r>
      <w:r>
        <w:t>Aprótalpak Biztos Kezdet Gyerekház ideiglenes</w:t>
      </w:r>
      <w:r w:rsidRPr="002954A5">
        <w:t xml:space="preserve"> működési engedélyeztetéséhez szükséges</w:t>
      </w:r>
      <w:r w:rsidR="004F7653">
        <w:t xml:space="preserve"> a</w:t>
      </w:r>
      <w:r w:rsidRPr="002954A5">
        <w:t xml:space="preserve"> szakmai program és kapcsolódó dokumentumok elkészítése, annak elfogadása.</w:t>
      </w:r>
      <w:r w:rsidR="004F7653">
        <w:t xml:space="preserve"> Remélhetőleg a közeljövőben a végleges működési helyszínét, ingatlanát el tudja foglalni a Gyerekház. </w:t>
      </w:r>
    </w:p>
    <w:p w:rsidR="004F7653" w:rsidRPr="00A12CDB" w:rsidRDefault="004F7653" w:rsidP="004F7653">
      <w:pPr>
        <w:jc w:val="both"/>
      </w:pPr>
      <w:r w:rsidRPr="00E53FA0">
        <w:t xml:space="preserve">A Képviselőtestület </w:t>
      </w:r>
      <w:r>
        <w:t>5</w:t>
      </w:r>
      <w:r w:rsidRPr="00E53FA0">
        <w:t xml:space="preserve"> igen szavazattal, ellenszavazat és tartózkodá</w:t>
      </w:r>
      <w:r>
        <w:t xml:space="preserve">s nélkül a következő határozatot </w:t>
      </w:r>
      <w:r w:rsidRPr="00E53FA0">
        <w:t>hozta:</w:t>
      </w:r>
    </w:p>
    <w:p w:rsidR="004F7653" w:rsidRDefault="004F7653" w:rsidP="00882246">
      <w:pPr>
        <w:jc w:val="both"/>
      </w:pPr>
    </w:p>
    <w:p w:rsidR="002954A5" w:rsidRPr="00560604" w:rsidRDefault="002954A5" w:rsidP="002954A5">
      <w:pPr>
        <w:jc w:val="center"/>
        <w:rPr>
          <w:b/>
        </w:rPr>
      </w:pPr>
      <w:r w:rsidRPr="00560604">
        <w:rPr>
          <w:b/>
        </w:rPr>
        <w:t>NYÍRKARÁSZ KÖZSÉGI ÖNKORMÁNYZAT</w:t>
      </w:r>
    </w:p>
    <w:p w:rsidR="002954A5" w:rsidRPr="00560604" w:rsidRDefault="002954A5" w:rsidP="002954A5">
      <w:pPr>
        <w:jc w:val="center"/>
        <w:rPr>
          <w:b/>
        </w:rPr>
      </w:pPr>
      <w:r w:rsidRPr="00560604">
        <w:rPr>
          <w:b/>
        </w:rPr>
        <w:t>KÉPVISELŐTESTÜLETÉNEK</w:t>
      </w:r>
    </w:p>
    <w:p w:rsidR="002954A5" w:rsidRPr="00560604" w:rsidRDefault="002954A5" w:rsidP="002954A5">
      <w:pPr>
        <w:jc w:val="center"/>
        <w:rPr>
          <w:b/>
        </w:rPr>
      </w:pPr>
    </w:p>
    <w:p w:rsidR="002954A5" w:rsidRPr="00560604" w:rsidRDefault="002954A5" w:rsidP="002954A5">
      <w:pPr>
        <w:jc w:val="center"/>
        <w:rPr>
          <w:b/>
        </w:rPr>
      </w:pPr>
      <w:r>
        <w:rPr>
          <w:b/>
        </w:rPr>
        <w:t>45/2019.(V.23</w:t>
      </w:r>
      <w:r w:rsidRPr="00560604">
        <w:rPr>
          <w:b/>
        </w:rPr>
        <w:t>.)</w:t>
      </w:r>
    </w:p>
    <w:p w:rsidR="002954A5" w:rsidRPr="00560604" w:rsidRDefault="002954A5" w:rsidP="002954A5">
      <w:pPr>
        <w:jc w:val="center"/>
        <w:rPr>
          <w:b/>
        </w:rPr>
      </w:pPr>
      <w:r w:rsidRPr="00560604">
        <w:rPr>
          <w:b/>
        </w:rPr>
        <w:t xml:space="preserve">h a t á r o z a t </w:t>
      </w:r>
      <w:proofErr w:type="gramStart"/>
      <w:r w:rsidRPr="00560604">
        <w:rPr>
          <w:b/>
        </w:rPr>
        <w:t>a</w:t>
      </w:r>
      <w:proofErr w:type="gramEnd"/>
      <w:r w:rsidRPr="00560604">
        <w:rPr>
          <w:b/>
        </w:rPr>
        <w:t xml:space="preserve"> </w:t>
      </w:r>
    </w:p>
    <w:p w:rsidR="002954A5" w:rsidRPr="00560604" w:rsidRDefault="002954A5" w:rsidP="002954A5">
      <w:pPr>
        <w:jc w:val="center"/>
        <w:rPr>
          <w:b/>
        </w:rPr>
      </w:pPr>
    </w:p>
    <w:p w:rsidR="002954A5" w:rsidRPr="00560604" w:rsidRDefault="002954A5" w:rsidP="002954A5">
      <w:pPr>
        <w:tabs>
          <w:tab w:val="left" w:pos="360"/>
        </w:tabs>
        <w:jc w:val="center"/>
        <w:rPr>
          <w:b/>
        </w:rPr>
      </w:pPr>
      <w:r>
        <w:rPr>
          <w:b/>
        </w:rPr>
        <w:t xml:space="preserve">Aprótalpak Biztos Kezdet Gyerekház </w:t>
      </w:r>
      <w:r w:rsidRPr="00560604">
        <w:rPr>
          <w:b/>
        </w:rPr>
        <w:t>Szakmai Programjának jóváhagyásáról</w:t>
      </w:r>
    </w:p>
    <w:p w:rsidR="002954A5" w:rsidRPr="00560604" w:rsidRDefault="002954A5" w:rsidP="002954A5">
      <w:pPr>
        <w:tabs>
          <w:tab w:val="left" w:pos="360"/>
        </w:tabs>
        <w:jc w:val="both"/>
        <w:rPr>
          <w:b/>
        </w:rPr>
      </w:pPr>
    </w:p>
    <w:p w:rsidR="002954A5" w:rsidRPr="00560604" w:rsidRDefault="002954A5" w:rsidP="002954A5">
      <w:pPr>
        <w:tabs>
          <w:tab w:val="left" w:pos="360"/>
        </w:tabs>
        <w:jc w:val="both"/>
        <w:rPr>
          <w:b/>
        </w:rPr>
      </w:pPr>
      <w:r w:rsidRPr="00560604">
        <w:rPr>
          <w:b/>
        </w:rPr>
        <w:t>A Képviselőtestület:</w:t>
      </w:r>
    </w:p>
    <w:p w:rsidR="002954A5" w:rsidRPr="00560604" w:rsidRDefault="002954A5" w:rsidP="002954A5">
      <w:pPr>
        <w:tabs>
          <w:tab w:val="left" w:pos="360"/>
        </w:tabs>
        <w:jc w:val="both"/>
      </w:pPr>
      <w:proofErr w:type="gramStart"/>
      <w:r w:rsidRPr="00560604">
        <w:t>a</w:t>
      </w:r>
      <w:r>
        <w:t>z</w:t>
      </w:r>
      <w:proofErr w:type="gramEnd"/>
      <w:r w:rsidRPr="00560604">
        <w:t xml:space="preserve"> </w:t>
      </w:r>
      <w:r w:rsidRPr="00135302">
        <w:t xml:space="preserve">Aprótalpak Biztos Kezdet Gyerekház </w:t>
      </w:r>
      <w:r w:rsidRPr="00560604">
        <w:t xml:space="preserve">jelen határozat mellékletét képező Szakmai Programját megtárgyalta, s azt </w:t>
      </w:r>
      <w:r w:rsidRPr="00560604">
        <w:rPr>
          <w:b/>
        </w:rPr>
        <w:t>jóváhagyta</w:t>
      </w:r>
      <w:r w:rsidRPr="00560604">
        <w:t>.</w:t>
      </w:r>
    </w:p>
    <w:p w:rsidR="002954A5" w:rsidRPr="00560604" w:rsidRDefault="002954A5" w:rsidP="002954A5">
      <w:pPr>
        <w:tabs>
          <w:tab w:val="left" w:pos="360"/>
        </w:tabs>
        <w:jc w:val="both"/>
      </w:pPr>
    </w:p>
    <w:p w:rsidR="002954A5" w:rsidRPr="00560604" w:rsidRDefault="002954A5" w:rsidP="002954A5">
      <w:pPr>
        <w:tabs>
          <w:tab w:val="left" w:pos="360"/>
        </w:tabs>
        <w:jc w:val="both"/>
      </w:pPr>
      <w:r w:rsidRPr="00560604">
        <w:t>Felelős: Képviselőtestület</w:t>
      </w:r>
    </w:p>
    <w:p w:rsidR="002954A5" w:rsidRPr="002954A5" w:rsidRDefault="002954A5" w:rsidP="002954A5">
      <w:pPr>
        <w:tabs>
          <w:tab w:val="left" w:pos="360"/>
        </w:tabs>
        <w:jc w:val="both"/>
      </w:pPr>
      <w:r>
        <w:t>Határidő: folyama</w:t>
      </w:r>
      <w:r w:rsidR="004F7653">
        <w:t>tos</w:t>
      </w:r>
    </w:p>
    <w:p w:rsidR="002954A5" w:rsidRDefault="002954A5" w:rsidP="00882246">
      <w:pPr>
        <w:jc w:val="both"/>
      </w:pPr>
    </w:p>
    <w:p w:rsidR="00FD12AC" w:rsidRDefault="00FD12AC" w:rsidP="00FD12AC">
      <w:pPr>
        <w:jc w:val="both"/>
      </w:pPr>
      <w:r w:rsidRPr="00243B7B">
        <w:t>Több tárgy, és kérdés nem volt, Szalmási József polgármester az ülést bezárta.</w:t>
      </w:r>
    </w:p>
    <w:p w:rsidR="00256E69" w:rsidRPr="00243B7B" w:rsidRDefault="00256E69" w:rsidP="00FD12AC">
      <w:pPr>
        <w:jc w:val="both"/>
      </w:pPr>
    </w:p>
    <w:p w:rsidR="00FD12AC" w:rsidRPr="00243B7B" w:rsidRDefault="00FD12AC" w:rsidP="00FD12AC">
      <w:pPr>
        <w:jc w:val="center"/>
        <w:rPr>
          <w:b/>
        </w:rPr>
      </w:pPr>
      <w:r w:rsidRPr="00243B7B">
        <w:rPr>
          <w:b/>
        </w:rPr>
        <w:t>K</w:t>
      </w:r>
      <w:proofErr w:type="gramStart"/>
      <w:r w:rsidRPr="00243B7B">
        <w:rPr>
          <w:b/>
        </w:rPr>
        <w:t>.M.</w:t>
      </w:r>
      <w:proofErr w:type="gramEnd"/>
      <w:r w:rsidRPr="00243B7B">
        <w:rPr>
          <w:b/>
        </w:rPr>
        <w:t>F.</w:t>
      </w:r>
    </w:p>
    <w:p w:rsidR="0076501A" w:rsidRDefault="0076501A" w:rsidP="00B1154C"/>
    <w:p w:rsidR="00FD12AC" w:rsidRPr="00243B7B" w:rsidRDefault="00FD12AC" w:rsidP="00FD12AC"/>
    <w:p w:rsidR="00FD12AC" w:rsidRPr="00243B7B" w:rsidRDefault="00FD12AC" w:rsidP="00FD12AC">
      <w:pPr>
        <w:rPr>
          <w:b/>
          <w:bCs/>
        </w:rPr>
      </w:pPr>
      <w:r w:rsidRPr="00243B7B">
        <w:rPr>
          <w:b/>
          <w:bCs/>
        </w:rPr>
        <w:t xml:space="preserve">                Szalmási </w:t>
      </w:r>
      <w:proofErr w:type="gramStart"/>
      <w:r w:rsidRPr="00243B7B">
        <w:rPr>
          <w:b/>
          <w:bCs/>
        </w:rPr>
        <w:t xml:space="preserve">József                                                         </w:t>
      </w:r>
      <w:r w:rsidR="006F597A" w:rsidRPr="00243B7B">
        <w:rPr>
          <w:b/>
          <w:bCs/>
        </w:rPr>
        <w:t>Matyi</w:t>
      </w:r>
      <w:proofErr w:type="gramEnd"/>
      <w:r w:rsidR="006F597A" w:rsidRPr="00243B7B">
        <w:rPr>
          <w:b/>
          <w:bCs/>
        </w:rPr>
        <w:t xml:space="preserve"> Andrásné</w:t>
      </w:r>
    </w:p>
    <w:p w:rsidR="00BD3760" w:rsidRDefault="00FD12AC" w:rsidP="0076501A">
      <w:pPr>
        <w:jc w:val="both"/>
        <w:rPr>
          <w:b/>
          <w:bCs/>
        </w:rPr>
      </w:pPr>
      <w:r w:rsidRPr="00243B7B">
        <w:rPr>
          <w:b/>
          <w:bCs/>
        </w:rPr>
        <w:t xml:space="preserve">                   </w:t>
      </w:r>
      <w:proofErr w:type="gramStart"/>
      <w:r w:rsidRPr="00243B7B">
        <w:rPr>
          <w:b/>
          <w:bCs/>
        </w:rPr>
        <w:t>polgármester</w:t>
      </w:r>
      <w:proofErr w:type="gramEnd"/>
      <w:r w:rsidRPr="00243B7B">
        <w:rPr>
          <w:b/>
          <w:bCs/>
        </w:rPr>
        <w:t xml:space="preserve">                                                                    jegyző</w:t>
      </w:r>
      <w:r w:rsidR="00086332">
        <w:rPr>
          <w:b/>
          <w:bCs/>
        </w:rPr>
        <w:t xml:space="preserve"> </w:t>
      </w:r>
    </w:p>
    <w:p w:rsidR="00FA6710" w:rsidRDefault="00FA6710" w:rsidP="0076501A">
      <w:pPr>
        <w:jc w:val="both"/>
        <w:rPr>
          <w:b/>
          <w:bCs/>
        </w:rPr>
      </w:pPr>
    </w:p>
    <w:p w:rsidR="00FA6710" w:rsidRDefault="00FA6710" w:rsidP="0076501A">
      <w:pPr>
        <w:jc w:val="both"/>
        <w:rPr>
          <w:b/>
          <w:bCs/>
        </w:rPr>
      </w:pPr>
    </w:p>
    <w:p w:rsidR="00FA6710" w:rsidRDefault="00FA6710" w:rsidP="0076501A">
      <w:pPr>
        <w:jc w:val="both"/>
        <w:rPr>
          <w:b/>
          <w:bCs/>
        </w:rPr>
      </w:pPr>
      <w:r>
        <w:rPr>
          <w:b/>
          <w:bCs/>
        </w:rPr>
        <w:tab/>
        <w:t xml:space="preserve">     </w:t>
      </w:r>
      <w:r w:rsidR="00882246">
        <w:rPr>
          <w:b/>
          <w:bCs/>
        </w:rPr>
        <w:t>Kovács Sándorné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F7653">
        <w:rPr>
          <w:b/>
          <w:bCs/>
        </w:rPr>
        <w:t>Szabó Imre</w:t>
      </w:r>
    </w:p>
    <w:p w:rsidR="004F7653" w:rsidRPr="004F7653" w:rsidRDefault="00FA6710" w:rsidP="004F7653">
      <w:pPr>
        <w:jc w:val="both"/>
        <w:rPr>
          <w:b/>
          <w:bCs/>
        </w:rPr>
      </w:pPr>
      <w:r>
        <w:rPr>
          <w:b/>
          <w:bCs/>
        </w:rPr>
        <w:tab/>
      </w:r>
      <w:proofErr w:type="gramStart"/>
      <w:r>
        <w:rPr>
          <w:b/>
          <w:bCs/>
        </w:rPr>
        <w:t>önkormányzati</w:t>
      </w:r>
      <w:proofErr w:type="gramEnd"/>
      <w:r>
        <w:rPr>
          <w:b/>
          <w:bCs/>
        </w:rPr>
        <w:t xml:space="preserve"> képviselő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önkormányzati képviselő</w:t>
      </w:r>
    </w:p>
    <w:p w:rsidR="004F7653" w:rsidRPr="004F7653" w:rsidRDefault="004F7653" w:rsidP="004F7653"/>
    <w:p w:rsidR="004F7653" w:rsidRPr="004F7653" w:rsidRDefault="004F7653" w:rsidP="004F7653"/>
    <w:p w:rsidR="004F7653" w:rsidRPr="004F7653" w:rsidRDefault="004F7653" w:rsidP="004F7653"/>
    <w:p w:rsidR="004F7653" w:rsidRPr="004F7653" w:rsidRDefault="004F7653" w:rsidP="004F7653"/>
    <w:p w:rsidR="004F7653" w:rsidRPr="004F7653" w:rsidRDefault="004F7653" w:rsidP="004F7653"/>
    <w:p w:rsidR="004F7653" w:rsidRPr="004F7653" w:rsidRDefault="004F7653" w:rsidP="004F7653"/>
    <w:p w:rsidR="004F7653" w:rsidRPr="004F7653" w:rsidRDefault="004F7653" w:rsidP="004F7653"/>
    <w:p w:rsidR="004F7653" w:rsidRPr="004F7653" w:rsidRDefault="004F7653" w:rsidP="004F7653"/>
    <w:p w:rsidR="004F7653" w:rsidRPr="004F7653" w:rsidRDefault="004F7653" w:rsidP="004F7653"/>
    <w:p w:rsidR="004F7653" w:rsidRPr="004F7653" w:rsidRDefault="004F7653" w:rsidP="004F7653"/>
    <w:p w:rsidR="004F7653" w:rsidRDefault="004F7653" w:rsidP="004F7653"/>
    <w:p w:rsidR="004F7653" w:rsidRDefault="004F7653" w:rsidP="004F7653"/>
    <w:p w:rsidR="00F82B69" w:rsidRPr="004F7653" w:rsidRDefault="004F7653" w:rsidP="004F7653">
      <w:pPr>
        <w:tabs>
          <w:tab w:val="left" w:pos="5385"/>
        </w:tabs>
      </w:pPr>
      <w:r>
        <w:tab/>
      </w:r>
    </w:p>
    <w:sectPr w:rsidR="00F82B69" w:rsidRPr="004F7653" w:rsidSect="003A4C0A">
      <w:headerReference w:type="even" r:id="rId8"/>
      <w:headerReference w:type="default" r:id="rId9"/>
      <w:headerReference w:type="first" r:id="rId10"/>
      <w:pgSz w:w="11906" w:h="16838" w:code="9"/>
      <w:pgMar w:top="1134" w:right="1418" w:bottom="1134" w:left="1418" w:header="709" w:footer="709" w:gutter="0"/>
      <w:pgNumType w:fmt="numberInDash" w:start="5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593" w:rsidRDefault="00030593">
      <w:r>
        <w:separator/>
      </w:r>
    </w:p>
  </w:endnote>
  <w:endnote w:type="continuationSeparator" w:id="0">
    <w:p w:rsidR="00030593" w:rsidRDefault="00030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593" w:rsidRDefault="00030593">
      <w:r>
        <w:separator/>
      </w:r>
    </w:p>
  </w:footnote>
  <w:footnote w:type="continuationSeparator" w:id="0">
    <w:p w:rsidR="00030593" w:rsidRDefault="00030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6E6" w:rsidRDefault="00F566E6" w:rsidP="00BD469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231A2">
      <w:rPr>
        <w:rStyle w:val="Oldalszm"/>
        <w:noProof/>
      </w:rPr>
      <w:t>- 68 -</w:t>
    </w:r>
    <w:r>
      <w:rPr>
        <w:rStyle w:val="Oldalszm"/>
      </w:rPr>
      <w:fldChar w:fldCharType="end"/>
    </w:r>
  </w:p>
  <w:p w:rsidR="00F566E6" w:rsidRDefault="00F566E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8789690"/>
      <w:docPartObj>
        <w:docPartGallery w:val="Page Numbers (Top of Page)"/>
        <w:docPartUnique/>
      </w:docPartObj>
    </w:sdtPr>
    <w:sdtEndPr/>
    <w:sdtContent>
      <w:p w:rsidR="00F82B69" w:rsidRDefault="00F82B69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1A2">
          <w:rPr>
            <w:noProof/>
          </w:rPr>
          <w:t>- 67 -</w:t>
        </w:r>
        <w:r>
          <w:fldChar w:fldCharType="end"/>
        </w:r>
      </w:p>
    </w:sdtContent>
  </w:sdt>
  <w:p w:rsidR="00F566E6" w:rsidRDefault="00F566E6" w:rsidP="00BD4695">
    <w:pPr>
      <w:pStyle w:val="lfej"/>
      <w:tabs>
        <w:tab w:val="left" w:pos="3555"/>
      </w:tabs>
      <w:ind w:left="391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047203"/>
      <w:docPartObj>
        <w:docPartGallery w:val="Page Numbers (Top of Page)"/>
        <w:docPartUnique/>
      </w:docPartObj>
    </w:sdtPr>
    <w:sdtEndPr/>
    <w:sdtContent>
      <w:p w:rsidR="00F82B69" w:rsidRDefault="00F82B69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1A2">
          <w:rPr>
            <w:noProof/>
          </w:rPr>
          <w:t>- 57 -</w:t>
        </w:r>
        <w:r>
          <w:fldChar w:fldCharType="end"/>
        </w:r>
      </w:p>
    </w:sdtContent>
  </w:sdt>
  <w:p w:rsidR="00F82B69" w:rsidRDefault="00F82B6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DCF43970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sz w:val="24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C77E25"/>
    <w:multiLevelType w:val="hybridMultilevel"/>
    <w:tmpl w:val="07549618"/>
    <w:lvl w:ilvl="0" w:tplc="87AA1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D93E6F"/>
    <w:multiLevelType w:val="hybridMultilevel"/>
    <w:tmpl w:val="036E06F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222A4C"/>
    <w:multiLevelType w:val="hybridMultilevel"/>
    <w:tmpl w:val="B53A2A60"/>
    <w:lvl w:ilvl="0" w:tplc="89EE01FA">
      <w:start w:val="2104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3B317C8"/>
    <w:multiLevelType w:val="hybridMultilevel"/>
    <w:tmpl w:val="39C22E8E"/>
    <w:lvl w:ilvl="0" w:tplc="AB52F8A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5024324"/>
    <w:multiLevelType w:val="hybridMultilevel"/>
    <w:tmpl w:val="06D21A26"/>
    <w:lvl w:ilvl="0" w:tplc="E75C303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7295883"/>
    <w:multiLevelType w:val="hybridMultilevel"/>
    <w:tmpl w:val="E6ECA530"/>
    <w:lvl w:ilvl="0" w:tplc="9F74B2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F02EC4"/>
    <w:multiLevelType w:val="hybridMultilevel"/>
    <w:tmpl w:val="B83C7268"/>
    <w:lvl w:ilvl="0" w:tplc="91863D9A">
      <w:start w:val="1"/>
      <w:numFmt w:val="decimal"/>
      <w:lvlText w:val="%1.)"/>
      <w:lvlJc w:val="left"/>
      <w:pPr>
        <w:ind w:left="40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C46944"/>
    <w:multiLevelType w:val="hybridMultilevel"/>
    <w:tmpl w:val="C906751E"/>
    <w:lvl w:ilvl="0" w:tplc="E5101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587351"/>
    <w:multiLevelType w:val="singleLevel"/>
    <w:tmpl w:val="931E81D2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BAD1A99"/>
    <w:multiLevelType w:val="hybridMultilevel"/>
    <w:tmpl w:val="5106A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9E0B98"/>
    <w:multiLevelType w:val="hybridMultilevel"/>
    <w:tmpl w:val="E80C95F6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1E33E1"/>
    <w:multiLevelType w:val="hybridMultilevel"/>
    <w:tmpl w:val="1CA42418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E331FC"/>
    <w:multiLevelType w:val="hybridMultilevel"/>
    <w:tmpl w:val="AD147EC8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C54012"/>
    <w:multiLevelType w:val="hybridMultilevel"/>
    <w:tmpl w:val="62FCB79C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53455C"/>
    <w:multiLevelType w:val="hybridMultilevel"/>
    <w:tmpl w:val="5BC632C6"/>
    <w:lvl w:ilvl="0" w:tplc="79A2CD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0068BA"/>
    <w:multiLevelType w:val="hybridMultilevel"/>
    <w:tmpl w:val="0A7C76A6"/>
    <w:lvl w:ilvl="0" w:tplc="C5409BA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694EB3"/>
    <w:multiLevelType w:val="hybridMultilevel"/>
    <w:tmpl w:val="554A773A"/>
    <w:lvl w:ilvl="0" w:tplc="CE180B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F640D"/>
    <w:multiLevelType w:val="hybridMultilevel"/>
    <w:tmpl w:val="2D0CB044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94AE9"/>
    <w:multiLevelType w:val="hybridMultilevel"/>
    <w:tmpl w:val="0B54EC44"/>
    <w:lvl w:ilvl="0" w:tplc="3EE2F21E">
      <w:start w:val="1"/>
      <w:numFmt w:val="decimal"/>
      <w:lvlText w:val="%1.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02FA9"/>
    <w:multiLevelType w:val="hybridMultilevel"/>
    <w:tmpl w:val="6FC40E78"/>
    <w:lvl w:ilvl="0" w:tplc="1326DFF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8630C"/>
    <w:multiLevelType w:val="hybridMultilevel"/>
    <w:tmpl w:val="26A6306E"/>
    <w:lvl w:ilvl="0" w:tplc="31085210">
      <w:start w:val="1"/>
      <w:numFmt w:val="bullet"/>
      <w:lvlText w:val="➢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BC526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8618D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F2B12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F2AA5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4EA29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B6888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0A8FF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C031E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5771F89"/>
    <w:multiLevelType w:val="hybridMultilevel"/>
    <w:tmpl w:val="058E600C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6A3BE1"/>
    <w:multiLevelType w:val="hybridMultilevel"/>
    <w:tmpl w:val="EF9247D4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9A10FB"/>
    <w:multiLevelType w:val="hybridMultilevel"/>
    <w:tmpl w:val="5442E6DC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35DF8"/>
    <w:multiLevelType w:val="hybridMultilevel"/>
    <w:tmpl w:val="82B83370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D712E"/>
    <w:multiLevelType w:val="hybridMultilevel"/>
    <w:tmpl w:val="6480D722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803B50"/>
    <w:multiLevelType w:val="hybridMultilevel"/>
    <w:tmpl w:val="674AF654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A82A71"/>
    <w:multiLevelType w:val="hybridMultilevel"/>
    <w:tmpl w:val="77741D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F36C7D"/>
    <w:multiLevelType w:val="hybridMultilevel"/>
    <w:tmpl w:val="7598C0B4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0254B6"/>
    <w:multiLevelType w:val="hybridMultilevel"/>
    <w:tmpl w:val="033C94C8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</w:num>
  <w:num w:numId="2">
    <w:abstractNumId w:val="18"/>
  </w:num>
  <w:num w:numId="3">
    <w:abstractNumId w:val="8"/>
  </w:num>
  <w:num w:numId="4">
    <w:abstractNumId w:val="30"/>
  </w:num>
  <w:num w:numId="5">
    <w:abstractNumId w:val="15"/>
  </w:num>
  <w:num w:numId="6">
    <w:abstractNumId w:val="6"/>
  </w:num>
  <w:num w:numId="7">
    <w:abstractNumId w:val="14"/>
  </w:num>
  <w:num w:numId="8">
    <w:abstractNumId w:val="26"/>
  </w:num>
  <w:num w:numId="9">
    <w:abstractNumId w:val="25"/>
  </w:num>
  <w:num w:numId="10">
    <w:abstractNumId w:val="21"/>
  </w:num>
  <w:num w:numId="11">
    <w:abstractNumId w:val="29"/>
  </w:num>
  <w:num w:numId="12">
    <w:abstractNumId w:val="33"/>
  </w:num>
  <w:num w:numId="13">
    <w:abstractNumId w:val="17"/>
  </w:num>
  <w:num w:numId="14">
    <w:abstractNumId w:val="32"/>
  </w:num>
  <w:num w:numId="15">
    <w:abstractNumId w:val="27"/>
  </w:num>
  <w:num w:numId="16">
    <w:abstractNumId w:val="16"/>
  </w:num>
  <w:num w:numId="17">
    <w:abstractNumId w:val="28"/>
  </w:num>
  <w:num w:numId="18">
    <w:abstractNumId w:val="10"/>
  </w:num>
  <w:num w:numId="19">
    <w:abstractNumId w:val="4"/>
  </w:num>
  <w:num w:numId="20">
    <w:abstractNumId w:val="13"/>
  </w:num>
  <w:num w:numId="21">
    <w:abstractNumId w:val="9"/>
  </w:num>
  <w:num w:numId="22">
    <w:abstractNumId w:val="5"/>
  </w:num>
  <w:num w:numId="23">
    <w:abstractNumId w:val="31"/>
  </w:num>
  <w:num w:numId="24">
    <w:abstractNumId w:val="7"/>
  </w:num>
  <w:num w:numId="25">
    <w:abstractNumId w:val="20"/>
  </w:num>
  <w:num w:numId="26">
    <w:abstractNumId w:val="19"/>
  </w:num>
  <w:num w:numId="27">
    <w:abstractNumId w:val="11"/>
  </w:num>
  <w:num w:numId="28">
    <w:abstractNumId w:val="22"/>
  </w:num>
  <w:num w:numId="29">
    <w:abstractNumId w:val="24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AC"/>
    <w:rsid w:val="0000124B"/>
    <w:rsid w:val="00006B92"/>
    <w:rsid w:val="000131CE"/>
    <w:rsid w:val="00013B2E"/>
    <w:rsid w:val="00016EAD"/>
    <w:rsid w:val="0001725E"/>
    <w:rsid w:val="000220ED"/>
    <w:rsid w:val="00023424"/>
    <w:rsid w:val="00030593"/>
    <w:rsid w:val="000314B3"/>
    <w:rsid w:val="000329BE"/>
    <w:rsid w:val="0003668E"/>
    <w:rsid w:val="00040261"/>
    <w:rsid w:val="00044EA5"/>
    <w:rsid w:val="000570D1"/>
    <w:rsid w:val="00057904"/>
    <w:rsid w:val="00057C13"/>
    <w:rsid w:val="00061866"/>
    <w:rsid w:val="00065A79"/>
    <w:rsid w:val="00065B3C"/>
    <w:rsid w:val="000664B9"/>
    <w:rsid w:val="00071DB7"/>
    <w:rsid w:val="00082290"/>
    <w:rsid w:val="00083663"/>
    <w:rsid w:val="00084B82"/>
    <w:rsid w:val="00085AE1"/>
    <w:rsid w:val="00086332"/>
    <w:rsid w:val="000911EF"/>
    <w:rsid w:val="000938D2"/>
    <w:rsid w:val="000A086E"/>
    <w:rsid w:val="000A0DBA"/>
    <w:rsid w:val="000A1882"/>
    <w:rsid w:val="000A218A"/>
    <w:rsid w:val="000A7083"/>
    <w:rsid w:val="000C0BC0"/>
    <w:rsid w:val="000C13FD"/>
    <w:rsid w:val="000C478A"/>
    <w:rsid w:val="000D0976"/>
    <w:rsid w:val="000D22E6"/>
    <w:rsid w:val="000E18EE"/>
    <w:rsid w:val="000E79C1"/>
    <w:rsid w:val="000E7E48"/>
    <w:rsid w:val="000F00A3"/>
    <w:rsid w:val="000F41E2"/>
    <w:rsid w:val="001138A6"/>
    <w:rsid w:val="0011593B"/>
    <w:rsid w:val="00131779"/>
    <w:rsid w:val="00131780"/>
    <w:rsid w:val="00131A3E"/>
    <w:rsid w:val="0013510B"/>
    <w:rsid w:val="00140A04"/>
    <w:rsid w:val="001432C8"/>
    <w:rsid w:val="00143EC8"/>
    <w:rsid w:val="00146AEB"/>
    <w:rsid w:val="00147FB3"/>
    <w:rsid w:val="00151E5D"/>
    <w:rsid w:val="001526BF"/>
    <w:rsid w:val="001531C0"/>
    <w:rsid w:val="00153B60"/>
    <w:rsid w:val="00160798"/>
    <w:rsid w:val="00162383"/>
    <w:rsid w:val="00162532"/>
    <w:rsid w:val="00167237"/>
    <w:rsid w:val="00167424"/>
    <w:rsid w:val="00172903"/>
    <w:rsid w:val="00174150"/>
    <w:rsid w:val="00184208"/>
    <w:rsid w:val="00187109"/>
    <w:rsid w:val="0018762A"/>
    <w:rsid w:val="00193D99"/>
    <w:rsid w:val="00195CFF"/>
    <w:rsid w:val="00196A56"/>
    <w:rsid w:val="001B1E09"/>
    <w:rsid w:val="001C2DD5"/>
    <w:rsid w:val="001E50F8"/>
    <w:rsid w:val="001F45E5"/>
    <w:rsid w:val="0021065B"/>
    <w:rsid w:val="002118CB"/>
    <w:rsid w:val="002126F6"/>
    <w:rsid w:val="0021313F"/>
    <w:rsid w:val="00214133"/>
    <w:rsid w:val="002211D5"/>
    <w:rsid w:val="00225178"/>
    <w:rsid w:val="0022609F"/>
    <w:rsid w:val="00232B78"/>
    <w:rsid w:val="00232ECA"/>
    <w:rsid w:val="00237D41"/>
    <w:rsid w:val="00243B7B"/>
    <w:rsid w:val="002451CE"/>
    <w:rsid w:val="00245586"/>
    <w:rsid w:val="00247F49"/>
    <w:rsid w:val="00250D7C"/>
    <w:rsid w:val="00251ECB"/>
    <w:rsid w:val="00253726"/>
    <w:rsid w:val="00255970"/>
    <w:rsid w:val="00256E69"/>
    <w:rsid w:val="002657DE"/>
    <w:rsid w:val="00274D52"/>
    <w:rsid w:val="00275D46"/>
    <w:rsid w:val="002805A3"/>
    <w:rsid w:val="00285586"/>
    <w:rsid w:val="00285873"/>
    <w:rsid w:val="002864D8"/>
    <w:rsid w:val="0029184C"/>
    <w:rsid w:val="002954A5"/>
    <w:rsid w:val="002A0137"/>
    <w:rsid w:val="002B119B"/>
    <w:rsid w:val="002B512D"/>
    <w:rsid w:val="002C41D6"/>
    <w:rsid w:val="002D145B"/>
    <w:rsid w:val="002D5C6C"/>
    <w:rsid w:val="00304405"/>
    <w:rsid w:val="00304758"/>
    <w:rsid w:val="0031063D"/>
    <w:rsid w:val="0031241E"/>
    <w:rsid w:val="00321650"/>
    <w:rsid w:val="003216E6"/>
    <w:rsid w:val="003217A8"/>
    <w:rsid w:val="003231A2"/>
    <w:rsid w:val="00324461"/>
    <w:rsid w:val="00326BD4"/>
    <w:rsid w:val="0033536B"/>
    <w:rsid w:val="00337955"/>
    <w:rsid w:val="00354A17"/>
    <w:rsid w:val="003556EA"/>
    <w:rsid w:val="00355A31"/>
    <w:rsid w:val="003567EF"/>
    <w:rsid w:val="003573A5"/>
    <w:rsid w:val="00357C56"/>
    <w:rsid w:val="00363418"/>
    <w:rsid w:val="003777AA"/>
    <w:rsid w:val="00383D60"/>
    <w:rsid w:val="00384859"/>
    <w:rsid w:val="00387921"/>
    <w:rsid w:val="00395418"/>
    <w:rsid w:val="00397A6B"/>
    <w:rsid w:val="003A00CE"/>
    <w:rsid w:val="003A4C0A"/>
    <w:rsid w:val="003B11A5"/>
    <w:rsid w:val="003B1C45"/>
    <w:rsid w:val="003B1FAB"/>
    <w:rsid w:val="003C10D9"/>
    <w:rsid w:val="003C2304"/>
    <w:rsid w:val="003C2C4D"/>
    <w:rsid w:val="003C78A1"/>
    <w:rsid w:val="003D013E"/>
    <w:rsid w:val="003D596F"/>
    <w:rsid w:val="003D5D57"/>
    <w:rsid w:val="003D7F7A"/>
    <w:rsid w:val="003E6A74"/>
    <w:rsid w:val="003E6DAB"/>
    <w:rsid w:val="003F0D74"/>
    <w:rsid w:val="003F3702"/>
    <w:rsid w:val="003F5FFA"/>
    <w:rsid w:val="003F609D"/>
    <w:rsid w:val="003F675C"/>
    <w:rsid w:val="003F6F91"/>
    <w:rsid w:val="004029E8"/>
    <w:rsid w:val="00407021"/>
    <w:rsid w:val="0041206E"/>
    <w:rsid w:val="004126C1"/>
    <w:rsid w:val="0041323A"/>
    <w:rsid w:val="00422F11"/>
    <w:rsid w:val="004235E4"/>
    <w:rsid w:val="00425DFE"/>
    <w:rsid w:val="00432A9A"/>
    <w:rsid w:val="004610D2"/>
    <w:rsid w:val="00470B6C"/>
    <w:rsid w:val="00471B71"/>
    <w:rsid w:val="00473FD5"/>
    <w:rsid w:val="0049033C"/>
    <w:rsid w:val="00491B8B"/>
    <w:rsid w:val="00492AC0"/>
    <w:rsid w:val="00492F3F"/>
    <w:rsid w:val="00494885"/>
    <w:rsid w:val="004A609E"/>
    <w:rsid w:val="004A77B6"/>
    <w:rsid w:val="004B218E"/>
    <w:rsid w:val="004B242C"/>
    <w:rsid w:val="004B4692"/>
    <w:rsid w:val="004B6EC1"/>
    <w:rsid w:val="004C40AE"/>
    <w:rsid w:val="004C5D24"/>
    <w:rsid w:val="004C7843"/>
    <w:rsid w:val="004D24B2"/>
    <w:rsid w:val="004D3654"/>
    <w:rsid w:val="004E0584"/>
    <w:rsid w:val="004E16BE"/>
    <w:rsid w:val="004E33D4"/>
    <w:rsid w:val="004E4365"/>
    <w:rsid w:val="004F426A"/>
    <w:rsid w:val="004F7653"/>
    <w:rsid w:val="00502B97"/>
    <w:rsid w:val="00504189"/>
    <w:rsid w:val="0050542C"/>
    <w:rsid w:val="00506E43"/>
    <w:rsid w:val="00507825"/>
    <w:rsid w:val="0052548E"/>
    <w:rsid w:val="005267A9"/>
    <w:rsid w:val="00530421"/>
    <w:rsid w:val="00531BAB"/>
    <w:rsid w:val="00534D43"/>
    <w:rsid w:val="005360F7"/>
    <w:rsid w:val="00544901"/>
    <w:rsid w:val="00545FD8"/>
    <w:rsid w:val="00547928"/>
    <w:rsid w:val="00562402"/>
    <w:rsid w:val="00572CA2"/>
    <w:rsid w:val="0058028F"/>
    <w:rsid w:val="00585DB3"/>
    <w:rsid w:val="00587ABA"/>
    <w:rsid w:val="00587E99"/>
    <w:rsid w:val="00596548"/>
    <w:rsid w:val="005A380B"/>
    <w:rsid w:val="005A3BFC"/>
    <w:rsid w:val="005A6DE8"/>
    <w:rsid w:val="005B4F8B"/>
    <w:rsid w:val="005C39C7"/>
    <w:rsid w:val="005D1DA2"/>
    <w:rsid w:val="005D307A"/>
    <w:rsid w:val="005D40F9"/>
    <w:rsid w:val="005D6832"/>
    <w:rsid w:val="005D7F2F"/>
    <w:rsid w:val="005E07B4"/>
    <w:rsid w:val="005E7528"/>
    <w:rsid w:val="005F3B46"/>
    <w:rsid w:val="005F569F"/>
    <w:rsid w:val="00603CE6"/>
    <w:rsid w:val="006169C7"/>
    <w:rsid w:val="00617A59"/>
    <w:rsid w:val="00622334"/>
    <w:rsid w:val="00627EA4"/>
    <w:rsid w:val="00630E64"/>
    <w:rsid w:val="00641C28"/>
    <w:rsid w:val="006423B8"/>
    <w:rsid w:val="006431BF"/>
    <w:rsid w:val="006473D0"/>
    <w:rsid w:val="00647CC6"/>
    <w:rsid w:val="00653C60"/>
    <w:rsid w:val="00654FDA"/>
    <w:rsid w:val="0065757F"/>
    <w:rsid w:val="00657803"/>
    <w:rsid w:val="0066052C"/>
    <w:rsid w:val="0066382C"/>
    <w:rsid w:val="00664FEB"/>
    <w:rsid w:val="0066751A"/>
    <w:rsid w:val="00671880"/>
    <w:rsid w:val="00671A94"/>
    <w:rsid w:val="0068239C"/>
    <w:rsid w:val="0068672F"/>
    <w:rsid w:val="006931B5"/>
    <w:rsid w:val="00693E7B"/>
    <w:rsid w:val="006A257A"/>
    <w:rsid w:val="006A2C1A"/>
    <w:rsid w:val="006A5A26"/>
    <w:rsid w:val="006B1C47"/>
    <w:rsid w:val="006B471B"/>
    <w:rsid w:val="006B5703"/>
    <w:rsid w:val="006C01CB"/>
    <w:rsid w:val="006D7DF2"/>
    <w:rsid w:val="006E5693"/>
    <w:rsid w:val="006F00F4"/>
    <w:rsid w:val="006F4CBB"/>
    <w:rsid w:val="006F597A"/>
    <w:rsid w:val="006F7822"/>
    <w:rsid w:val="00700B9B"/>
    <w:rsid w:val="00702803"/>
    <w:rsid w:val="00702E8A"/>
    <w:rsid w:val="00711398"/>
    <w:rsid w:val="0072389F"/>
    <w:rsid w:val="00725AF3"/>
    <w:rsid w:val="00735774"/>
    <w:rsid w:val="00735A2F"/>
    <w:rsid w:val="007414B8"/>
    <w:rsid w:val="007450A8"/>
    <w:rsid w:val="007461A7"/>
    <w:rsid w:val="0075410C"/>
    <w:rsid w:val="00761BF4"/>
    <w:rsid w:val="0076501A"/>
    <w:rsid w:val="007663EF"/>
    <w:rsid w:val="00766E30"/>
    <w:rsid w:val="007720AF"/>
    <w:rsid w:val="00773E96"/>
    <w:rsid w:val="007B329E"/>
    <w:rsid w:val="007B6A79"/>
    <w:rsid w:val="007C0AC8"/>
    <w:rsid w:val="007C2DE5"/>
    <w:rsid w:val="007D5CDD"/>
    <w:rsid w:val="007E2211"/>
    <w:rsid w:val="007F07B5"/>
    <w:rsid w:val="0080677D"/>
    <w:rsid w:val="008156A1"/>
    <w:rsid w:val="008156B7"/>
    <w:rsid w:val="00816A4D"/>
    <w:rsid w:val="008170FF"/>
    <w:rsid w:val="00817515"/>
    <w:rsid w:val="0081767F"/>
    <w:rsid w:val="00817877"/>
    <w:rsid w:val="00822BE1"/>
    <w:rsid w:val="00823086"/>
    <w:rsid w:val="00825681"/>
    <w:rsid w:val="00831CEC"/>
    <w:rsid w:val="00840794"/>
    <w:rsid w:val="00850816"/>
    <w:rsid w:val="00850B5F"/>
    <w:rsid w:val="00852CBE"/>
    <w:rsid w:val="00853D0F"/>
    <w:rsid w:val="0085545C"/>
    <w:rsid w:val="00882246"/>
    <w:rsid w:val="0088562A"/>
    <w:rsid w:val="00887AAD"/>
    <w:rsid w:val="008A0D21"/>
    <w:rsid w:val="008A13CD"/>
    <w:rsid w:val="008A728C"/>
    <w:rsid w:val="008A767A"/>
    <w:rsid w:val="008B7B40"/>
    <w:rsid w:val="008C0FDF"/>
    <w:rsid w:val="008D4120"/>
    <w:rsid w:val="008D5B7D"/>
    <w:rsid w:val="008D7EE5"/>
    <w:rsid w:val="008E1670"/>
    <w:rsid w:val="008E25F8"/>
    <w:rsid w:val="008F4840"/>
    <w:rsid w:val="008F73E1"/>
    <w:rsid w:val="00907BF0"/>
    <w:rsid w:val="009105BC"/>
    <w:rsid w:val="00912E1E"/>
    <w:rsid w:val="00915A20"/>
    <w:rsid w:val="00920918"/>
    <w:rsid w:val="00923489"/>
    <w:rsid w:val="00925C85"/>
    <w:rsid w:val="00932F8F"/>
    <w:rsid w:val="00943BD0"/>
    <w:rsid w:val="009467F0"/>
    <w:rsid w:val="00950DFD"/>
    <w:rsid w:val="00954604"/>
    <w:rsid w:val="00954E32"/>
    <w:rsid w:val="00962B16"/>
    <w:rsid w:val="00962DEE"/>
    <w:rsid w:val="00963161"/>
    <w:rsid w:val="00964A04"/>
    <w:rsid w:val="00966591"/>
    <w:rsid w:val="009677BE"/>
    <w:rsid w:val="00970DDF"/>
    <w:rsid w:val="00971C29"/>
    <w:rsid w:val="0097424D"/>
    <w:rsid w:val="00974B71"/>
    <w:rsid w:val="00976427"/>
    <w:rsid w:val="00981C4E"/>
    <w:rsid w:val="009942D0"/>
    <w:rsid w:val="00995563"/>
    <w:rsid w:val="0099719F"/>
    <w:rsid w:val="00997CC0"/>
    <w:rsid w:val="009A112D"/>
    <w:rsid w:val="009A317C"/>
    <w:rsid w:val="009A616F"/>
    <w:rsid w:val="009A7236"/>
    <w:rsid w:val="009A7A6E"/>
    <w:rsid w:val="009A7E17"/>
    <w:rsid w:val="009B236F"/>
    <w:rsid w:val="009B431E"/>
    <w:rsid w:val="009D25DC"/>
    <w:rsid w:val="009D2C6B"/>
    <w:rsid w:val="009E3FE0"/>
    <w:rsid w:val="009F2B53"/>
    <w:rsid w:val="00A079BA"/>
    <w:rsid w:val="00A11E6A"/>
    <w:rsid w:val="00A12CDB"/>
    <w:rsid w:val="00A13552"/>
    <w:rsid w:val="00A1659D"/>
    <w:rsid w:val="00A2127C"/>
    <w:rsid w:val="00A21534"/>
    <w:rsid w:val="00A22938"/>
    <w:rsid w:val="00A22EE6"/>
    <w:rsid w:val="00A25D92"/>
    <w:rsid w:val="00A27CC0"/>
    <w:rsid w:val="00A348CC"/>
    <w:rsid w:val="00A37EFB"/>
    <w:rsid w:val="00A4529B"/>
    <w:rsid w:val="00A53D4E"/>
    <w:rsid w:val="00A55C0C"/>
    <w:rsid w:val="00A6337B"/>
    <w:rsid w:val="00A6732E"/>
    <w:rsid w:val="00A67D1E"/>
    <w:rsid w:val="00A7244A"/>
    <w:rsid w:val="00A7773D"/>
    <w:rsid w:val="00A860C5"/>
    <w:rsid w:val="00A90F68"/>
    <w:rsid w:val="00A95034"/>
    <w:rsid w:val="00AA26F0"/>
    <w:rsid w:val="00AA29F4"/>
    <w:rsid w:val="00AA75CC"/>
    <w:rsid w:val="00AB0662"/>
    <w:rsid w:val="00AB0958"/>
    <w:rsid w:val="00AC1E40"/>
    <w:rsid w:val="00AC2C94"/>
    <w:rsid w:val="00AC3AD0"/>
    <w:rsid w:val="00AC70C6"/>
    <w:rsid w:val="00AD7E5A"/>
    <w:rsid w:val="00AE076F"/>
    <w:rsid w:val="00AE5369"/>
    <w:rsid w:val="00AE6093"/>
    <w:rsid w:val="00AE6410"/>
    <w:rsid w:val="00AF64ED"/>
    <w:rsid w:val="00B0089B"/>
    <w:rsid w:val="00B0090D"/>
    <w:rsid w:val="00B01159"/>
    <w:rsid w:val="00B1154C"/>
    <w:rsid w:val="00B159EE"/>
    <w:rsid w:val="00B15A2A"/>
    <w:rsid w:val="00B15D6A"/>
    <w:rsid w:val="00B16780"/>
    <w:rsid w:val="00B21C9B"/>
    <w:rsid w:val="00B2316A"/>
    <w:rsid w:val="00B23EFD"/>
    <w:rsid w:val="00B26EF0"/>
    <w:rsid w:val="00B274DF"/>
    <w:rsid w:val="00B37576"/>
    <w:rsid w:val="00B37FE8"/>
    <w:rsid w:val="00B416FB"/>
    <w:rsid w:val="00B449A4"/>
    <w:rsid w:val="00B45909"/>
    <w:rsid w:val="00B46AE3"/>
    <w:rsid w:val="00B474B0"/>
    <w:rsid w:val="00B63D7F"/>
    <w:rsid w:val="00B71633"/>
    <w:rsid w:val="00B7653F"/>
    <w:rsid w:val="00B77273"/>
    <w:rsid w:val="00B87148"/>
    <w:rsid w:val="00B90E64"/>
    <w:rsid w:val="00B915D3"/>
    <w:rsid w:val="00B9183C"/>
    <w:rsid w:val="00BA7B06"/>
    <w:rsid w:val="00BB00F1"/>
    <w:rsid w:val="00BB59A6"/>
    <w:rsid w:val="00BC32C6"/>
    <w:rsid w:val="00BC4418"/>
    <w:rsid w:val="00BC7AA0"/>
    <w:rsid w:val="00BC7D9B"/>
    <w:rsid w:val="00BD3760"/>
    <w:rsid w:val="00BD4695"/>
    <w:rsid w:val="00BD46A5"/>
    <w:rsid w:val="00BE0C5E"/>
    <w:rsid w:val="00BE451D"/>
    <w:rsid w:val="00BF5E17"/>
    <w:rsid w:val="00C032FC"/>
    <w:rsid w:val="00C035DB"/>
    <w:rsid w:val="00C04CB7"/>
    <w:rsid w:val="00C108F9"/>
    <w:rsid w:val="00C12034"/>
    <w:rsid w:val="00C17845"/>
    <w:rsid w:val="00C2440F"/>
    <w:rsid w:val="00C25553"/>
    <w:rsid w:val="00C25E97"/>
    <w:rsid w:val="00C4009C"/>
    <w:rsid w:val="00C47073"/>
    <w:rsid w:val="00C50076"/>
    <w:rsid w:val="00C5287A"/>
    <w:rsid w:val="00C53304"/>
    <w:rsid w:val="00C54123"/>
    <w:rsid w:val="00C57200"/>
    <w:rsid w:val="00C61EC2"/>
    <w:rsid w:val="00C61F67"/>
    <w:rsid w:val="00C65BB2"/>
    <w:rsid w:val="00C70D1E"/>
    <w:rsid w:val="00C76190"/>
    <w:rsid w:val="00C769EB"/>
    <w:rsid w:val="00C7715D"/>
    <w:rsid w:val="00C80182"/>
    <w:rsid w:val="00C82726"/>
    <w:rsid w:val="00C83EA6"/>
    <w:rsid w:val="00C84E94"/>
    <w:rsid w:val="00C8501A"/>
    <w:rsid w:val="00C93467"/>
    <w:rsid w:val="00C936F7"/>
    <w:rsid w:val="00C96711"/>
    <w:rsid w:val="00CA3A14"/>
    <w:rsid w:val="00CA44A2"/>
    <w:rsid w:val="00CA5E89"/>
    <w:rsid w:val="00CC2B7E"/>
    <w:rsid w:val="00CC3E58"/>
    <w:rsid w:val="00CD7D12"/>
    <w:rsid w:val="00CE1F0E"/>
    <w:rsid w:val="00CE2298"/>
    <w:rsid w:val="00CE33A6"/>
    <w:rsid w:val="00CE710D"/>
    <w:rsid w:val="00CF1248"/>
    <w:rsid w:val="00D00649"/>
    <w:rsid w:val="00D03469"/>
    <w:rsid w:val="00D03850"/>
    <w:rsid w:val="00D079C5"/>
    <w:rsid w:val="00D07FE6"/>
    <w:rsid w:val="00D11355"/>
    <w:rsid w:val="00D1405E"/>
    <w:rsid w:val="00D1549B"/>
    <w:rsid w:val="00D17358"/>
    <w:rsid w:val="00D22145"/>
    <w:rsid w:val="00D230D2"/>
    <w:rsid w:val="00D26F18"/>
    <w:rsid w:val="00D3084C"/>
    <w:rsid w:val="00D37731"/>
    <w:rsid w:val="00D462DD"/>
    <w:rsid w:val="00D57AF2"/>
    <w:rsid w:val="00D60C0A"/>
    <w:rsid w:val="00D612F3"/>
    <w:rsid w:val="00D71B5A"/>
    <w:rsid w:val="00D71E1B"/>
    <w:rsid w:val="00D734DC"/>
    <w:rsid w:val="00D73879"/>
    <w:rsid w:val="00D73D4B"/>
    <w:rsid w:val="00D80532"/>
    <w:rsid w:val="00D80F72"/>
    <w:rsid w:val="00D8201E"/>
    <w:rsid w:val="00D85689"/>
    <w:rsid w:val="00D858EF"/>
    <w:rsid w:val="00D85DAB"/>
    <w:rsid w:val="00D933B3"/>
    <w:rsid w:val="00D93DCE"/>
    <w:rsid w:val="00DA578F"/>
    <w:rsid w:val="00DA6839"/>
    <w:rsid w:val="00DB2819"/>
    <w:rsid w:val="00DB31B8"/>
    <w:rsid w:val="00DB3EAD"/>
    <w:rsid w:val="00DD3EAC"/>
    <w:rsid w:val="00DD49FD"/>
    <w:rsid w:val="00DE0B70"/>
    <w:rsid w:val="00DF5A2D"/>
    <w:rsid w:val="00DF637E"/>
    <w:rsid w:val="00DF6B24"/>
    <w:rsid w:val="00DF7EB4"/>
    <w:rsid w:val="00E01AC8"/>
    <w:rsid w:val="00E03FDC"/>
    <w:rsid w:val="00E1154F"/>
    <w:rsid w:val="00E13794"/>
    <w:rsid w:val="00E22E76"/>
    <w:rsid w:val="00E23098"/>
    <w:rsid w:val="00E2328B"/>
    <w:rsid w:val="00E23EA4"/>
    <w:rsid w:val="00E266AE"/>
    <w:rsid w:val="00E27492"/>
    <w:rsid w:val="00E27E3C"/>
    <w:rsid w:val="00E30246"/>
    <w:rsid w:val="00E33E24"/>
    <w:rsid w:val="00E37185"/>
    <w:rsid w:val="00E4726F"/>
    <w:rsid w:val="00E51EEE"/>
    <w:rsid w:val="00E5240A"/>
    <w:rsid w:val="00E5347C"/>
    <w:rsid w:val="00E53FA0"/>
    <w:rsid w:val="00E55F90"/>
    <w:rsid w:val="00E64873"/>
    <w:rsid w:val="00E71E1E"/>
    <w:rsid w:val="00E747F2"/>
    <w:rsid w:val="00E75997"/>
    <w:rsid w:val="00E80DC1"/>
    <w:rsid w:val="00E8603B"/>
    <w:rsid w:val="00E86284"/>
    <w:rsid w:val="00E91D9D"/>
    <w:rsid w:val="00EA181A"/>
    <w:rsid w:val="00EA2CAB"/>
    <w:rsid w:val="00EB4BCA"/>
    <w:rsid w:val="00EB5CE8"/>
    <w:rsid w:val="00EB5CF7"/>
    <w:rsid w:val="00EC0D16"/>
    <w:rsid w:val="00EC270B"/>
    <w:rsid w:val="00EC7028"/>
    <w:rsid w:val="00EE2AEA"/>
    <w:rsid w:val="00EE6CAA"/>
    <w:rsid w:val="00EF3738"/>
    <w:rsid w:val="00EF566E"/>
    <w:rsid w:val="00F01B18"/>
    <w:rsid w:val="00F0404D"/>
    <w:rsid w:val="00F074BD"/>
    <w:rsid w:val="00F1644E"/>
    <w:rsid w:val="00F22CB9"/>
    <w:rsid w:val="00F2547B"/>
    <w:rsid w:val="00F25C27"/>
    <w:rsid w:val="00F25D49"/>
    <w:rsid w:val="00F2705D"/>
    <w:rsid w:val="00F31A28"/>
    <w:rsid w:val="00F3251B"/>
    <w:rsid w:val="00F33812"/>
    <w:rsid w:val="00F34569"/>
    <w:rsid w:val="00F46278"/>
    <w:rsid w:val="00F4686C"/>
    <w:rsid w:val="00F46BD3"/>
    <w:rsid w:val="00F566E6"/>
    <w:rsid w:val="00F638F9"/>
    <w:rsid w:val="00F825E4"/>
    <w:rsid w:val="00F82B69"/>
    <w:rsid w:val="00F838B1"/>
    <w:rsid w:val="00F9050E"/>
    <w:rsid w:val="00F9330E"/>
    <w:rsid w:val="00F94FF8"/>
    <w:rsid w:val="00FA3028"/>
    <w:rsid w:val="00FA6710"/>
    <w:rsid w:val="00FA671C"/>
    <w:rsid w:val="00FA6956"/>
    <w:rsid w:val="00FB0B76"/>
    <w:rsid w:val="00FB2CDD"/>
    <w:rsid w:val="00FB3286"/>
    <w:rsid w:val="00FC0A7D"/>
    <w:rsid w:val="00FC14F4"/>
    <w:rsid w:val="00FC2BFB"/>
    <w:rsid w:val="00FC4683"/>
    <w:rsid w:val="00FD0090"/>
    <w:rsid w:val="00FD12AC"/>
    <w:rsid w:val="00FD547D"/>
    <w:rsid w:val="00FD7D11"/>
    <w:rsid w:val="00FE0E9F"/>
    <w:rsid w:val="00FE15F2"/>
    <w:rsid w:val="00FE3227"/>
    <w:rsid w:val="00FE4518"/>
    <w:rsid w:val="00FF065C"/>
    <w:rsid w:val="00FF24BD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BEC7F4-F6A7-4BDB-BBA8-5444346A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7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23E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D12AC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1787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FD12AC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CmChar">
    <w:name w:val="Cím Char"/>
    <w:link w:val="Cm"/>
    <w:locked/>
    <w:rsid w:val="00FD12AC"/>
    <w:rPr>
      <w:b/>
      <w:sz w:val="28"/>
      <w:lang w:eastAsia="hu-HU"/>
    </w:rPr>
  </w:style>
  <w:style w:type="paragraph" w:styleId="Cm">
    <w:name w:val="Title"/>
    <w:basedOn w:val="Norml"/>
    <w:link w:val="CmChar"/>
    <w:qFormat/>
    <w:rsid w:val="00FD12AC"/>
    <w:pPr>
      <w:widowControl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sz w:val="28"/>
      <w:szCs w:val="22"/>
    </w:rPr>
  </w:style>
  <w:style w:type="character" w:customStyle="1" w:styleId="CmChar1">
    <w:name w:val="Cím Char1"/>
    <w:basedOn w:val="Bekezdsalapbettpusa"/>
    <w:uiPriority w:val="10"/>
    <w:rsid w:val="00FD12AC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character" w:customStyle="1" w:styleId="AlcmChar">
    <w:name w:val="Alcím Char"/>
    <w:basedOn w:val="Bekezdsalapbettpusa"/>
    <w:link w:val="Alcm"/>
    <w:locked/>
    <w:rsid w:val="00FD12AC"/>
    <w:rPr>
      <w:b/>
      <w:sz w:val="24"/>
      <w:lang w:eastAsia="hu-HU"/>
    </w:rPr>
  </w:style>
  <w:style w:type="paragraph" w:styleId="Alcm">
    <w:name w:val="Subtitle"/>
    <w:basedOn w:val="Norml"/>
    <w:link w:val="AlcmChar"/>
    <w:qFormat/>
    <w:rsid w:val="00FD12AC"/>
    <w:pPr>
      <w:jc w:val="center"/>
    </w:pPr>
    <w:rPr>
      <w:rFonts w:asciiTheme="minorHAnsi" w:eastAsiaTheme="minorHAnsi" w:hAnsiTheme="minorHAnsi" w:cstheme="minorBidi"/>
      <w:b/>
      <w:szCs w:val="22"/>
    </w:rPr>
  </w:style>
  <w:style w:type="character" w:customStyle="1" w:styleId="AlcmChar1">
    <w:name w:val="Alcím Char1"/>
    <w:basedOn w:val="Bekezdsalapbettpusa"/>
    <w:uiPriority w:val="11"/>
    <w:rsid w:val="00FD12AC"/>
    <w:rPr>
      <w:rFonts w:eastAsiaTheme="minorEastAsia"/>
      <w:color w:val="5A5A5A" w:themeColor="text1" w:themeTint="A5"/>
      <w:spacing w:val="15"/>
      <w:lang w:eastAsia="hu-HU"/>
    </w:rPr>
  </w:style>
  <w:style w:type="paragraph" w:styleId="NormlWeb">
    <w:name w:val="Normal (Web)"/>
    <w:basedOn w:val="Norml"/>
    <w:uiPriority w:val="99"/>
    <w:rsid w:val="00FD12AC"/>
    <w:pPr>
      <w:spacing w:before="100" w:beforeAutospacing="1" w:after="100" w:afterAutospacing="1"/>
    </w:pPr>
    <w:rPr>
      <w:rFonts w:eastAsia="Calibri"/>
    </w:rPr>
  </w:style>
  <w:style w:type="paragraph" w:styleId="lfej">
    <w:name w:val="header"/>
    <w:basedOn w:val="Norml"/>
    <w:link w:val="lfejChar"/>
    <w:uiPriority w:val="99"/>
    <w:rsid w:val="00FD12A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D12A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FD12AC"/>
  </w:style>
  <w:style w:type="paragraph" w:styleId="Nincstrkz">
    <w:name w:val="No Spacing"/>
    <w:uiPriority w:val="1"/>
    <w:qFormat/>
    <w:rsid w:val="00FD12AC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99"/>
    <w:qFormat/>
    <w:rsid w:val="00FD12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FD12AC"/>
    <w:pPr>
      <w:tabs>
        <w:tab w:val="left" w:pos="426"/>
      </w:tabs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FD12A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FD12A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FD12A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9184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184C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5041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Listaszerbekezds1">
    <w:name w:val="Listaszerű bekezdés1"/>
    <w:basedOn w:val="Norml"/>
    <w:uiPriority w:val="34"/>
    <w:qFormat/>
    <w:rsid w:val="00FC0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1787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81787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817877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CharCharChar">
    <w:name w:val="Char Char Char"/>
    <w:basedOn w:val="Norml"/>
    <w:rsid w:val="00531BA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rsid w:val="00EF373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Rcsostblzat">
    <w:name w:val="Table Grid"/>
    <w:basedOn w:val="Normltblzat"/>
    <w:uiPriority w:val="59"/>
    <w:rsid w:val="0052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B23EF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Szvegtrzs2">
    <w:name w:val="Body Text 2"/>
    <w:basedOn w:val="Norml"/>
    <w:link w:val="Szvegtrzs2Char"/>
    <w:unhideWhenUsed/>
    <w:rsid w:val="00B23EF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B23EF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13B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13B2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13B2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13B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13B2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CharCharChar0">
    <w:name w:val="Char Char Char"/>
    <w:basedOn w:val="Norml"/>
    <w:rsid w:val="00AC2C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15D6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15D6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15D6A"/>
    <w:rPr>
      <w:vertAlign w:val="superscript"/>
    </w:rPr>
  </w:style>
  <w:style w:type="paragraph" w:customStyle="1" w:styleId="Style1">
    <w:name w:val="Style 1"/>
    <w:basedOn w:val="Norml"/>
    <w:uiPriority w:val="99"/>
    <w:rsid w:val="006C01CB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6C01CB"/>
    <w:rPr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016EA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16EA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CharChar1">
    <w:name w:val="Char Char Char"/>
    <w:basedOn w:val="Norml"/>
    <w:rsid w:val="00C967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TML-rgp">
    <w:name w:val="HTML Typewriter"/>
    <w:uiPriority w:val="99"/>
    <w:unhideWhenUsed/>
    <w:rsid w:val="00D3084C"/>
    <w:rPr>
      <w:rFonts w:ascii="Courier New" w:eastAsia="Times New Roman" w:hAnsi="Courier New" w:cs="Courier New"/>
      <w:sz w:val="20"/>
      <w:szCs w:val="20"/>
    </w:rPr>
  </w:style>
  <w:style w:type="character" w:customStyle="1" w:styleId="st">
    <w:name w:val="st"/>
    <w:basedOn w:val="Bekezdsalapbettpusa"/>
    <w:rsid w:val="00D3084C"/>
  </w:style>
  <w:style w:type="character" w:styleId="Kiemels">
    <w:name w:val="Emphasis"/>
    <w:basedOn w:val="Bekezdsalapbettpusa"/>
    <w:uiPriority w:val="20"/>
    <w:qFormat/>
    <w:rsid w:val="00250D7C"/>
    <w:rPr>
      <w:i/>
      <w:iCs/>
    </w:rPr>
  </w:style>
  <w:style w:type="paragraph" w:customStyle="1" w:styleId="CharCharChar2">
    <w:name w:val="Char Char Char"/>
    <w:basedOn w:val="Norml"/>
    <w:rsid w:val="009631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incstrkz1">
    <w:name w:val="Nincs térköz1"/>
    <w:rsid w:val="00E1154F"/>
    <w:pPr>
      <w:spacing w:after="0" w:line="240" w:lineRule="auto"/>
    </w:pPr>
    <w:rPr>
      <w:rFonts w:ascii="Calibri" w:eastAsia="Times New Roman" w:hAnsi="Calibri" w:cs="Calibri"/>
    </w:rPr>
  </w:style>
  <w:style w:type="character" w:styleId="Kiemels2">
    <w:name w:val="Strong"/>
    <w:basedOn w:val="Bekezdsalapbettpusa"/>
    <w:uiPriority w:val="22"/>
    <w:qFormat/>
    <w:rsid w:val="0088562A"/>
    <w:rPr>
      <w:b/>
      <w:bCs/>
    </w:rPr>
  </w:style>
  <w:style w:type="paragraph" w:customStyle="1" w:styleId="CharCharChar3">
    <w:name w:val="Char Char Char"/>
    <w:basedOn w:val="Norml"/>
    <w:rsid w:val="005360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l1">
    <w:name w:val="Normál1"/>
    <w:rsid w:val="00153B6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CharCharChar4">
    <w:name w:val=" Char Char Char"/>
    <w:basedOn w:val="Norml"/>
    <w:rsid w:val="002954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F8A85-BC48-4B1C-BE65-00116DCE9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7138</TotalTime>
  <Pages>12</Pages>
  <Words>3129</Words>
  <Characters>21592</Characters>
  <Application>Microsoft Office Word</Application>
  <DocSecurity>0</DocSecurity>
  <Lines>179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Hivatal4</dc:creator>
  <cp:keywords/>
  <dc:description/>
  <cp:lastModifiedBy>Hivatal4</cp:lastModifiedBy>
  <cp:revision>199</cp:revision>
  <cp:lastPrinted>2019-04-23T11:40:00Z</cp:lastPrinted>
  <dcterms:created xsi:type="dcterms:W3CDTF">2015-06-04T10:22:00Z</dcterms:created>
  <dcterms:modified xsi:type="dcterms:W3CDTF">2019-06-19T12:01:00Z</dcterms:modified>
</cp:coreProperties>
</file>