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AA" w:rsidRDefault="00CC55AA" w:rsidP="000B3847">
      <w:pPr>
        <w:pStyle w:val="Nincstrkz"/>
        <w:rPr>
          <w:rFonts w:ascii="Times New Roman" w:hAnsi="Times New Roman" w:cs="Times New Roman"/>
          <w:sz w:val="24"/>
          <w:szCs w:val="24"/>
        </w:rPr>
      </w:pPr>
    </w:p>
    <w:p w:rsidR="00CC55AA" w:rsidRPr="008D6890" w:rsidRDefault="00CC55AA" w:rsidP="001567CA">
      <w:pPr>
        <w:jc w:val="center"/>
        <w:rPr>
          <w:rFonts w:ascii="Times New Roman" w:hAnsi="Times New Roman" w:cs="Times New Roman"/>
          <w:b/>
          <w:sz w:val="32"/>
          <w:szCs w:val="32"/>
          <w:lang w:eastAsia="hu-HU"/>
        </w:rPr>
      </w:pPr>
      <w:r w:rsidRPr="008D6890">
        <w:rPr>
          <w:rFonts w:ascii="Times New Roman" w:hAnsi="Times New Roman" w:cs="Times New Roman"/>
          <w:b/>
          <w:sz w:val="32"/>
          <w:szCs w:val="32"/>
          <w:lang w:eastAsia="hu-HU"/>
        </w:rPr>
        <w:t>BURSA Hungarica ösztöndíjpályázat</w:t>
      </w:r>
    </w:p>
    <w:p w:rsidR="00CC55AA" w:rsidRDefault="00CC55AA" w:rsidP="008D6890">
      <w:pPr>
        <w:jc w:val="both"/>
        <w:rPr>
          <w:rFonts w:ascii="Times New Roman" w:hAnsi="Times New Roman" w:cs="Times New Roman"/>
          <w:sz w:val="24"/>
          <w:szCs w:val="24"/>
          <w:lang w:eastAsia="hu-HU"/>
        </w:rPr>
      </w:pPr>
      <w:r>
        <w:rPr>
          <w:rFonts w:ascii="Times New Roman" w:hAnsi="Times New Roman" w:cs="Times New Roman"/>
          <w:sz w:val="24"/>
          <w:szCs w:val="24"/>
          <w:bdr w:val="none" w:sz="0" w:space="0" w:color="auto" w:frame="1"/>
          <w:lang w:eastAsia="hu-HU"/>
        </w:rPr>
        <w:t>Tájékoztatjuk</w:t>
      </w:r>
      <w:r w:rsidR="00B32B60">
        <w:rPr>
          <w:rFonts w:ascii="Times New Roman" w:hAnsi="Times New Roman" w:cs="Times New Roman"/>
          <w:sz w:val="24"/>
          <w:szCs w:val="24"/>
          <w:bdr w:val="none" w:sz="0" w:space="0" w:color="auto" w:frame="1"/>
          <w:lang w:eastAsia="hu-HU"/>
        </w:rPr>
        <w:t xml:space="preserve"> a lakosságot, hogy a Nyírkarász K</w:t>
      </w:r>
      <w:r>
        <w:rPr>
          <w:rFonts w:ascii="Times New Roman" w:hAnsi="Times New Roman" w:cs="Times New Roman"/>
          <w:sz w:val="24"/>
          <w:szCs w:val="24"/>
          <w:bdr w:val="none" w:sz="0" w:space="0" w:color="auto" w:frame="1"/>
          <w:lang w:eastAsia="hu-HU"/>
        </w:rPr>
        <w:t>özség</w:t>
      </w:r>
      <w:r w:rsidR="00B32B60">
        <w:rPr>
          <w:rFonts w:ascii="Times New Roman" w:hAnsi="Times New Roman" w:cs="Times New Roman"/>
          <w:sz w:val="24"/>
          <w:szCs w:val="24"/>
          <w:bdr w:val="none" w:sz="0" w:space="0" w:color="auto" w:frame="1"/>
          <w:lang w:eastAsia="hu-HU"/>
        </w:rPr>
        <w:t>i Önkormányzat</w:t>
      </w:r>
      <w:r w:rsidR="00274465">
        <w:rPr>
          <w:rFonts w:ascii="Times New Roman" w:hAnsi="Times New Roman" w:cs="Times New Roman"/>
          <w:sz w:val="24"/>
          <w:szCs w:val="24"/>
          <w:bdr w:val="none" w:sz="0" w:space="0" w:color="auto" w:frame="1"/>
          <w:lang w:eastAsia="hu-HU"/>
        </w:rPr>
        <w:t xml:space="preserve"> 2021</w:t>
      </w:r>
      <w:r>
        <w:rPr>
          <w:rFonts w:ascii="Times New Roman" w:hAnsi="Times New Roman" w:cs="Times New Roman"/>
          <w:sz w:val="24"/>
          <w:szCs w:val="24"/>
          <w:bdr w:val="none" w:sz="0" w:space="0" w:color="auto" w:frame="1"/>
          <w:lang w:eastAsia="hu-HU"/>
        </w:rPr>
        <w:t>. évben</w:t>
      </w:r>
      <w:r w:rsidR="00BA4F13">
        <w:rPr>
          <w:rFonts w:ascii="Times New Roman" w:hAnsi="Times New Roman" w:cs="Times New Roman"/>
          <w:sz w:val="24"/>
          <w:szCs w:val="24"/>
          <w:bdr w:val="none" w:sz="0" w:space="0" w:color="auto" w:frame="1"/>
          <w:lang w:eastAsia="hu-HU"/>
        </w:rPr>
        <w:t xml:space="preserve"> ismét</w:t>
      </w:r>
      <w:r>
        <w:rPr>
          <w:rFonts w:ascii="Times New Roman" w:hAnsi="Times New Roman" w:cs="Times New Roman"/>
          <w:sz w:val="24"/>
          <w:szCs w:val="24"/>
          <w:bdr w:val="none" w:sz="0" w:space="0" w:color="auto" w:frame="1"/>
          <w:lang w:eastAsia="hu-HU"/>
        </w:rPr>
        <w:t xml:space="preserve"> csatlakozott az Emberi Erőforrás Támogatáskezelő </w:t>
      </w:r>
      <w:proofErr w:type="spellStart"/>
      <w:r>
        <w:rPr>
          <w:rFonts w:ascii="Times New Roman" w:hAnsi="Times New Roman" w:cs="Times New Roman"/>
          <w:sz w:val="24"/>
          <w:szCs w:val="24"/>
          <w:bdr w:val="none" w:sz="0" w:space="0" w:color="auto" w:frame="1"/>
          <w:lang w:eastAsia="hu-HU"/>
        </w:rPr>
        <w:t>Bursa</w:t>
      </w:r>
      <w:proofErr w:type="spellEnd"/>
      <w:r>
        <w:rPr>
          <w:rFonts w:ascii="Times New Roman" w:hAnsi="Times New Roman" w:cs="Times New Roman"/>
          <w:sz w:val="24"/>
          <w:szCs w:val="24"/>
          <w:bdr w:val="none" w:sz="0" w:space="0" w:color="auto" w:frame="1"/>
          <w:lang w:eastAsia="hu-HU"/>
        </w:rPr>
        <w:t xml:space="preserve"> Hungarica Felsőoktatási Önkormányzati Ösztöndíjrendszerhez</w:t>
      </w:r>
      <w:r w:rsidR="0060392C">
        <w:rPr>
          <w:rFonts w:ascii="Times New Roman" w:hAnsi="Times New Roman" w:cs="Times New Roman"/>
          <w:sz w:val="24"/>
          <w:szCs w:val="24"/>
          <w:bdr w:val="none" w:sz="0" w:space="0" w:color="auto" w:frame="1"/>
          <w:lang w:eastAsia="hu-HU"/>
        </w:rPr>
        <w:t xml:space="preserve">, melynek értelmében kiírja </w:t>
      </w:r>
      <w:r w:rsidR="00EB2F59">
        <w:rPr>
          <w:rFonts w:ascii="Times New Roman" w:hAnsi="Times New Roman" w:cs="Times New Roman"/>
          <w:sz w:val="24"/>
          <w:szCs w:val="24"/>
          <w:bdr w:val="none" w:sz="0" w:space="0" w:color="auto" w:frame="1"/>
          <w:lang w:eastAsia="hu-HU"/>
        </w:rPr>
        <w:t>202</w:t>
      </w:r>
      <w:r w:rsidR="00274465">
        <w:rPr>
          <w:rFonts w:ascii="Times New Roman" w:hAnsi="Times New Roman" w:cs="Times New Roman"/>
          <w:sz w:val="24"/>
          <w:szCs w:val="24"/>
          <w:bdr w:val="none" w:sz="0" w:space="0" w:color="auto" w:frame="1"/>
          <w:lang w:eastAsia="hu-HU"/>
        </w:rPr>
        <w:t>2</w:t>
      </w:r>
      <w:r>
        <w:rPr>
          <w:rFonts w:ascii="Times New Roman" w:hAnsi="Times New Roman" w:cs="Times New Roman"/>
          <w:sz w:val="24"/>
          <w:szCs w:val="24"/>
          <w:bdr w:val="none" w:sz="0" w:space="0" w:color="auto" w:frame="1"/>
          <w:lang w:eastAsia="hu-HU"/>
        </w:rPr>
        <w:t>. évre az Ösztöndíjpályázatot a felsőo</w:t>
      </w:r>
      <w:r w:rsidR="00BA4F13">
        <w:rPr>
          <w:rFonts w:ascii="Times New Roman" w:hAnsi="Times New Roman" w:cs="Times New Roman"/>
          <w:sz w:val="24"/>
          <w:szCs w:val="24"/>
          <w:bdr w:val="none" w:sz="0" w:space="0" w:color="auto" w:frame="1"/>
          <w:lang w:eastAsia="hu-HU"/>
        </w:rPr>
        <w:t>ktatási hallgatók számára a 202</w:t>
      </w:r>
      <w:r w:rsidR="00274465">
        <w:rPr>
          <w:rFonts w:ascii="Times New Roman" w:hAnsi="Times New Roman" w:cs="Times New Roman"/>
          <w:sz w:val="24"/>
          <w:szCs w:val="24"/>
          <w:bdr w:val="none" w:sz="0" w:space="0" w:color="auto" w:frame="1"/>
          <w:lang w:eastAsia="hu-HU"/>
        </w:rPr>
        <w:t>1</w:t>
      </w:r>
      <w:r w:rsidR="001A3033">
        <w:rPr>
          <w:rFonts w:ascii="Times New Roman" w:hAnsi="Times New Roman" w:cs="Times New Roman"/>
          <w:sz w:val="24"/>
          <w:szCs w:val="24"/>
          <w:bdr w:val="none" w:sz="0" w:space="0" w:color="auto" w:frame="1"/>
          <w:lang w:eastAsia="hu-HU"/>
        </w:rPr>
        <w:t>/20</w:t>
      </w:r>
      <w:r w:rsidR="00274465">
        <w:rPr>
          <w:rFonts w:ascii="Times New Roman" w:hAnsi="Times New Roman" w:cs="Times New Roman"/>
          <w:sz w:val="24"/>
          <w:szCs w:val="24"/>
          <w:bdr w:val="none" w:sz="0" w:space="0" w:color="auto" w:frame="1"/>
          <w:lang w:eastAsia="hu-HU"/>
        </w:rPr>
        <w:t>22</w:t>
      </w:r>
      <w:r>
        <w:rPr>
          <w:rFonts w:ascii="Times New Roman" w:hAnsi="Times New Roman" w:cs="Times New Roman"/>
          <w:sz w:val="24"/>
          <w:szCs w:val="24"/>
          <w:bdr w:val="none" w:sz="0" w:space="0" w:color="auto" w:frame="1"/>
          <w:lang w:eastAsia="hu-HU"/>
        </w:rPr>
        <w:t>. tanév második és a 20</w:t>
      </w:r>
      <w:r w:rsidR="00BA4F13">
        <w:rPr>
          <w:rFonts w:ascii="Times New Roman" w:hAnsi="Times New Roman" w:cs="Times New Roman"/>
          <w:sz w:val="24"/>
          <w:szCs w:val="24"/>
          <w:bdr w:val="none" w:sz="0" w:space="0" w:color="auto" w:frame="1"/>
          <w:lang w:eastAsia="hu-HU"/>
        </w:rPr>
        <w:t>2</w:t>
      </w:r>
      <w:r w:rsidR="00274465">
        <w:rPr>
          <w:rFonts w:ascii="Times New Roman" w:hAnsi="Times New Roman" w:cs="Times New Roman"/>
          <w:sz w:val="24"/>
          <w:szCs w:val="24"/>
          <w:bdr w:val="none" w:sz="0" w:space="0" w:color="auto" w:frame="1"/>
          <w:lang w:eastAsia="hu-HU"/>
        </w:rPr>
        <w:t>2</w:t>
      </w:r>
      <w:r w:rsidR="00B57F71">
        <w:rPr>
          <w:rFonts w:ascii="Times New Roman" w:hAnsi="Times New Roman" w:cs="Times New Roman"/>
          <w:sz w:val="24"/>
          <w:szCs w:val="24"/>
          <w:bdr w:val="none" w:sz="0" w:space="0" w:color="auto" w:frame="1"/>
          <w:lang w:eastAsia="hu-HU"/>
        </w:rPr>
        <w:t>/20</w:t>
      </w:r>
      <w:r w:rsidR="001A3033">
        <w:rPr>
          <w:rFonts w:ascii="Times New Roman" w:hAnsi="Times New Roman" w:cs="Times New Roman"/>
          <w:sz w:val="24"/>
          <w:szCs w:val="24"/>
          <w:bdr w:val="none" w:sz="0" w:space="0" w:color="auto" w:frame="1"/>
          <w:lang w:eastAsia="hu-HU"/>
        </w:rPr>
        <w:t>2</w:t>
      </w:r>
      <w:r w:rsidR="00274465">
        <w:rPr>
          <w:rFonts w:ascii="Times New Roman" w:hAnsi="Times New Roman" w:cs="Times New Roman"/>
          <w:sz w:val="24"/>
          <w:szCs w:val="24"/>
          <w:bdr w:val="none" w:sz="0" w:space="0" w:color="auto" w:frame="1"/>
          <w:lang w:eastAsia="hu-HU"/>
        </w:rPr>
        <w:t>3</w:t>
      </w:r>
      <w:r w:rsidR="00B57F71">
        <w:rPr>
          <w:rFonts w:ascii="Times New Roman" w:hAnsi="Times New Roman" w:cs="Times New Roman"/>
          <w:sz w:val="24"/>
          <w:szCs w:val="24"/>
          <w:bdr w:val="none" w:sz="0" w:space="0" w:color="auto" w:frame="1"/>
          <w:lang w:eastAsia="hu-HU"/>
        </w:rPr>
        <w:t>.</w:t>
      </w:r>
      <w:r>
        <w:rPr>
          <w:rFonts w:ascii="Times New Roman" w:hAnsi="Times New Roman" w:cs="Times New Roman"/>
          <w:sz w:val="24"/>
          <w:szCs w:val="24"/>
          <w:bdr w:val="none" w:sz="0" w:space="0" w:color="auto" w:frame="1"/>
          <w:lang w:eastAsia="hu-HU"/>
        </w:rPr>
        <w:t xml:space="preserve"> tanév első félévére vonatkozóan (“A” típusú pályázati kiírás), valamint a felsőoktatási tanulmányokat kezdeni kívánó fiatalok részére (“B” típusú pályázat).</w:t>
      </w:r>
    </w:p>
    <w:p w:rsidR="00CC55AA" w:rsidRDefault="00CC55AA" w:rsidP="008D6890">
      <w:pPr>
        <w:pStyle w:val="Nincstrkz"/>
        <w:jc w:val="both"/>
        <w:rPr>
          <w:rFonts w:ascii="Times New Roman" w:hAnsi="Times New Roman" w:cs="Times New Roman"/>
          <w:sz w:val="24"/>
          <w:szCs w:val="24"/>
        </w:rPr>
      </w:pPr>
    </w:p>
    <w:p w:rsidR="000B3847" w:rsidRPr="008D6890" w:rsidRDefault="000B3847" w:rsidP="008D6890">
      <w:pPr>
        <w:pStyle w:val="Nincstrkz"/>
        <w:jc w:val="both"/>
        <w:rPr>
          <w:rFonts w:ascii="Times New Roman" w:hAnsi="Times New Roman" w:cs="Times New Roman"/>
          <w:b/>
          <w:i/>
          <w:sz w:val="24"/>
          <w:szCs w:val="24"/>
        </w:rPr>
      </w:pPr>
      <w:r w:rsidRPr="008D6890">
        <w:rPr>
          <w:rFonts w:ascii="Times New Roman" w:hAnsi="Times New Roman" w:cs="Times New Roman"/>
          <w:b/>
          <w:i/>
          <w:sz w:val="24"/>
          <w:szCs w:val="24"/>
        </w:rPr>
        <w:t>1) A pályázók köre</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Hungarica Ösztöndíjban az 51/2007. (III. 26.) Kormányrende</w:t>
      </w:r>
      <w:r>
        <w:rPr>
          <w:rFonts w:ascii="Times New Roman" w:hAnsi="Times New Roman" w:cs="Times New Roman"/>
          <w:sz w:val="24"/>
          <w:szCs w:val="24"/>
        </w:rPr>
        <w:t xml:space="preserve">let 18. § (2) bekezdése alapján </w:t>
      </w:r>
      <w:r w:rsidRPr="000B3847">
        <w:rPr>
          <w:rFonts w:ascii="Times New Roman" w:hAnsi="Times New Roman" w:cs="Times New Roman"/>
          <w:sz w:val="24"/>
          <w:szCs w:val="24"/>
        </w:rPr>
        <w:t>kizárólag a települési önkormányzat területén állandó lakóhel</w:t>
      </w:r>
      <w:r>
        <w:rPr>
          <w:rFonts w:ascii="Times New Roman" w:hAnsi="Times New Roman" w:cs="Times New Roman"/>
          <w:sz w:val="24"/>
          <w:szCs w:val="24"/>
        </w:rPr>
        <w:t xml:space="preserve">lyel (a továbbiakban: lakóhely) </w:t>
      </w:r>
      <w:r w:rsidRPr="000B3847">
        <w:rPr>
          <w:rFonts w:ascii="Times New Roman" w:hAnsi="Times New Roman" w:cs="Times New Roman"/>
          <w:sz w:val="24"/>
          <w:szCs w:val="24"/>
        </w:rPr>
        <w:t>rendelkezők részesülhetnek. [A Kormányrendelet „állandó lakóhe</w:t>
      </w:r>
      <w:r>
        <w:rPr>
          <w:rFonts w:ascii="Times New Roman" w:hAnsi="Times New Roman" w:cs="Times New Roman"/>
          <w:sz w:val="24"/>
          <w:szCs w:val="24"/>
        </w:rPr>
        <w:t xml:space="preserve">ly” fogalma a polgárok személyi </w:t>
      </w:r>
      <w:r w:rsidRPr="000B3847">
        <w:rPr>
          <w:rFonts w:ascii="Times New Roman" w:hAnsi="Times New Roman" w:cs="Times New Roman"/>
          <w:sz w:val="24"/>
          <w:szCs w:val="24"/>
        </w:rPr>
        <w:t>adatainak és lakcímének nyilvántartásáról szóló 1992. évi LXVI</w:t>
      </w:r>
      <w:r>
        <w:rPr>
          <w:rFonts w:ascii="Times New Roman" w:hAnsi="Times New Roman" w:cs="Times New Roman"/>
          <w:sz w:val="24"/>
          <w:szCs w:val="24"/>
        </w:rPr>
        <w:t xml:space="preserve">. törvény „lakóhely” fogalmának </w:t>
      </w:r>
      <w:r w:rsidR="00B57F71">
        <w:rPr>
          <w:rFonts w:ascii="Times New Roman" w:hAnsi="Times New Roman" w:cs="Times New Roman"/>
          <w:sz w:val="24"/>
          <w:szCs w:val="24"/>
        </w:rPr>
        <w:t>feleltet</w:t>
      </w:r>
      <w:r w:rsidRPr="000B3847">
        <w:rPr>
          <w:rFonts w:ascii="Times New Roman" w:hAnsi="Times New Roman" w:cs="Times New Roman"/>
          <w:sz w:val="24"/>
          <w:szCs w:val="24"/>
        </w:rPr>
        <w:t>hető meg, amelyet a pályázó a lakcímkártyájával tud igazolni.]</w:t>
      </w:r>
    </w:p>
    <w:p w:rsidR="000B3847" w:rsidRPr="000B3847" w:rsidRDefault="000B3847" w:rsidP="008D6890">
      <w:pPr>
        <w:pStyle w:val="Nincstrkz"/>
        <w:jc w:val="both"/>
        <w:rPr>
          <w:rFonts w:ascii="Times New Roman" w:hAnsi="Times New Roman" w:cs="Times New Roman"/>
          <w:sz w:val="24"/>
          <w:szCs w:val="24"/>
        </w:rPr>
      </w:pPr>
    </w:p>
    <w:p w:rsidR="000B3847" w:rsidRPr="008D6890" w:rsidRDefault="000B3847" w:rsidP="008D6890">
      <w:pPr>
        <w:pStyle w:val="Nincstrkz"/>
        <w:jc w:val="both"/>
        <w:rPr>
          <w:rFonts w:ascii="Times New Roman" w:hAnsi="Times New Roman" w:cs="Times New Roman"/>
          <w:b/>
          <w:sz w:val="24"/>
          <w:szCs w:val="24"/>
          <w:u w:val="single"/>
        </w:rPr>
      </w:pPr>
      <w:r w:rsidRPr="008D6890">
        <w:rPr>
          <w:rFonts w:ascii="Times New Roman" w:hAnsi="Times New Roman" w:cs="Times New Roman"/>
          <w:b/>
          <w:sz w:val="24"/>
          <w:szCs w:val="24"/>
          <w:u w:val="single"/>
        </w:rPr>
        <w:t>Nem részesülhet ösztöndíjban az a pályázó, aki:</w:t>
      </w:r>
    </w:p>
    <w:p w:rsidR="000B3847" w:rsidRPr="000B3847" w:rsidRDefault="000B3847" w:rsidP="001A3033">
      <w:pPr>
        <w:pStyle w:val="Nincstrkz"/>
        <w:ind w:left="142" w:hanging="142"/>
        <w:jc w:val="both"/>
        <w:rPr>
          <w:rFonts w:ascii="Times New Roman" w:hAnsi="Times New Roman" w:cs="Times New Roman"/>
          <w:sz w:val="24"/>
          <w:szCs w:val="24"/>
        </w:rPr>
      </w:pPr>
      <w:r w:rsidRPr="000B3847">
        <w:rPr>
          <w:rFonts w:ascii="Times New Roman" w:hAnsi="Times New Roman" w:cs="Times New Roman"/>
          <w:sz w:val="24"/>
          <w:szCs w:val="24"/>
        </w:rPr>
        <w:t>- a Magyar Honvédség és a rendvédelmi feladatokat ellátó szervek hivatásos és szerződéses</w:t>
      </w:r>
      <w:r w:rsidR="001A3033">
        <w:rPr>
          <w:rFonts w:ascii="Times New Roman" w:hAnsi="Times New Roman" w:cs="Times New Roman"/>
          <w:sz w:val="24"/>
          <w:szCs w:val="24"/>
        </w:rPr>
        <w:t xml:space="preserve"> </w:t>
      </w:r>
      <w:r w:rsidRPr="000B3847">
        <w:rPr>
          <w:rFonts w:ascii="Times New Roman" w:hAnsi="Times New Roman" w:cs="Times New Roman"/>
          <w:sz w:val="24"/>
          <w:szCs w:val="24"/>
        </w:rPr>
        <w:t>állományú hallgatója</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doktori (PhD) képzésben vesz részt</w:t>
      </w:r>
    </w:p>
    <w:p w:rsid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kizárólag külföldi intézménnyel áll hallgatói jogviszonyban.</w:t>
      </w:r>
    </w:p>
    <w:p w:rsidR="000B3847" w:rsidRPr="000B3847" w:rsidRDefault="000B3847" w:rsidP="008D6890">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sz w:val="24"/>
          <w:szCs w:val="24"/>
        </w:rPr>
      </w:pPr>
      <w:proofErr w:type="gramStart"/>
      <w:r w:rsidRPr="00EB2F59">
        <w:rPr>
          <w:rFonts w:ascii="Times New Roman" w:hAnsi="Times New Roman" w:cs="Times New Roman"/>
          <w:b/>
          <w:bCs/>
          <w:sz w:val="24"/>
          <w:szCs w:val="24"/>
        </w:rPr>
        <w:t>a</w:t>
      </w:r>
      <w:proofErr w:type="gramEnd"/>
      <w:r w:rsidRPr="00EB2F59">
        <w:rPr>
          <w:rFonts w:ascii="Times New Roman" w:hAnsi="Times New Roman" w:cs="Times New Roman"/>
          <w:b/>
          <w:bCs/>
          <w:sz w:val="24"/>
          <w:szCs w:val="24"/>
        </w:rPr>
        <w:t xml:space="preserve">) </w:t>
      </w:r>
      <w:r w:rsidRPr="00EB2F59">
        <w:rPr>
          <w:rFonts w:ascii="Times New Roman" w:hAnsi="Times New Roman" w:cs="Times New Roman"/>
          <w:b/>
          <w:bCs/>
          <w:sz w:val="24"/>
          <w:szCs w:val="24"/>
          <w:u w:val="single"/>
        </w:rPr>
        <w:t>Az "A" típusú pályázatra</w:t>
      </w:r>
      <w:r w:rsidRPr="00EB2F59">
        <w:rPr>
          <w:rFonts w:ascii="Times New Roman" w:hAnsi="Times New Roman" w:cs="Times New Roman"/>
          <w:b/>
          <w:bCs/>
          <w:sz w:val="24"/>
          <w:szCs w:val="24"/>
        </w:rPr>
        <w:t xml:space="preserve"> </w:t>
      </w:r>
      <w:r w:rsidRPr="00EB2F59">
        <w:rPr>
          <w:rFonts w:ascii="Times New Roman" w:hAnsi="Times New Roman" w:cs="Times New Roman"/>
          <w:sz w:val="24"/>
          <w:szCs w:val="24"/>
        </w:rPr>
        <w:t xml:space="preserve">azok </w:t>
      </w:r>
      <w:r w:rsidRPr="00EB2F59">
        <w:rPr>
          <w:rFonts w:ascii="Times New Roman" w:hAnsi="Times New Roman" w:cs="Times New Roman"/>
          <w:bCs/>
          <w:sz w:val="24"/>
          <w:szCs w:val="24"/>
        </w:rPr>
        <w:t xml:space="preserve">az önkormányzat területén lakóhellyel rendelkező, hátrányos szociális helyzetű hallgatók </w:t>
      </w:r>
      <w:r w:rsidRPr="00EB2F59">
        <w:rPr>
          <w:rFonts w:ascii="Times New Roman" w:hAnsi="Times New Roman" w:cs="Times New Roman"/>
          <w:sz w:val="24"/>
          <w:szCs w:val="24"/>
        </w:rPr>
        <w:t xml:space="preserve">jelentkezhetnek, akik felsőoktatási intézményben (felsőoktatási hallgatói jogviszony keretében) </w:t>
      </w:r>
      <w:r w:rsidRPr="00EB2F59">
        <w:rPr>
          <w:rFonts w:ascii="Times New Roman" w:hAnsi="Times New Roman" w:cs="Times New Roman"/>
          <w:bCs/>
          <w:sz w:val="24"/>
          <w:szCs w:val="24"/>
        </w:rPr>
        <w:t xml:space="preserve">teljes idejű (nappali munkarend) alapfokozatot és szakképzettséget eredményező alapképzésben, mesterfokozatot és szakképzettséget eredményező mesterképzésben, osztatlan képzésben vagy felsőfokú, illetve felsőoktatási szakképzésben </w:t>
      </w:r>
      <w:r w:rsidRPr="00EB2F59">
        <w:rPr>
          <w:rFonts w:ascii="Times New Roman" w:hAnsi="Times New Roman" w:cs="Times New Roman"/>
          <w:sz w:val="24"/>
          <w:szCs w:val="24"/>
        </w:rPr>
        <w:t xml:space="preserve">folytatják tanulmányaikat.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Az</w:t>
      </w:r>
      <w:r w:rsidR="00BA4F13">
        <w:rPr>
          <w:rFonts w:ascii="Times New Roman" w:hAnsi="Times New Roman" w:cs="Times New Roman"/>
          <w:sz w:val="24"/>
          <w:szCs w:val="24"/>
        </w:rPr>
        <w:t xml:space="preserve"> ösztöndíjra pályázhatnak a 202</w:t>
      </w:r>
      <w:r w:rsidR="00274465">
        <w:rPr>
          <w:rFonts w:ascii="Times New Roman" w:hAnsi="Times New Roman" w:cs="Times New Roman"/>
          <w:sz w:val="24"/>
          <w:szCs w:val="24"/>
        </w:rPr>
        <w:t>1</w:t>
      </w:r>
      <w:r w:rsidRPr="00EB2F59">
        <w:rPr>
          <w:rFonts w:ascii="Times New Roman" w:hAnsi="Times New Roman" w:cs="Times New Roman"/>
          <w:sz w:val="24"/>
          <w:szCs w:val="24"/>
        </w:rPr>
        <w:t xml:space="preserve"> szeptemberében felsőoktatási tanulmányaik utolsó évét megkezdő hallgatók is. Amennyiben az ösztöndíjas hallgatói jogviszonya 202</w:t>
      </w:r>
      <w:r w:rsidR="00274465">
        <w:rPr>
          <w:rFonts w:ascii="Times New Roman" w:hAnsi="Times New Roman" w:cs="Times New Roman"/>
          <w:sz w:val="24"/>
          <w:szCs w:val="24"/>
        </w:rPr>
        <w:t>2</w:t>
      </w:r>
      <w:r w:rsidRPr="00EB2F59">
        <w:rPr>
          <w:rFonts w:ascii="Times New Roman" w:hAnsi="Times New Roman" w:cs="Times New Roman"/>
          <w:sz w:val="24"/>
          <w:szCs w:val="24"/>
        </w:rPr>
        <w:t xml:space="preserve"> őszén már nem áll fenn, úgy a 202</w:t>
      </w:r>
      <w:r w:rsidR="00274465">
        <w:rPr>
          <w:rFonts w:ascii="Times New Roman" w:hAnsi="Times New Roman" w:cs="Times New Roman"/>
          <w:sz w:val="24"/>
          <w:szCs w:val="24"/>
        </w:rPr>
        <w:t>2</w:t>
      </w:r>
      <w:r w:rsidRPr="00EB2F59">
        <w:rPr>
          <w:rFonts w:ascii="Times New Roman" w:hAnsi="Times New Roman" w:cs="Times New Roman"/>
          <w:sz w:val="24"/>
          <w:szCs w:val="24"/>
        </w:rPr>
        <w:t>/202</w:t>
      </w:r>
      <w:r w:rsidR="00274465">
        <w:rPr>
          <w:rFonts w:ascii="Times New Roman" w:hAnsi="Times New Roman" w:cs="Times New Roman"/>
          <w:sz w:val="24"/>
          <w:szCs w:val="24"/>
        </w:rPr>
        <w:t>3</w:t>
      </w:r>
      <w:r w:rsidRPr="00EB2F59">
        <w:rPr>
          <w:rFonts w:ascii="Times New Roman" w:hAnsi="Times New Roman" w:cs="Times New Roman"/>
          <w:sz w:val="24"/>
          <w:szCs w:val="24"/>
        </w:rPr>
        <w:t>. tanév első félévére eső ösztönd</w:t>
      </w:r>
      <w:r w:rsidR="00BA4F13">
        <w:rPr>
          <w:rFonts w:ascii="Times New Roman" w:hAnsi="Times New Roman" w:cs="Times New Roman"/>
          <w:sz w:val="24"/>
          <w:szCs w:val="24"/>
        </w:rPr>
        <w:t xml:space="preserve">íj már nem kerül folyósításra. </w:t>
      </w:r>
      <w:r w:rsidRPr="00EB2F59">
        <w:rPr>
          <w:rFonts w:ascii="Times New Roman" w:hAnsi="Times New Roman" w:cs="Times New Roman"/>
          <w:sz w:val="24"/>
          <w:szCs w:val="24"/>
        </w:rPr>
        <w:t xml:space="preserve"> </w:t>
      </w:r>
    </w:p>
    <w:p w:rsidR="00EB2F59" w:rsidRPr="00EB2F59" w:rsidRDefault="00EB2F59" w:rsidP="00EB2F59">
      <w:pPr>
        <w:pStyle w:val="Nincstrkz"/>
        <w:jc w:val="both"/>
        <w:rPr>
          <w:rFonts w:ascii="Times New Roman" w:hAnsi="Times New Roman" w:cs="Times New Roman"/>
          <w:sz w:val="24"/>
          <w:szCs w:val="24"/>
        </w:rPr>
      </w:pPr>
    </w:p>
    <w:p w:rsidR="00EB2F59" w:rsidRPr="000B3847"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Az ösztöndíjra pályázatot nyújthatnak be azok a hallgatók is, akiknek a hallgatói jogviszonya a felsőoktatási intézményben a pályázás időpontjában szünetel. Az ösztöndíj foly</w:t>
      </w:r>
      <w:r w:rsidR="00BA4F13">
        <w:rPr>
          <w:rFonts w:ascii="Times New Roman" w:hAnsi="Times New Roman" w:cs="Times New Roman"/>
          <w:sz w:val="24"/>
          <w:szCs w:val="24"/>
        </w:rPr>
        <w:t>ósításának feltétele, hogy a 202</w:t>
      </w:r>
      <w:r w:rsidR="00274465">
        <w:rPr>
          <w:rFonts w:ascii="Times New Roman" w:hAnsi="Times New Roman" w:cs="Times New Roman"/>
          <w:sz w:val="24"/>
          <w:szCs w:val="24"/>
        </w:rPr>
        <w:t>1</w:t>
      </w:r>
      <w:r w:rsidRPr="00EB2F59">
        <w:rPr>
          <w:rFonts w:ascii="Times New Roman" w:hAnsi="Times New Roman" w:cs="Times New Roman"/>
          <w:sz w:val="24"/>
          <w:szCs w:val="24"/>
        </w:rPr>
        <w:t>/202</w:t>
      </w:r>
      <w:r w:rsidR="00274465">
        <w:rPr>
          <w:rFonts w:ascii="Times New Roman" w:hAnsi="Times New Roman" w:cs="Times New Roman"/>
          <w:sz w:val="24"/>
          <w:szCs w:val="24"/>
        </w:rPr>
        <w:t>2</w:t>
      </w:r>
      <w:r w:rsidRPr="00EB2F59">
        <w:rPr>
          <w:rFonts w:ascii="Times New Roman" w:hAnsi="Times New Roman" w:cs="Times New Roman"/>
          <w:sz w:val="24"/>
          <w:szCs w:val="24"/>
        </w:rPr>
        <w:t>. tanév második félévére a beiratkozott hallgató aktív hallgatói jogviszonnyal rendelkezzen.</w:t>
      </w:r>
    </w:p>
    <w:p w:rsidR="000B3847" w:rsidRDefault="000B3847" w:rsidP="008D6890">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b/>
          <w:bCs/>
          <w:sz w:val="24"/>
          <w:szCs w:val="24"/>
        </w:rPr>
        <w:t xml:space="preserve">b) A "B" típusú pályázatra </w:t>
      </w:r>
      <w:r w:rsidRPr="00EB2F59">
        <w:rPr>
          <w:rFonts w:ascii="Times New Roman" w:hAnsi="Times New Roman" w:cs="Times New Roman"/>
          <w:sz w:val="24"/>
          <w:szCs w:val="24"/>
        </w:rPr>
        <w:t xml:space="preserve">azok </w:t>
      </w:r>
      <w:r w:rsidRPr="00EB2F59">
        <w:rPr>
          <w:rFonts w:ascii="Times New Roman" w:hAnsi="Times New Roman" w:cs="Times New Roman"/>
          <w:bCs/>
          <w:sz w:val="24"/>
          <w:szCs w:val="24"/>
        </w:rPr>
        <w:t xml:space="preserve">az önkormányzat területén lakóhellyel rendelkező, hátrányos szociális helyzetű, </w:t>
      </w:r>
      <w:r w:rsidR="00BA4F13">
        <w:rPr>
          <w:rFonts w:ascii="Times New Roman" w:hAnsi="Times New Roman" w:cs="Times New Roman"/>
          <w:sz w:val="24"/>
          <w:szCs w:val="24"/>
        </w:rPr>
        <w:t>a 202</w:t>
      </w:r>
      <w:r w:rsidR="00274465">
        <w:rPr>
          <w:rFonts w:ascii="Times New Roman" w:hAnsi="Times New Roman" w:cs="Times New Roman"/>
          <w:sz w:val="24"/>
          <w:szCs w:val="24"/>
        </w:rPr>
        <w:t>1</w:t>
      </w:r>
      <w:r w:rsidRPr="00EB2F59">
        <w:rPr>
          <w:rFonts w:ascii="Times New Roman" w:hAnsi="Times New Roman" w:cs="Times New Roman"/>
          <w:sz w:val="24"/>
          <w:szCs w:val="24"/>
        </w:rPr>
        <w:t>/202</w:t>
      </w:r>
      <w:r w:rsidR="00274465">
        <w:rPr>
          <w:rFonts w:ascii="Times New Roman" w:hAnsi="Times New Roman" w:cs="Times New Roman"/>
          <w:sz w:val="24"/>
          <w:szCs w:val="24"/>
        </w:rPr>
        <w:t>2</w:t>
      </w:r>
      <w:r w:rsidRPr="00EB2F59">
        <w:rPr>
          <w:rFonts w:ascii="Times New Roman" w:hAnsi="Times New Roman" w:cs="Times New Roman"/>
          <w:sz w:val="24"/>
          <w:szCs w:val="24"/>
        </w:rPr>
        <w:t xml:space="preserve">. tanévben utolsó éves, érettségi előtt álló középiskolás, illetve felsőfokú végzettséggel nem rendelkező, </w:t>
      </w:r>
      <w:r w:rsidRPr="00EB2F59">
        <w:rPr>
          <w:rFonts w:ascii="Times New Roman" w:hAnsi="Times New Roman" w:cs="Times New Roman"/>
          <w:bCs/>
          <w:sz w:val="24"/>
          <w:szCs w:val="24"/>
        </w:rPr>
        <w:t>felsőoktatási intézménybe felvételt még nem nyert</w:t>
      </w:r>
      <w:r w:rsidRPr="00EB2F59">
        <w:rPr>
          <w:rFonts w:ascii="Times New Roman" w:hAnsi="Times New Roman" w:cs="Times New Roman"/>
          <w:sz w:val="24"/>
          <w:szCs w:val="24"/>
        </w:rPr>
        <w:t xml:space="preserve">, érettségizett pályázók jelentkezhetnek, akik </w:t>
      </w:r>
      <w:r w:rsidRPr="00EB2F59">
        <w:rPr>
          <w:rFonts w:ascii="Times New Roman" w:hAnsi="Times New Roman" w:cs="Times New Roman"/>
          <w:bCs/>
          <w:sz w:val="24"/>
          <w:szCs w:val="24"/>
        </w:rPr>
        <w:t>a 202</w:t>
      </w:r>
      <w:r w:rsidR="00274465">
        <w:rPr>
          <w:rFonts w:ascii="Times New Roman" w:hAnsi="Times New Roman" w:cs="Times New Roman"/>
          <w:bCs/>
          <w:sz w:val="24"/>
          <w:szCs w:val="24"/>
        </w:rPr>
        <w:t>2</w:t>
      </w:r>
      <w:r w:rsidRPr="00EB2F59">
        <w:rPr>
          <w:rFonts w:ascii="Times New Roman" w:hAnsi="Times New Roman" w:cs="Times New Roman"/>
          <w:bCs/>
          <w:sz w:val="24"/>
          <w:szCs w:val="24"/>
        </w:rPr>
        <w:t>/202</w:t>
      </w:r>
      <w:r w:rsidR="00274465">
        <w:rPr>
          <w:rFonts w:ascii="Times New Roman" w:hAnsi="Times New Roman" w:cs="Times New Roman"/>
          <w:bCs/>
          <w:sz w:val="24"/>
          <w:szCs w:val="24"/>
        </w:rPr>
        <w:t>3</w:t>
      </w:r>
      <w:r w:rsidRPr="00EB2F59">
        <w:rPr>
          <w:rFonts w:ascii="Times New Roman" w:hAnsi="Times New Roman" w:cs="Times New Roman"/>
          <w:bCs/>
          <w:sz w:val="24"/>
          <w:szCs w:val="24"/>
        </w:rPr>
        <w:t xml:space="preserve">. tanévtől kezdődően </w:t>
      </w:r>
      <w:r w:rsidRPr="00EB2F59">
        <w:rPr>
          <w:rFonts w:ascii="Times New Roman" w:hAnsi="Times New Roman" w:cs="Times New Roman"/>
          <w:sz w:val="24"/>
          <w:szCs w:val="24"/>
        </w:rPr>
        <w:t xml:space="preserve">felsőoktatási intézményben </w:t>
      </w:r>
      <w:r w:rsidRPr="00EB2F59">
        <w:rPr>
          <w:rFonts w:ascii="Times New Roman" w:hAnsi="Times New Roman" w:cs="Times New Roman"/>
          <w:bCs/>
          <w:sz w:val="24"/>
          <w:szCs w:val="24"/>
        </w:rPr>
        <w:t>teljes idejű (nappali munkarend</w:t>
      </w:r>
      <w:r w:rsidRPr="00EB2F59">
        <w:rPr>
          <w:rFonts w:ascii="Times New Roman" w:hAnsi="Times New Roman" w:cs="Times New Roman"/>
          <w:sz w:val="24"/>
          <w:szCs w:val="24"/>
        </w:rPr>
        <w:t xml:space="preserve">) alapképzésben, osztatlan képzésben vagy felsőoktatási szakképzésben kívánnak részt venni. </w:t>
      </w:r>
    </w:p>
    <w:p w:rsidR="008D6890"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 "B" típusú pályázatra jelentkezők közül csak azok részesülhetnek ösztöndíjban, akik a 202</w:t>
      </w:r>
      <w:r w:rsidR="00274465">
        <w:rPr>
          <w:rFonts w:ascii="Times New Roman" w:hAnsi="Times New Roman" w:cs="Times New Roman"/>
          <w:sz w:val="24"/>
          <w:szCs w:val="24"/>
        </w:rPr>
        <w:t>2</w:t>
      </w:r>
      <w:r w:rsidRPr="00EB2F59">
        <w:rPr>
          <w:rFonts w:ascii="Times New Roman" w:hAnsi="Times New Roman" w:cs="Times New Roman"/>
          <w:sz w:val="24"/>
          <w:szCs w:val="24"/>
        </w:rPr>
        <w:t>. évi általános felvételi eljárásban először nyernek felvételt felsőoktatási intézménybe és tanulmányaikat a 202</w:t>
      </w:r>
      <w:r w:rsidR="00274465">
        <w:rPr>
          <w:rFonts w:ascii="Times New Roman" w:hAnsi="Times New Roman" w:cs="Times New Roman"/>
          <w:sz w:val="24"/>
          <w:szCs w:val="24"/>
        </w:rPr>
        <w:t>2/2023</w:t>
      </w:r>
      <w:r w:rsidRPr="00EB2F59">
        <w:rPr>
          <w:rFonts w:ascii="Times New Roman" w:hAnsi="Times New Roman" w:cs="Times New Roman"/>
          <w:sz w:val="24"/>
          <w:szCs w:val="24"/>
        </w:rPr>
        <w:t>. tanévben ténylegesen megkezdik.</w:t>
      </w:r>
    </w:p>
    <w:p w:rsid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b/>
          <w:sz w:val="24"/>
          <w:szCs w:val="24"/>
        </w:rPr>
      </w:pPr>
      <w:r w:rsidRPr="00EB2F59">
        <w:rPr>
          <w:rFonts w:ascii="Times New Roman" w:hAnsi="Times New Roman" w:cs="Times New Roman"/>
          <w:b/>
          <w:sz w:val="24"/>
          <w:szCs w:val="24"/>
        </w:rPr>
        <w:t>2) A pályázat benyújtásának módja és határideje</w:t>
      </w:r>
    </w:p>
    <w:p w:rsidR="00EB2F59" w:rsidRDefault="00EB2F59" w:rsidP="00EB2F59">
      <w:pPr>
        <w:pStyle w:val="Nincstrkz"/>
        <w:jc w:val="both"/>
        <w:rPr>
          <w:rFonts w:ascii="Times New Roman" w:hAnsi="Times New Roman" w:cs="Times New Roman"/>
          <w:b/>
          <w:sz w:val="24"/>
          <w:szCs w:val="24"/>
        </w:rPr>
      </w:pPr>
      <w:r w:rsidRPr="00EB2F59">
        <w:rPr>
          <w:rFonts w:ascii="Times New Roman" w:hAnsi="Times New Roman" w:cs="Times New Roman"/>
          <w:b/>
          <w:sz w:val="24"/>
          <w:szCs w:val="24"/>
        </w:rPr>
        <w:t xml:space="preserve">A pályázatot az </w:t>
      </w:r>
      <w:proofErr w:type="spellStart"/>
      <w:r w:rsidRPr="00EB2F59">
        <w:rPr>
          <w:rFonts w:ascii="Times New Roman" w:hAnsi="Times New Roman" w:cs="Times New Roman"/>
          <w:b/>
          <w:sz w:val="24"/>
          <w:szCs w:val="24"/>
        </w:rPr>
        <w:t>EPER-Bursa</w:t>
      </w:r>
      <w:proofErr w:type="spellEnd"/>
      <w:r w:rsidRPr="00EB2F59">
        <w:rPr>
          <w:rFonts w:ascii="Times New Roman" w:hAnsi="Times New Roman" w:cs="Times New Roman"/>
          <w:b/>
          <w:sz w:val="24"/>
          <w:szCs w:val="24"/>
        </w:rPr>
        <w:t xml:space="preserve"> rendszerben kitöltve, véglegesítve, onnan kinyomtatva, aláírva kizárólag a lakóhely szerint illetékes települési önkormányzat polgármesteri </w:t>
      </w:r>
      <w:r w:rsidRPr="00EB2F59">
        <w:rPr>
          <w:rFonts w:ascii="Times New Roman" w:hAnsi="Times New Roman" w:cs="Times New Roman"/>
          <w:b/>
          <w:sz w:val="24"/>
          <w:szCs w:val="24"/>
        </w:rPr>
        <w:lastRenderedPageBreak/>
        <w:t>hivatalánál kell benyújtani személyesen vagy postai úton. A pályázat rögzítésének és az önkormányzathoz történő benyújtásának határideje:</w:t>
      </w:r>
    </w:p>
    <w:p w:rsidR="00EB2F59" w:rsidRPr="00EB2F59" w:rsidRDefault="00EB2F59" w:rsidP="00EB2F59">
      <w:pPr>
        <w:pStyle w:val="Nincstrkz"/>
        <w:jc w:val="both"/>
        <w:rPr>
          <w:rFonts w:ascii="Times New Roman" w:hAnsi="Times New Roman" w:cs="Times New Roman"/>
          <w:b/>
          <w:sz w:val="24"/>
          <w:szCs w:val="24"/>
        </w:rPr>
      </w:pPr>
    </w:p>
    <w:p w:rsidR="000B3847" w:rsidRPr="00EB2F59" w:rsidRDefault="00274465" w:rsidP="00EB2F59">
      <w:pPr>
        <w:pStyle w:val="Nincstrkz"/>
        <w:jc w:val="center"/>
        <w:rPr>
          <w:rFonts w:ascii="Times New Roman" w:hAnsi="Times New Roman" w:cs="Times New Roman"/>
          <w:sz w:val="24"/>
          <w:szCs w:val="24"/>
        </w:rPr>
      </w:pPr>
      <w:r>
        <w:rPr>
          <w:rFonts w:ascii="Times New Roman" w:hAnsi="Times New Roman" w:cs="Times New Roman"/>
          <w:b/>
          <w:sz w:val="24"/>
          <w:szCs w:val="24"/>
        </w:rPr>
        <w:t>2021</w:t>
      </w:r>
      <w:r w:rsidR="00EB2F59" w:rsidRPr="00EB2F59">
        <w:rPr>
          <w:rFonts w:ascii="Times New Roman" w:hAnsi="Times New Roman" w:cs="Times New Roman"/>
          <w:b/>
          <w:sz w:val="24"/>
          <w:szCs w:val="24"/>
        </w:rPr>
        <w:t>. november 5.</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Figyelem!</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pályázatbeadáshoz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 egyszeri pályázói regisztráció szükséges,</w:t>
      </w:r>
    </w:p>
    <w:p w:rsidR="000B3847" w:rsidRPr="000B3847" w:rsidRDefault="000B3847" w:rsidP="008D6890">
      <w:pPr>
        <w:pStyle w:val="Nincstrkz"/>
        <w:jc w:val="both"/>
        <w:rPr>
          <w:rFonts w:ascii="Times New Roman" w:hAnsi="Times New Roman" w:cs="Times New Roman"/>
          <w:sz w:val="24"/>
          <w:szCs w:val="24"/>
        </w:rPr>
      </w:pPr>
      <w:proofErr w:type="gramStart"/>
      <w:r w:rsidRPr="000B3847">
        <w:rPr>
          <w:rFonts w:ascii="Times New Roman" w:hAnsi="Times New Roman" w:cs="Times New Roman"/>
          <w:sz w:val="24"/>
          <w:szCs w:val="24"/>
        </w:rPr>
        <w:t>melynek</w:t>
      </w:r>
      <w:proofErr w:type="gramEnd"/>
      <w:r w:rsidRPr="000B3847">
        <w:rPr>
          <w:rFonts w:ascii="Times New Roman" w:hAnsi="Times New Roman" w:cs="Times New Roman"/>
          <w:sz w:val="24"/>
          <w:szCs w:val="24"/>
        </w:rPr>
        <w:t xml:space="preserve"> elérése:</w:t>
      </w:r>
    </w:p>
    <w:p w:rsidR="000B3847" w:rsidRDefault="001B3DB7" w:rsidP="00245AB0">
      <w:pPr>
        <w:pStyle w:val="Nincstrkz"/>
        <w:jc w:val="center"/>
        <w:rPr>
          <w:rFonts w:ascii="Times New Roman" w:hAnsi="Times New Roman" w:cs="Times New Roman"/>
          <w:b/>
          <w:sz w:val="24"/>
          <w:szCs w:val="24"/>
        </w:rPr>
      </w:pPr>
      <w:hyperlink r:id="rId4" w:history="1">
        <w:r w:rsidR="00245AB0" w:rsidRPr="00EB713F">
          <w:rPr>
            <w:rStyle w:val="Hiperhivatkozs"/>
            <w:rFonts w:ascii="Times New Roman" w:hAnsi="Times New Roman" w:cs="Times New Roman"/>
            <w:b/>
            <w:sz w:val="24"/>
            <w:szCs w:val="24"/>
          </w:rPr>
          <w:t>https://www.eper.hu/eperbursa/paly/palybelep.aspx</w:t>
        </w:r>
      </w:hyperlink>
    </w:p>
    <w:p w:rsidR="00245AB0" w:rsidRPr="000B3847" w:rsidRDefault="00245AB0" w:rsidP="00245AB0">
      <w:pPr>
        <w:pStyle w:val="Nincstrkz"/>
        <w:jc w:val="center"/>
        <w:rPr>
          <w:rFonts w:ascii="Times New Roman" w:hAnsi="Times New Roman" w:cs="Times New Roman"/>
          <w:b/>
          <w:sz w:val="24"/>
          <w:szCs w:val="24"/>
        </w:rPr>
      </w:pPr>
    </w:p>
    <w:p w:rsidR="000B3847" w:rsidRDefault="00EB2F59" w:rsidP="008D6890">
      <w:pPr>
        <w:pStyle w:val="Nincstrkz"/>
        <w:jc w:val="both"/>
        <w:rPr>
          <w:rFonts w:ascii="Times New Roman" w:hAnsi="Times New Roman" w:cs="Times New Roman"/>
          <w:sz w:val="24"/>
          <w:szCs w:val="24"/>
        </w:rPr>
      </w:pPr>
      <w:r w:rsidRPr="00EB2F59">
        <w:rPr>
          <w:rFonts w:ascii="Times New Roman" w:hAnsi="Times New Roman" w:cs="Times New Roman"/>
          <w:bCs/>
          <w:sz w:val="24"/>
          <w:szCs w:val="24"/>
        </w:rPr>
        <w:t xml:space="preserve">Azok a pályázók, akik a korábbi pályázati években regisztráltak a rendszerben, már nem regisztrálhatnak újra, ők a meglévő felhasználónév és jelszó birtokában léphetnek be az </w:t>
      </w:r>
      <w:proofErr w:type="spellStart"/>
      <w:r w:rsidRPr="00EB2F59">
        <w:rPr>
          <w:rFonts w:ascii="Times New Roman" w:hAnsi="Times New Roman" w:cs="Times New Roman"/>
          <w:bCs/>
          <w:sz w:val="24"/>
          <w:szCs w:val="24"/>
        </w:rPr>
        <w:t>EPER-Bursa</w:t>
      </w:r>
      <w:proofErr w:type="spellEnd"/>
      <w:r w:rsidRPr="00EB2F59">
        <w:rPr>
          <w:rFonts w:ascii="Times New Roman" w:hAnsi="Times New Roman" w:cs="Times New Roman"/>
          <w:bCs/>
          <w:sz w:val="24"/>
          <w:szCs w:val="24"/>
        </w:rPr>
        <w:t xml:space="preserve"> rendszerbe. </w:t>
      </w:r>
      <w:r w:rsidRPr="00EB2F59">
        <w:rPr>
          <w:rFonts w:ascii="Times New Roman" w:hAnsi="Times New Roman" w:cs="Times New Roman"/>
          <w:sz w:val="24"/>
          <w:szCs w:val="24"/>
        </w:rPr>
        <w:t xml:space="preserve">Amennyiben jelszavukat elfelejtették, az </w:t>
      </w:r>
      <w:r w:rsidRPr="00EB2F59">
        <w:rPr>
          <w:rFonts w:ascii="Times New Roman" w:hAnsi="Times New Roman" w:cs="Times New Roman"/>
          <w:i/>
          <w:iCs/>
          <w:sz w:val="24"/>
          <w:szCs w:val="24"/>
        </w:rPr>
        <w:t xml:space="preserve">Elfelejtett jelszó </w:t>
      </w:r>
      <w:r w:rsidRPr="00EB2F59">
        <w:rPr>
          <w:rFonts w:ascii="Times New Roman" w:hAnsi="Times New Roman" w:cs="Times New Roman"/>
          <w:sz w:val="24"/>
          <w:szCs w:val="24"/>
        </w:rPr>
        <w:t xml:space="preserve">funkcióval kérhetnek új jelszót. A pályázói regisztrációt vagy a belépést követően lehetséges a pályázati adatok feltöltése a csatlakozott önkormányzatok pályázói részére. A pályázati űrlapot minden fordulóban újra ki kell tölteni! A személyes és pályázati adatok ellenőrzését és véglegesítését követően a pályázati űrlapot kinyomtatva és aláírva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EB2F59">
        <w:rPr>
          <w:rFonts w:ascii="Times New Roman" w:hAnsi="Times New Roman" w:cs="Times New Roman"/>
          <w:sz w:val="24"/>
          <w:szCs w:val="24"/>
        </w:rPr>
        <w:t>EPER-Bursa</w:t>
      </w:r>
      <w:proofErr w:type="spellEnd"/>
      <w:r w:rsidRPr="00EB2F59">
        <w:rPr>
          <w:rFonts w:ascii="Times New Roman" w:hAnsi="Times New Roman" w:cs="Times New Roman"/>
          <w:sz w:val="24"/>
          <w:szCs w:val="24"/>
        </w:rPr>
        <w:t xml:space="preserve"> rendszerben igazolni. A nem befogadott pályázatok a bírálatban nem vesznek részt.</w:t>
      </w:r>
    </w:p>
    <w:p w:rsidR="00EB2F59" w:rsidRPr="000B3847" w:rsidRDefault="00EB2F59" w:rsidP="008D6890">
      <w:pPr>
        <w:pStyle w:val="Nincstrkz"/>
        <w:jc w:val="both"/>
        <w:rPr>
          <w:rFonts w:ascii="Times New Roman" w:hAnsi="Times New Roman" w:cs="Times New Roman"/>
          <w:sz w:val="24"/>
          <w:szCs w:val="24"/>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t xml:space="preserve">3) Az ösztöndíj időtartama és az ösztöndíjjal összefüggő közterhek </w:t>
      </w:r>
    </w:p>
    <w:p w:rsidR="00EB2F59" w:rsidRDefault="00EB2F59" w:rsidP="00EB2F59">
      <w:pPr>
        <w:pStyle w:val="Default"/>
        <w:rPr>
          <w:rFonts w:ascii="Times New Roman" w:hAnsi="Times New Roman" w:cs="Times New Roman"/>
          <w:b/>
          <w:bCs/>
        </w:rPr>
      </w:pPr>
    </w:p>
    <w:p w:rsidR="00EB2F59" w:rsidRPr="00EB2F59" w:rsidRDefault="00EB2F59" w:rsidP="00EB2F59">
      <w:pPr>
        <w:pStyle w:val="Default"/>
        <w:rPr>
          <w:rFonts w:ascii="Times New Roman" w:hAnsi="Times New Roman" w:cs="Times New Roman"/>
        </w:rPr>
      </w:pPr>
      <w:proofErr w:type="gramStart"/>
      <w:r w:rsidRPr="00EB2F59">
        <w:rPr>
          <w:rFonts w:ascii="Times New Roman" w:hAnsi="Times New Roman" w:cs="Times New Roman"/>
          <w:b/>
          <w:bCs/>
        </w:rPr>
        <w:t>a</w:t>
      </w:r>
      <w:proofErr w:type="gramEnd"/>
      <w:r w:rsidRPr="00EB2F59">
        <w:rPr>
          <w:rFonts w:ascii="Times New Roman" w:hAnsi="Times New Roman" w:cs="Times New Roman"/>
          <w:b/>
          <w:bCs/>
        </w:rPr>
        <w:t xml:space="preserve">) </w:t>
      </w:r>
      <w:r w:rsidRPr="00EB2F59">
        <w:rPr>
          <w:rFonts w:ascii="Times New Roman" w:hAnsi="Times New Roman" w:cs="Times New Roman"/>
          <w:bCs/>
        </w:rPr>
        <w:t>Az ösztöndíj időtartama:</w:t>
      </w:r>
      <w:r w:rsidRPr="00EB2F59">
        <w:rPr>
          <w:rFonts w:ascii="Times New Roman" w:hAnsi="Times New Roman" w:cs="Times New Roman"/>
          <w:b/>
          <w:bCs/>
        </w:rPr>
        <w:t xml:space="preserve"> </w:t>
      </w: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rPr>
        <w:t>"A" típusú pályázat: 10 hónap, azaz két egymást</w:t>
      </w:r>
      <w:r w:rsidR="00BA4F13">
        <w:rPr>
          <w:rFonts w:ascii="Times New Roman" w:hAnsi="Times New Roman" w:cs="Times New Roman"/>
        </w:rPr>
        <w:t xml:space="preserve"> követő tanulmányi félév (a 202</w:t>
      </w:r>
      <w:r w:rsidR="00274465">
        <w:rPr>
          <w:rFonts w:ascii="Times New Roman" w:hAnsi="Times New Roman" w:cs="Times New Roman"/>
        </w:rPr>
        <w:t>1</w:t>
      </w:r>
      <w:r w:rsidR="00BA4F13">
        <w:rPr>
          <w:rFonts w:ascii="Times New Roman" w:hAnsi="Times New Roman" w:cs="Times New Roman"/>
        </w:rPr>
        <w:t>/202</w:t>
      </w:r>
      <w:r w:rsidR="00274465">
        <w:rPr>
          <w:rFonts w:ascii="Times New Roman" w:hAnsi="Times New Roman" w:cs="Times New Roman"/>
        </w:rPr>
        <w:t>2</w:t>
      </w:r>
      <w:r w:rsidR="00BA4F13">
        <w:rPr>
          <w:rFonts w:ascii="Times New Roman" w:hAnsi="Times New Roman" w:cs="Times New Roman"/>
        </w:rPr>
        <w:t>. tanév második féléve és a 202</w:t>
      </w:r>
      <w:r w:rsidR="00274465">
        <w:rPr>
          <w:rFonts w:ascii="Times New Roman" w:hAnsi="Times New Roman" w:cs="Times New Roman"/>
        </w:rPr>
        <w:t>2</w:t>
      </w:r>
      <w:r w:rsidRPr="00EB2F59">
        <w:rPr>
          <w:rFonts w:ascii="Times New Roman" w:hAnsi="Times New Roman" w:cs="Times New Roman"/>
        </w:rPr>
        <w:t>/202</w:t>
      </w:r>
      <w:r w:rsidR="00274465">
        <w:rPr>
          <w:rFonts w:ascii="Times New Roman" w:hAnsi="Times New Roman" w:cs="Times New Roman"/>
        </w:rPr>
        <w:t>3</w:t>
      </w:r>
      <w:r w:rsidRPr="00EB2F59">
        <w:rPr>
          <w:rFonts w:ascii="Times New Roman" w:hAnsi="Times New Roman" w:cs="Times New Roman"/>
        </w:rPr>
        <w:t xml:space="preserve">. tanév első féléve); </w:t>
      </w:r>
    </w:p>
    <w:p w:rsidR="00567B31"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"B" típusú pályázat: 3x10 hónap, azaz hat egymást követő tanulmányi félév (a 202</w:t>
      </w:r>
      <w:r w:rsidR="00274465">
        <w:rPr>
          <w:rFonts w:ascii="Times New Roman" w:hAnsi="Times New Roman" w:cs="Times New Roman"/>
          <w:sz w:val="24"/>
          <w:szCs w:val="24"/>
        </w:rPr>
        <w:t>2</w:t>
      </w:r>
      <w:r w:rsidRPr="00EB2F59">
        <w:rPr>
          <w:rFonts w:ascii="Times New Roman" w:hAnsi="Times New Roman" w:cs="Times New Roman"/>
          <w:sz w:val="24"/>
          <w:szCs w:val="24"/>
        </w:rPr>
        <w:t>/202</w:t>
      </w:r>
      <w:r w:rsidR="00274465">
        <w:rPr>
          <w:rFonts w:ascii="Times New Roman" w:hAnsi="Times New Roman" w:cs="Times New Roman"/>
          <w:sz w:val="24"/>
          <w:szCs w:val="24"/>
        </w:rPr>
        <w:t>3</w:t>
      </w:r>
      <w:r w:rsidRPr="00EB2F59">
        <w:rPr>
          <w:rFonts w:ascii="Times New Roman" w:hAnsi="Times New Roman" w:cs="Times New Roman"/>
          <w:sz w:val="24"/>
          <w:szCs w:val="24"/>
        </w:rPr>
        <w:t>. tanév, a 202</w:t>
      </w:r>
      <w:r w:rsidR="00274465">
        <w:rPr>
          <w:rFonts w:ascii="Times New Roman" w:hAnsi="Times New Roman" w:cs="Times New Roman"/>
          <w:sz w:val="24"/>
          <w:szCs w:val="24"/>
        </w:rPr>
        <w:t>3</w:t>
      </w:r>
      <w:r w:rsidRPr="00EB2F59">
        <w:rPr>
          <w:rFonts w:ascii="Times New Roman" w:hAnsi="Times New Roman" w:cs="Times New Roman"/>
          <w:sz w:val="24"/>
          <w:szCs w:val="24"/>
        </w:rPr>
        <w:t>/202</w:t>
      </w:r>
      <w:r w:rsidR="00274465">
        <w:rPr>
          <w:rFonts w:ascii="Times New Roman" w:hAnsi="Times New Roman" w:cs="Times New Roman"/>
          <w:sz w:val="24"/>
          <w:szCs w:val="24"/>
        </w:rPr>
        <w:t>4</w:t>
      </w:r>
      <w:r w:rsidRPr="00EB2F59">
        <w:rPr>
          <w:rFonts w:ascii="Times New Roman" w:hAnsi="Times New Roman" w:cs="Times New Roman"/>
          <w:sz w:val="24"/>
          <w:szCs w:val="24"/>
        </w:rPr>
        <w:t>. és a 202</w:t>
      </w:r>
      <w:r w:rsidR="00274465">
        <w:rPr>
          <w:rFonts w:ascii="Times New Roman" w:hAnsi="Times New Roman" w:cs="Times New Roman"/>
          <w:sz w:val="24"/>
          <w:szCs w:val="24"/>
        </w:rPr>
        <w:t>4</w:t>
      </w:r>
      <w:r w:rsidRPr="00EB2F59">
        <w:rPr>
          <w:rFonts w:ascii="Times New Roman" w:hAnsi="Times New Roman" w:cs="Times New Roman"/>
          <w:sz w:val="24"/>
          <w:szCs w:val="24"/>
        </w:rPr>
        <w:t>/202</w:t>
      </w:r>
      <w:r w:rsidR="00274465">
        <w:rPr>
          <w:rFonts w:ascii="Times New Roman" w:hAnsi="Times New Roman" w:cs="Times New Roman"/>
          <w:sz w:val="24"/>
          <w:szCs w:val="24"/>
        </w:rPr>
        <w:t>5</w:t>
      </w:r>
      <w:r w:rsidRPr="00EB2F59">
        <w:rPr>
          <w:rFonts w:ascii="Times New Roman" w:hAnsi="Times New Roman" w:cs="Times New Roman"/>
          <w:sz w:val="24"/>
          <w:szCs w:val="24"/>
        </w:rPr>
        <w:t>. tanév).</w:t>
      </w:r>
    </w:p>
    <w:p w:rsidR="00EB2F59" w:rsidRDefault="00EB2F59" w:rsidP="00EB2F59">
      <w:pPr>
        <w:pStyle w:val="Nincstrkz"/>
        <w:jc w:val="both"/>
        <w:rPr>
          <w:rFonts w:ascii="Times New Roman" w:hAnsi="Times New Roman" w:cs="Times New Roman"/>
          <w:b/>
          <w:bCs/>
          <w:sz w:val="24"/>
          <w:szCs w:val="24"/>
        </w:rPr>
      </w:pP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b/>
          <w:bCs/>
          <w:sz w:val="24"/>
          <w:szCs w:val="24"/>
        </w:rPr>
        <w:t xml:space="preserve">b) </w:t>
      </w:r>
      <w:r w:rsidRPr="00EB2F59">
        <w:rPr>
          <w:rFonts w:ascii="Times New Roman" w:hAnsi="Times New Roman" w:cs="Times New Roman"/>
          <w:bCs/>
          <w:sz w:val="24"/>
          <w:szCs w:val="24"/>
        </w:rPr>
        <w:t>Az ösztöndíjjal összefüggő közterhek:</w:t>
      </w:r>
      <w:r w:rsidRPr="00EB2F59">
        <w:rPr>
          <w:rFonts w:ascii="Times New Roman" w:hAnsi="Times New Roman" w:cs="Times New Roman"/>
          <w:b/>
          <w:bCs/>
          <w:sz w:val="24"/>
          <w:szCs w:val="24"/>
        </w:rPr>
        <w:t xml:space="preserve">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 xml:space="preserve">Az elnyert ösztöndíjat közvetlen adó- és </w:t>
      </w:r>
      <w:proofErr w:type="spellStart"/>
      <w:r w:rsidRPr="00EB2F59">
        <w:rPr>
          <w:rFonts w:ascii="Times New Roman" w:hAnsi="Times New Roman" w:cs="Times New Roman"/>
          <w:sz w:val="24"/>
          <w:szCs w:val="24"/>
        </w:rPr>
        <w:t>TB-járulékfizetési</w:t>
      </w:r>
      <w:proofErr w:type="spellEnd"/>
      <w:r w:rsidRPr="00EB2F59">
        <w:rPr>
          <w:rFonts w:ascii="Times New Roman" w:hAnsi="Times New Roman" w:cs="Times New Roman"/>
          <w:sz w:val="24"/>
          <w:szCs w:val="24"/>
        </w:rPr>
        <w:t xml:space="preserve"> kötelezettség nem terheli (lásd a személyi jövedelemadóról szóló 1995. évi CXVII. törvény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1. sz. melléklet 3.2.6</w:t>
      </w:r>
      <w:proofErr w:type="gramStart"/>
      <w:r w:rsidRPr="00EB2F59">
        <w:rPr>
          <w:rFonts w:ascii="Times New Roman" w:hAnsi="Times New Roman" w:cs="Times New Roman"/>
          <w:sz w:val="24"/>
          <w:szCs w:val="24"/>
        </w:rPr>
        <w:t>.,</w:t>
      </w:r>
      <w:proofErr w:type="gramEnd"/>
      <w:r w:rsidRPr="00EB2F59">
        <w:rPr>
          <w:rFonts w:ascii="Times New Roman" w:hAnsi="Times New Roman" w:cs="Times New Roman"/>
          <w:sz w:val="24"/>
          <w:szCs w:val="24"/>
        </w:rPr>
        <w:t xml:space="preserve"> 4.17. pontját).</w:t>
      </w:r>
    </w:p>
    <w:p w:rsid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t xml:space="preserve">4) A pályázat kötelező mellékletei </w:t>
      </w:r>
    </w:p>
    <w:p w:rsidR="00EB2F59" w:rsidRDefault="00EB2F59" w:rsidP="00EB2F59">
      <w:pPr>
        <w:pStyle w:val="Default"/>
        <w:jc w:val="both"/>
        <w:rPr>
          <w:rFonts w:ascii="Times New Roman" w:hAnsi="Times New Roman" w:cs="Times New Roman"/>
          <w:b/>
          <w:bCs/>
        </w:rPr>
      </w:pP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"A" típusú pályázat </w:t>
      </w:r>
    </w:p>
    <w:p w:rsidR="00EB2F59" w:rsidRPr="00EB2F59" w:rsidRDefault="00EB2F59" w:rsidP="00EB2F59">
      <w:pPr>
        <w:pStyle w:val="Default"/>
        <w:jc w:val="both"/>
        <w:rPr>
          <w:rFonts w:ascii="Times New Roman" w:hAnsi="Times New Roman" w:cs="Times New Roman"/>
        </w:rPr>
      </w:pPr>
      <w:proofErr w:type="gramStart"/>
      <w:r w:rsidRPr="00EB2F59">
        <w:rPr>
          <w:rFonts w:ascii="Times New Roman" w:hAnsi="Times New Roman" w:cs="Times New Roman"/>
          <w:b/>
          <w:bCs/>
        </w:rPr>
        <w:t>a</w:t>
      </w:r>
      <w:proofErr w:type="gramEnd"/>
      <w:r w:rsidRPr="00EB2F59">
        <w:rPr>
          <w:rFonts w:ascii="Times New Roman" w:hAnsi="Times New Roman" w:cs="Times New Roman"/>
          <w:b/>
          <w:bCs/>
        </w:rPr>
        <w:t>)</w:t>
      </w:r>
      <w:r w:rsidRPr="00EB2F59">
        <w:rPr>
          <w:rFonts w:ascii="Times New Roman" w:hAnsi="Times New Roman" w:cs="Times New Roman"/>
          <w:bCs/>
        </w:rPr>
        <w:t xml:space="preserve"> </w:t>
      </w:r>
      <w:proofErr w:type="spellStart"/>
      <w:r w:rsidRPr="00EB2F59">
        <w:rPr>
          <w:rFonts w:ascii="Times New Roman" w:hAnsi="Times New Roman" w:cs="Times New Roman"/>
          <w:bCs/>
        </w:rPr>
        <w:t>A</w:t>
      </w:r>
      <w:proofErr w:type="spellEnd"/>
      <w:r w:rsidRPr="00EB2F59">
        <w:rPr>
          <w:rFonts w:ascii="Times New Roman" w:hAnsi="Times New Roman" w:cs="Times New Roman"/>
          <w:bCs/>
        </w:rPr>
        <w:t xml:space="preserve"> felsőoktatási intézmény által kibocsátott hal</w:t>
      </w:r>
      <w:r w:rsidR="00BA4F13">
        <w:rPr>
          <w:rFonts w:ascii="Times New Roman" w:hAnsi="Times New Roman" w:cs="Times New Roman"/>
          <w:bCs/>
        </w:rPr>
        <w:t>l</w:t>
      </w:r>
      <w:r w:rsidR="00274465">
        <w:rPr>
          <w:rFonts w:ascii="Times New Roman" w:hAnsi="Times New Roman" w:cs="Times New Roman"/>
          <w:bCs/>
        </w:rPr>
        <w:t>gatói jogviszony-igazolás a 2021</w:t>
      </w:r>
      <w:r w:rsidRPr="00EB2F59">
        <w:rPr>
          <w:rFonts w:ascii="Times New Roman" w:hAnsi="Times New Roman" w:cs="Times New Roman"/>
          <w:bCs/>
        </w:rPr>
        <w:t>/202</w:t>
      </w:r>
      <w:r w:rsidR="00274465">
        <w:rPr>
          <w:rFonts w:ascii="Times New Roman" w:hAnsi="Times New Roman" w:cs="Times New Roman"/>
          <w:bCs/>
        </w:rPr>
        <w:t>2</w:t>
      </w:r>
      <w:r w:rsidRPr="00EB2F59">
        <w:rPr>
          <w:rFonts w:ascii="Times New Roman" w:hAnsi="Times New Roman" w:cs="Times New Roman"/>
          <w:bCs/>
        </w:rPr>
        <w:t xml:space="preserve">. tanév első félévéről.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b) </w:t>
      </w:r>
      <w:r w:rsidRPr="00EB2F59">
        <w:rPr>
          <w:rFonts w:ascii="Times New Roman" w:hAnsi="Times New Roman" w:cs="Times New Roman"/>
          <w:bCs/>
        </w:rPr>
        <w:t xml:space="preserve">Igazolás a pályázó és a pályázóval egy háztartásban élők egy főre jutó havi nettó jövedelméről.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c) </w:t>
      </w:r>
      <w:r w:rsidRPr="00EB2F59">
        <w:rPr>
          <w:rFonts w:ascii="Times New Roman" w:hAnsi="Times New Roman" w:cs="Times New Roman"/>
          <w:bCs/>
        </w:rPr>
        <w:t xml:space="preserve">A szociális rászorultság igazolására az alábbi okiratok: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 további mellékleteket az elbíráló települési önkormányzat határozza meg. </w:t>
      </w: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lastRenderedPageBreak/>
        <w:t xml:space="preserve">"B" típusú pályázat </w:t>
      </w:r>
    </w:p>
    <w:p w:rsidR="00EB2F59" w:rsidRPr="00EB2F59" w:rsidRDefault="00EB2F59" w:rsidP="00EB2F59">
      <w:pPr>
        <w:pStyle w:val="Default"/>
        <w:rPr>
          <w:rFonts w:ascii="Times New Roman" w:hAnsi="Times New Roman" w:cs="Times New Roman"/>
        </w:rPr>
      </w:pPr>
      <w:proofErr w:type="gramStart"/>
      <w:r w:rsidRPr="00EB2F59">
        <w:rPr>
          <w:rFonts w:ascii="Times New Roman" w:hAnsi="Times New Roman" w:cs="Times New Roman"/>
          <w:bCs/>
        </w:rPr>
        <w:t>a</w:t>
      </w:r>
      <w:proofErr w:type="gramEnd"/>
      <w:r w:rsidRPr="00EB2F59">
        <w:rPr>
          <w:rFonts w:ascii="Times New Roman" w:hAnsi="Times New Roman" w:cs="Times New Roman"/>
          <w:bCs/>
        </w:rPr>
        <w:t xml:space="preserve">) Igazolás a pályázó és a pályázóval egy háztartásban élők egy főre jutó havi nettó jövedelméről. </w:t>
      </w: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Cs/>
        </w:rPr>
        <w:t xml:space="preserve">b) A szociális rászorultság igazolására az alábbi okiratok: </w:t>
      </w:r>
    </w:p>
    <w:p w:rsidR="00EB2F59" w:rsidRPr="00EB2F59" w:rsidRDefault="00EB2F59" w:rsidP="00EB2F59">
      <w:pPr>
        <w:pStyle w:val="Default"/>
        <w:rPr>
          <w:rFonts w:ascii="Times New Roman" w:hAnsi="Times New Roman" w:cs="Times New Roman"/>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rPr>
        <w:t xml:space="preserve">A további mellékleteket az elbíráló települési önkormányzat határozza meg. </w:t>
      </w:r>
    </w:p>
    <w:p w:rsidR="000B3847" w:rsidRDefault="00EB2F59" w:rsidP="00EB2F59">
      <w:pPr>
        <w:pStyle w:val="Nincstrkz"/>
        <w:jc w:val="both"/>
        <w:rPr>
          <w:rFonts w:ascii="Times New Roman" w:hAnsi="Times New Roman" w:cs="Times New Roman"/>
          <w:b/>
          <w:bCs/>
          <w:sz w:val="24"/>
          <w:szCs w:val="24"/>
        </w:rPr>
      </w:pPr>
      <w:r w:rsidRPr="00EB2F59">
        <w:rPr>
          <w:rFonts w:ascii="Times New Roman" w:hAnsi="Times New Roman" w:cs="Times New Roman"/>
          <w:b/>
          <w:bCs/>
          <w:sz w:val="24"/>
          <w:szCs w:val="24"/>
        </w:rPr>
        <w:t>A pályázati űrlap csak a fent meghatározott kötelező mellékletekkel együtt érvényes, valamely melléklet hiányában a pályázat formai hibásnak minősül.</w:t>
      </w:r>
    </w:p>
    <w:p w:rsidR="00EB2F59" w:rsidRP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5) A pályázat elbírálása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Az ösztöndíj elbírálása kizárólag szociális rászorultság alapján, a pályázó tanulmányi eredményétől függetlenül történik.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 pályázó szociális rászorultsága igazolására köteles megadni a vele egy háztartásban élők (a pályázó lakóhelye szerinti lakásban életvitelszerűen együtt lakó, ott bejelentett lakóhellyel vagy tartózkodási hellyel rendelkező személyek) egy főre jutó havi nettó jövedelmének forint összegét.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iCs/>
        </w:rPr>
        <w:t xml:space="preserve">Jövedelem: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iCs/>
        </w:rPr>
        <w:t xml:space="preserve">A szociális igazgatásról és szociális ellátásokról szóló 1993. évi III. törvény 4. § (1) bekezdés a) pontja alapján az elismert költségekkel és a befizetési kötelezettséggel csökkentett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iCs/>
        </w:rPr>
        <w:t xml:space="preserve">- </w:t>
      </w:r>
      <w:proofErr w:type="spellStart"/>
      <w:r w:rsidRPr="00EB2F59">
        <w:rPr>
          <w:rFonts w:ascii="Times New Roman" w:hAnsi="Times New Roman" w:cs="Times New Roman"/>
          <w:iCs/>
        </w:rPr>
        <w:t>aa</w:t>
      </w:r>
      <w:proofErr w:type="spellEnd"/>
      <w:r w:rsidRPr="00EB2F59">
        <w:rPr>
          <w:rFonts w:ascii="Times New Roman" w:hAnsi="Times New Roman" w:cs="Times New Roman"/>
          <w:iCs/>
        </w:rPr>
        <w:t xml:space="preserve">) </w:t>
      </w:r>
      <w:r w:rsidRPr="00EB2F59">
        <w:rPr>
          <w:rFonts w:ascii="Times New Roman" w:hAnsi="Times New Roman" w:cs="Times New Roman"/>
        </w:rPr>
        <w:t xml:space="preserve">a személyi jövedelemadóról szóló 1995. évi CXVII. törvény (a továbbiakban: </w:t>
      </w:r>
      <w:proofErr w:type="spellStart"/>
      <w:r w:rsidRPr="00EB2F59">
        <w:rPr>
          <w:rFonts w:ascii="Times New Roman" w:hAnsi="Times New Roman" w:cs="Times New Roman"/>
        </w:rPr>
        <w:t>Szjatv</w:t>
      </w:r>
      <w:proofErr w:type="spellEnd"/>
      <w:r w:rsidRPr="00EB2F59">
        <w:rPr>
          <w:rFonts w:ascii="Times New Roman" w:hAnsi="Times New Roman" w:cs="Times New Roman"/>
        </w:rPr>
        <w:t xml:space="preserve">.) szerint meghatározott, belföldről vagy külföldről származó - megszerzett - vagyoni érték (bevétel), ideértve az </w:t>
      </w:r>
      <w:proofErr w:type="spellStart"/>
      <w:r w:rsidRPr="00EB2F59">
        <w:rPr>
          <w:rFonts w:ascii="Times New Roman" w:hAnsi="Times New Roman" w:cs="Times New Roman"/>
        </w:rPr>
        <w:t>Szjatv</w:t>
      </w:r>
      <w:proofErr w:type="spellEnd"/>
      <w:r w:rsidRPr="00EB2F59">
        <w:rPr>
          <w:rFonts w:ascii="Times New Roman" w:hAnsi="Times New Roman" w:cs="Times New Roman"/>
        </w:rPr>
        <w:t>. 1. számú melléklete szerinti adómentes bevételt</w:t>
      </w:r>
      <w:r w:rsidRPr="00EB2F59">
        <w:rPr>
          <w:rFonts w:ascii="Times New Roman" w:hAnsi="Times New Roman" w:cs="Times New Roman"/>
          <w:iCs/>
        </w:rPr>
        <w:t xml:space="preserve">, és </w:t>
      </w:r>
    </w:p>
    <w:p w:rsidR="000B3847" w:rsidRPr="00EB2F59" w:rsidRDefault="00EB2F59" w:rsidP="00EB2F59">
      <w:pPr>
        <w:pStyle w:val="Nincstrkz"/>
        <w:jc w:val="both"/>
        <w:rPr>
          <w:rFonts w:ascii="Times New Roman" w:hAnsi="Times New Roman" w:cs="Times New Roman"/>
          <w:iCs/>
          <w:sz w:val="24"/>
          <w:szCs w:val="24"/>
        </w:rPr>
      </w:pPr>
      <w:r w:rsidRPr="00EB2F59">
        <w:rPr>
          <w:rFonts w:ascii="Times New Roman" w:hAnsi="Times New Roman" w:cs="Times New Roman"/>
          <w:iCs/>
          <w:sz w:val="24"/>
          <w:szCs w:val="24"/>
        </w:rPr>
        <w:t>- az a bevétel, amely után az egyszerűsített vállalkozói adóról, a kisadózó vállalkozások tételes adójáról és a kisvállalati adóról szóló törvény, vagy az egyszerűsített közteherviselési hozzájárulásról szóló törvény szerint adót, illetve hozzájárulást kell fizetni.</w:t>
      </w:r>
    </w:p>
    <w:p w:rsidR="00EB2F59" w:rsidRDefault="00EB2F59" w:rsidP="00EB2F59">
      <w:pPr>
        <w:pStyle w:val="Nincstrkz"/>
        <w:jc w:val="both"/>
        <w:rPr>
          <w:rFonts w:ascii="Times New Roman" w:hAnsi="Times New Roman" w:cs="Times New Roman"/>
          <w:iCs/>
          <w:sz w:val="24"/>
          <w:szCs w:val="24"/>
        </w:rPr>
      </w:pP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iCs/>
        </w:rPr>
        <w:t xml:space="preserve">Nem minősül jövedelemnek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a</w:t>
      </w:r>
      <w:proofErr w:type="gramEnd"/>
      <w:r w:rsidRPr="00C54CF6">
        <w:rPr>
          <w:rFonts w:ascii="Times New Roman" w:hAnsi="Times New Roman" w:cs="Times New Roman"/>
          <w:iCs/>
        </w:rPr>
        <w:t xml:space="preserve">) </w:t>
      </w:r>
      <w:proofErr w:type="spellStart"/>
      <w:r w:rsidRPr="00C54CF6">
        <w:rPr>
          <w:rFonts w:ascii="Times New Roman" w:hAnsi="Times New Roman" w:cs="Times New Roman"/>
          <w:iCs/>
        </w:rPr>
        <w:t>a</w:t>
      </w:r>
      <w:proofErr w:type="spellEnd"/>
      <w:r w:rsidRPr="00C54CF6">
        <w:rPr>
          <w:rFonts w:ascii="Times New Roman" w:hAnsi="Times New Roman" w:cs="Times New Roman"/>
          <w:iCs/>
        </w:rPr>
        <w:t xml:space="preserve">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b) a rendkívüli gyermekvédelmi támogatás, a gyermekek védelméről és a gyámügyi igazgatásról szóló 1997. évi XXXI. törvény (a továbbiakban: Gyvt.) 20/A. §</w:t>
      </w:r>
      <w:proofErr w:type="spellStart"/>
      <w:r w:rsidRPr="00C54CF6">
        <w:rPr>
          <w:rFonts w:ascii="Times New Roman" w:hAnsi="Times New Roman" w:cs="Times New Roman"/>
          <w:iCs/>
        </w:rPr>
        <w:t>-a</w:t>
      </w:r>
      <w:proofErr w:type="spellEnd"/>
      <w:r w:rsidRPr="00C54CF6">
        <w:rPr>
          <w:rFonts w:ascii="Times New Roman" w:hAnsi="Times New Roman" w:cs="Times New Roman"/>
          <w:iCs/>
        </w:rPr>
        <w:t xml:space="preserve"> szerinti támogatás, a Gyvt. 20/B. §</w:t>
      </w:r>
      <w:proofErr w:type="spellStart"/>
      <w:r w:rsidRPr="00C54CF6">
        <w:rPr>
          <w:rFonts w:ascii="Times New Roman" w:hAnsi="Times New Roman" w:cs="Times New Roman"/>
          <w:iCs/>
        </w:rPr>
        <w:t>-ának</w:t>
      </w:r>
      <w:proofErr w:type="spellEnd"/>
      <w:r w:rsidRPr="00C54CF6">
        <w:rPr>
          <w:rFonts w:ascii="Times New Roman" w:hAnsi="Times New Roman" w:cs="Times New Roman"/>
          <w:iCs/>
        </w:rPr>
        <w:t xml:space="preserve"> (4)-(5) bekezdése szerinti pótlék, a nevelőszülők számára fizetett nevelési díj és külön ellátmány,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c) az anyasági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d) a tizenharmadik havi nyugdíj és a </w:t>
      </w:r>
      <w:proofErr w:type="spellStart"/>
      <w:r w:rsidRPr="00C54CF6">
        <w:rPr>
          <w:rFonts w:ascii="Times New Roman" w:hAnsi="Times New Roman" w:cs="Times New Roman"/>
          <w:iCs/>
        </w:rPr>
        <w:t>szépkorúak</w:t>
      </w:r>
      <w:proofErr w:type="spellEnd"/>
      <w:r w:rsidRPr="00C54CF6">
        <w:rPr>
          <w:rFonts w:ascii="Times New Roman" w:hAnsi="Times New Roman" w:cs="Times New Roman"/>
          <w:iCs/>
        </w:rPr>
        <w:t xml:space="preserve"> jubileumi juttatása,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e</w:t>
      </w:r>
      <w:proofErr w:type="gramEnd"/>
      <w:r w:rsidRPr="00C54CF6">
        <w:rPr>
          <w:rFonts w:ascii="Times New Roman" w:hAnsi="Times New Roman" w:cs="Times New Roman"/>
          <w:iCs/>
        </w:rPr>
        <w:t xml:space="preserve">) a személyes gondoskodásért fizetendő személyi térítési díj megállapítása kivételével a súlyos mozgáskorlátozott személyek pénzbeli közlekedési kedvezményei, a vakok személyi járadéka és a fogyatékossági támogatás,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f</w:t>
      </w:r>
      <w:proofErr w:type="gramEnd"/>
      <w:r w:rsidRPr="00C54CF6">
        <w:rPr>
          <w:rFonts w:ascii="Times New Roman" w:hAnsi="Times New Roman" w:cs="Times New Roman"/>
          <w:iCs/>
        </w:rPr>
        <w:t xml:space="preserve">) a fogadó szervezet által az önkéntesnek külön törvény alapján biztosított juttatás,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g</w:t>
      </w:r>
      <w:proofErr w:type="gramEnd"/>
      <w:r w:rsidRPr="00C54CF6">
        <w:rPr>
          <w:rFonts w:ascii="Times New Roman" w:hAnsi="Times New Roman" w:cs="Times New Roman"/>
          <w:iCs/>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h</w:t>
      </w:r>
      <w:proofErr w:type="gramEnd"/>
      <w:r w:rsidRPr="00C54CF6">
        <w:rPr>
          <w:rFonts w:ascii="Times New Roman" w:hAnsi="Times New Roman" w:cs="Times New Roman"/>
          <w:iCs/>
        </w:rPr>
        <w:t xml:space="preserve">) a házi segítségnyújtás keretében társadalmi gondozásért kapott tiszteletdíj,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i) az energiafelhasználáshoz nyújtott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j) a szociális szövetkezet, valamint a közérdekű nyugdíjas szövetkezet öregségi nyugdíjban vagy átmeneti bányász járadékban részesülő tagja által a szövetkezetben végzett tevékenység ellenértékeként megszerzett, a személyi jövedelemadóról szóló törvény alapján adómentes bevétel,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lastRenderedPageBreak/>
        <w:t xml:space="preserve">k)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w:t>
      </w:r>
    </w:p>
    <w:p w:rsidR="00C54CF6" w:rsidRPr="00C54CF6" w:rsidRDefault="00C54CF6" w:rsidP="00C54CF6">
      <w:pPr>
        <w:pStyle w:val="Default"/>
        <w:jc w:val="both"/>
        <w:rPr>
          <w:rFonts w:ascii="Times New Roman" w:hAnsi="Times New Roman" w:cs="Times New Roman"/>
        </w:rPr>
      </w:pPr>
      <w:proofErr w:type="gramStart"/>
      <w:r w:rsidRPr="00C54CF6">
        <w:rPr>
          <w:rFonts w:ascii="Times New Roman" w:hAnsi="Times New Roman" w:cs="Times New Roman"/>
          <w:iCs/>
        </w:rPr>
        <w:t>l</w:t>
      </w:r>
      <w:proofErr w:type="gramEnd"/>
      <w:r w:rsidRPr="00C54CF6">
        <w:rPr>
          <w:rFonts w:ascii="Times New Roman" w:hAnsi="Times New Roman" w:cs="Times New Roman"/>
          <w:iCs/>
        </w:rPr>
        <w:t xml:space="preserve">)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w:t>
      </w:r>
    </w:p>
    <w:p w:rsidR="00C54CF6" w:rsidRDefault="00C54CF6" w:rsidP="008D6890">
      <w:pPr>
        <w:pStyle w:val="Nincstrkz"/>
        <w:jc w:val="both"/>
        <w:rPr>
          <w:rFonts w:ascii="Times New Roman" w:hAnsi="Times New Roman" w:cs="Times New Roman"/>
          <w:b/>
          <w:i/>
          <w:sz w:val="24"/>
          <w:szCs w:val="24"/>
        </w:rPr>
      </w:pP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rPr>
        <w:t xml:space="preserve">6) Adatkezelés </w:t>
      </w: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rPr>
        <w:t xml:space="preserve">A pályázók a következő személyi és egyéb adataikat kötelesek a pályázatban megadni: </w:t>
      </w: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rPr>
        <w:t xml:space="preserve">"A" típusú pályázat: </w:t>
      </w:r>
      <w:r w:rsidRPr="00C54CF6">
        <w:rPr>
          <w:rFonts w:ascii="Times New Roman" w:hAnsi="Times New Roman" w:cs="Times New Roman"/>
        </w:rPr>
        <w:t xml:space="preserve">név; anyja születési neve; születési helye és ideje; lakóhelye (lakcímkártyával igazolhatóan); adóazonosító jel; felsőoktatási intézmény; kar; szak/szakpár megnevezése és a felsőfokú képzésére vonatkozó adatok; telefonszám; e-mail cím. A pályázó az intézmény, kar és szak/szakpár teljes nevét a felsőoktatási intézménynél nyilvántartott hivatalos formában köteles megadni. </w:t>
      </w:r>
    </w:p>
    <w:p w:rsidR="000B3847"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b/>
          <w:bCs/>
          <w:sz w:val="24"/>
          <w:szCs w:val="24"/>
        </w:rPr>
        <w:t xml:space="preserve">"B" típusú pályázat: </w:t>
      </w:r>
      <w:r w:rsidRPr="00C54CF6">
        <w:rPr>
          <w:rFonts w:ascii="Times New Roman" w:hAnsi="Times New Roman" w:cs="Times New Roman"/>
          <w:sz w:val="24"/>
          <w:szCs w:val="24"/>
        </w:rPr>
        <w:t>név; anyja születési neve; születési helye és ideje; lakóhelye (lakcímkártyával igazolhatóan); adóazonosító jel; telefonszám; e-mail cím.</w:t>
      </w:r>
    </w:p>
    <w:p w:rsidR="00C54CF6" w:rsidRPr="000B3847" w:rsidRDefault="00C54CF6" w:rsidP="00C54CF6">
      <w:pPr>
        <w:pStyle w:val="Nincstrkz"/>
        <w:jc w:val="both"/>
        <w:rPr>
          <w:rFonts w:ascii="Times New Roman" w:hAnsi="Times New Roman" w:cs="Times New Roman"/>
          <w:sz w:val="24"/>
          <w:szCs w:val="24"/>
        </w:rPr>
      </w:pP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pályázó pályázata benyújtásával büntetőjogi felelősséget vállal azért, hogy az </w:t>
      </w:r>
      <w:proofErr w:type="spellStart"/>
      <w:r w:rsidRPr="00C54CF6">
        <w:rPr>
          <w:rFonts w:ascii="Times New Roman" w:hAnsi="Times New Roman" w:cs="Times New Roman"/>
          <w:sz w:val="24"/>
          <w:szCs w:val="24"/>
        </w:rPr>
        <w:t>EPER-Bursa</w:t>
      </w:r>
      <w:proofErr w:type="spellEnd"/>
      <w:r w:rsidRPr="00C54CF6">
        <w:rPr>
          <w:rFonts w:ascii="Times New Roman" w:hAnsi="Times New Roman" w:cs="Times New Roman"/>
          <w:sz w:val="24"/>
          <w:szCs w:val="24"/>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C54CF6">
        <w:rPr>
          <w:rFonts w:ascii="Times New Roman" w:hAnsi="Times New Roman" w:cs="Times New Roman"/>
          <w:sz w:val="24"/>
          <w:szCs w:val="24"/>
        </w:rPr>
        <w:t>Bursa</w:t>
      </w:r>
      <w:proofErr w:type="spellEnd"/>
      <w:r w:rsidRPr="00C54CF6">
        <w:rPr>
          <w:rFonts w:ascii="Times New Roman" w:hAnsi="Times New Roman" w:cs="Times New Roman"/>
          <w:sz w:val="24"/>
          <w:szCs w:val="24"/>
        </w:rPr>
        <w:t xml:space="preserve"> Hungarica Ösztöndíjrendszerből pályázata kizárható, a megítélt támogatás visszavonható.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 </w:t>
      </w:r>
      <w:hyperlink r:id="rId5" w:history="1">
        <w:r w:rsidRPr="00C54CF6">
          <w:rPr>
            <w:rStyle w:val="Hiperhivatkozs"/>
            <w:rFonts w:ascii="Times New Roman" w:hAnsi="Times New Roman" w:cs="Times New Roman"/>
            <w:sz w:val="24"/>
            <w:szCs w:val="24"/>
          </w:rPr>
          <w:t>http://www.emet.gov.hu/_userfiles/szervezet/kozlemenyek/adatkezelesi_tajekoztato_palyazoknak.pdf.</w:t>
        </w:r>
      </w:hyperlink>
      <w:r w:rsidRPr="00C54CF6">
        <w:rPr>
          <w:rFonts w:ascii="Times New Roman" w:hAnsi="Times New Roman" w:cs="Times New Roman"/>
          <w:sz w:val="24"/>
          <w:szCs w:val="24"/>
        </w:rPr>
        <w:t xml:space="preserve">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b/>
          <w:bCs/>
          <w:sz w:val="24"/>
          <w:szCs w:val="24"/>
        </w:rPr>
        <w:t xml:space="preserve">A fentieken túlmenően a "B" típusú pályázat esetében: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pályázók büntetőjogi felelősségük tudatában kijelentik, hogy a pályázati űrlap benyújtásakor felsőoktatási intézménybe még nem nyertek felvételt. </w:t>
      </w:r>
    </w:p>
    <w:p w:rsidR="000B3847"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A pályázók pályázatuk benyújtásával hozzájárulnak ahhoz, hogy a felsőoktatási intézménybe történő felvételi jelentkezésük eredményéről a felsőoktatási információs rendszer működtetéséért felelős szerv a Támogatáskezelőnek, illetőleg a támogató önkormányzatnak tájékoztatást nyújtson.</w:t>
      </w:r>
    </w:p>
    <w:p w:rsidR="00C54CF6" w:rsidRPr="00C54CF6" w:rsidRDefault="00C54CF6" w:rsidP="00C54CF6">
      <w:pPr>
        <w:pStyle w:val="Nincstrkz"/>
        <w:jc w:val="both"/>
        <w:rPr>
          <w:rFonts w:ascii="Times New Roman" w:hAnsi="Times New Roman" w:cs="Times New Roman"/>
          <w:sz w:val="24"/>
          <w:szCs w:val="24"/>
        </w:rPr>
      </w:pP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b/>
          <w:bCs/>
        </w:rPr>
        <w:t xml:space="preserve">7) Az ösztöndíjasok bejelentési kötelezettségei </w:t>
      </w: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rPr>
        <w:t xml:space="preserve">Az ösztöndíjban részesülő hallgató köteles az ösztöndíj folyósításának időszaka alatt minden, az ösztöndíj folyósítását érintő változásról haladéktalanul (de legkésőbb 15 napon belül) értesíteni a Támogatáskezelőt és a folyósító felsőoktatási intézményt. A bejelentést az </w:t>
      </w:r>
      <w:proofErr w:type="spellStart"/>
      <w:r w:rsidRPr="00C54CF6">
        <w:rPr>
          <w:rFonts w:ascii="Times New Roman" w:hAnsi="Times New Roman" w:cs="Times New Roman"/>
        </w:rPr>
        <w:t>EPER-Bursa</w:t>
      </w:r>
      <w:proofErr w:type="spellEnd"/>
      <w:r w:rsidRPr="00C54CF6">
        <w:rPr>
          <w:rFonts w:ascii="Times New Roman" w:hAnsi="Times New Roman" w:cs="Times New Roman"/>
        </w:rPr>
        <w:t xml:space="preserve"> rendszeren keresztül kell kezdeményezni. Az értesítési kötelezettséget a hallgató 5 munkanapon belül köteles teljesíteni az alábbi adatok változásakor: </w:t>
      </w:r>
    </w:p>
    <w:p w:rsidR="00C54CF6" w:rsidRPr="00C54CF6" w:rsidRDefault="00C54CF6" w:rsidP="00C54CF6">
      <w:pPr>
        <w:pStyle w:val="Default"/>
        <w:spacing w:after="17"/>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tanulmányok helyének megváltozása (új felsőoktatási intézmény, kar, szak megadásával); </w:t>
      </w:r>
    </w:p>
    <w:p w:rsidR="00C54CF6" w:rsidRPr="00C54CF6" w:rsidRDefault="00C54CF6" w:rsidP="00C54CF6">
      <w:pPr>
        <w:pStyle w:val="Default"/>
        <w:spacing w:after="17"/>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tanulmányi státusz (munkarend, képzési forma, finanszírozási forma) változása; </w:t>
      </w: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személyes adatainak (név, lakóhely, elektronikus levelezési cím) változása. </w:t>
      </w:r>
    </w:p>
    <w:p w:rsidR="00C54CF6" w:rsidRPr="00C54CF6" w:rsidRDefault="00C54CF6" w:rsidP="00C54CF6">
      <w:pPr>
        <w:pStyle w:val="Default"/>
        <w:rPr>
          <w:rFonts w:ascii="Times New Roman" w:hAnsi="Times New Roman" w:cs="Times New Roman"/>
        </w:rPr>
      </w:pPr>
    </w:p>
    <w:p w:rsidR="00C54CF6" w:rsidRDefault="00C54CF6" w:rsidP="00C54CF6">
      <w:pPr>
        <w:pStyle w:val="Nincstrkz"/>
        <w:jc w:val="both"/>
      </w:pPr>
      <w:r w:rsidRPr="00C54CF6">
        <w:rPr>
          <w:rFonts w:ascii="Times New Roman" w:hAnsi="Times New Roman" w:cs="Times New Roman"/>
          <w:sz w:val="24"/>
          <w:szCs w:val="24"/>
        </w:rPr>
        <w:lastRenderedPageBreak/>
        <w:t xml:space="preserve">A </w:t>
      </w:r>
      <w:r w:rsidRPr="00C54CF6">
        <w:rPr>
          <w:rFonts w:ascii="Times New Roman" w:hAnsi="Times New Roman" w:cs="Times New Roman"/>
          <w:b/>
          <w:bCs/>
          <w:sz w:val="24"/>
          <w:szCs w:val="24"/>
        </w:rPr>
        <w:t xml:space="preserve">"B" típusú </w:t>
      </w:r>
      <w:r w:rsidRPr="00C54CF6">
        <w:rPr>
          <w:rFonts w:ascii="Times New Roman" w:hAnsi="Times New Roman" w:cs="Times New Roman"/>
          <w:sz w:val="24"/>
          <w:szCs w:val="24"/>
        </w:rPr>
        <w:t>támog</w:t>
      </w:r>
      <w:r w:rsidR="00BA4F13">
        <w:rPr>
          <w:rFonts w:ascii="Times New Roman" w:hAnsi="Times New Roman" w:cs="Times New Roman"/>
          <w:sz w:val="24"/>
          <w:szCs w:val="24"/>
        </w:rPr>
        <w:t>atásban részesített pályázó 202</w:t>
      </w:r>
      <w:r w:rsidR="00274465">
        <w:rPr>
          <w:rFonts w:ascii="Times New Roman" w:hAnsi="Times New Roman" w:cs="Times New Roman"/>
          <w:sz w:val="24"/>
          <w:szCs w:val="24"/>
        </w:rPr>
        <w:t>2</w:t>
      </w:r>
      <w:r w:rsidRPr="00C54CF6">
        <w:rPr>
          <w:rFonts w:ascii="Times New Roman" w:hAnsi="Times New Roman" w:cs="Times New Roman"/>
          <w:sz w:val="24"/>
          <w:szCs w:val="24"/>
        </w:rPr>
        <w:t>. augusztus 31-ig a felsőoktatási intézmény felvételi döntésről szóló határozata vagy az Oktatási Hivatal besorolási határozata másolatának megküldésével köteles a Támogatáskezelő részére bejelenteni, hogy a 202</w:t>
      </w:r>
      <w:r w:rsidR="00274465">
        <w:rPr>
          <w:rFonts w:ascii="Times New Roman" w:hAnsi="Times New Roman" w:cs="Times New Roman"/>
          <w:sz w:val="24"/>
          <w:szCs w:val="24"/>
        </w:rPr>
        <w:t>2</w:t>
      </w:r>
      <w:r w:rsidRPr="00C54CF6">
        <w:rPr>
          <w:rFonts w:ascii="Times New Roman" w:hAnsi="Times New Roman" w:cs="Times New Roman"/>
          <w:sz w:val="24"/>
          <w:szCs w:val="24"/>
        </w:rPr>
        <w:t>/202</w:t>
      </w:r>
      <w:r w:rsidR="00274465">
        <w:rPr>
          <w:rFonts w:ascii="Times New Roman" w:hAnsi="Times New Roman" w:cs="Times New Roman"/>
          <w:sz w:val="24"/>
          <w:szCs w:val="24"/>
        </w:rPr>
        <w:t>3</w:t>
      </w:r>
      <w:r w:rsidRPr="00C54CF6">
        <w:rPr>
          <w:rFonts w:ascii="Times New Roman" w:hAnsi="Times New Roman" w:cs="Times New Roman"/>
          <w:sz w:val="24"/>
          <w:szCs w:val="24"/>
        </w:rPr>
        <w:t xml:space="preserve">. tanévben melyik felsőoktatási intézményben kezdi meg tanulmányait. A pályázó köteles egyúttal az </w:t>
      </w:r>
      <w:proofErr w:type="spellStart"/>
      <w:r w:rsidRPr="00C54CF6">
        <w:rPr>
          <w:rFonts w:ascii="Times New Roman" w:hAnsi="Times New Roman" w:cs="Times New Roman"/>
          <w:sz w:val="24"/>
          <w:szCs w:val="24"/>
        </w:rPr>
        <w:t>EPER-Bursa</w:t>
      </w:r>
      <w:proofErr w:type="spellEnd"/>
      <w:r w:rsidRPr="00C54CF6">
        <w:rPr>
          <w:rFonts w:ascii="Times New Roman" w:hAnsi="Times New Roman" w:cs="Times New Roman"/>
          <w:sz w:val="24"/>
          <w:szCs w:val="24"/>
        </w:rPr>
        <w:t xml:space="preserve"> rendszerből kinyomtatott űrlapon nyilatkozni arról, hogy a 202</w:t>
      </w:r>
      <w:r w:rsidR="00274465">
        <w:rPr>
          <w:rFonts w:ascii="Times New Roman" w:hAnsi="Times New Roman" w:cs="Times New Roman"/>
          <w:sz w:val="24"/>
          <w:szCs w:val="24"/>
        </w:rPr>
        <w:t>2</w:t>
      </w:r>
      <w:r w:rsidRPr="00C54CF6">
        <w:rPr>
          <w:rFonts w:ascii="Times New Roman" w:hAnsi="Times New Roman" w:cs="Times New Roman"/>
          <w:sz w:val="24"/>
          <w:szCs w:val="24"/>
        </w:rPr>
        <w:t>. évi felsőoktatási felvételi évet megelőzően nyert-e felvételt felsőoktatási intézménybe.</w:t>
      </w:r>
      <w:r>
        <w:t xml:space="preserve"> </w:t>
      </w:r>
    </w:p>
    <w:p w:rsidR="00C54CF6" w:rsidRDefault="00C54CF6" w:rsidP="00C54CF6">
      <w:pPr>
        <w:pStyle w:val="Nincstrkz"/>
        <w:jc w:val="both"/>
      </w:pPr>
    </w:p>
    <w:p w:rsidR="000B3847" w:rsidRPr="000B3847" w:rsidRDefault="000B3847" w:rsidP="00C54CF6">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"B" típusú pályázat során támogatásban részesülő ösztöndíjas a támogatás időtartama alatt</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pályázhat az "A" típusú ösztöndíjra. Amennyiben a "B" típusú pályázat során támogatásban</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részesülő ösztöndíjas a támogatás időtartama alatt sikeresen pályázik "A"</w:t>
      </w:r>
      <w:r w:rsidR="00DD5511">
        <w:rPr>
          <w:rFonts w:ascii="Times New Roman" w:hAnsi="Times New Roman" w:cs="Times New Roman"/>
          <w:sz w:val="24"/>
          <w:szCs w:val="24"/>
        </w:rPr>
        <w:t xml:space="preserve"> típusú ösztöndíjra, "B" </w:t>
      </w:r>
      <w:r w:rsidRPr="000B3847">
        <w:rPr>
          <w:rFonts w:ascii="Times New Roman" w:hAnsi="Times New Roman" w:cs="Times New Roman"/>
          <w:sz w:val="24"/>
          <w:szCs w:val="24"/>
        </w:rPr>
        <w:t>típusú ösztöndíját automatikusan elveszti.</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Az ösztöndíjas lemondhat a számára megítélt támogatásról, amit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kezdeményezhet, és az onnan letölthető Lemondó nyilatkozatot alá</w:t>
      </w:r>
      <w:r w:rsidR="00DD5511">
        <w:rPr>
          <w:rFonts w:ascii="Times New Roman" w:hAnsi="Times New Roman" w:cs="Times New Roman"/>
          <w:sz w:val="24"/>
          <w:szCs w:val="24"/>
        </w:rPr>
        <w:t xml:space="preserve">írva és postai úton megküldve a </w:t>
      </w:r>
      <w:r w:rsidRPr="000B3847">
        <w:rPr>
          <w:rFonts w:ascii="Times New Roman" w:hAnsi="Times New Roman" w:cs="Times New Roman"/>
          <w:sz w:val="24"/>
          <w:szCs w:val="24"/>
        </w:rPr>
        <w:t>Támogatáskezelő címére jelenthet be. A Lemondó nyilatkozat beküld</w:t>
      </w:r>
      <w:r w:rsidR="00DD5511">
        <w:rPr>
          <w:rFonts w:ascii="Times New Roman" w:hAnsi="Times New Roman" w:cs="Times New Roman"/>
          <w:sz w:val="24"/>
          <w:szCs w:val="24"/>
        </w:rPr>
        <w:t xml:space="preserve">ésével az ösztöndíjas a nyertes </w:t>
      </w:r>
      <w:r w:rsidRPr="000B3847">
        <w:rPr>
          <w:rFonts w:ascii="Times New Roman" w:hAnsi="Times New Roman" w:cs="Times New Roman"/>
          <w:sz w:val="24"/>
          <w:szCs w:val="24"/>
        </w:rPr>
        <w:t>ösztöndíjpályázatát megszünteti, azaz a megjelölt félévről és az ösztön</w:t>
      </w:r>
      <w:r w:rsidR="00DD5511">
        <w:rPr>
          <w:rFonts w:ascii="Times New Roman" w:hAnsi="Times New Roman" w:cs="Times New Roman"/>
          <w:sz w:val="24"/>
          <w:szCs w:val="24"/>
        </w:rPr>
        <w:t xml:space="preserve">díj további félévi részleteiről </w:t>
      </w:r>
      <w:r w:rsidRPr="000B3847">
        <w:rPr>
          <w:rFonts w:ascii="Times New Roman" w:hAnsi="Times New Roman" w:cs="Times New Roman"/>
          <w:sz w:val="24"/>
          <w:szCs w:val="24"/>
        </w:rPr>
        <w:t>is lemond.</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az ösztöndíjas, aki értesítési kötelezettségének nem tesz eleget,</w:t>
      </w:r>
      <w:r w:rsidR="00DD5511">
        <w:rPr>
          <w:rFonts w:ascii="Times New Roman" w:hAnsi="Times New Roman" w:cs="Times New Roman"/>
          <w:sz w:val="24"/>
          <w:szCs w:val="24"/>
        </w:rPr>
        <w:t xml:space="preserve"> az ösztöndíj folyósításából és </w:t>
      </w:r>
      <w:r w:rsidRPr="000B3847">
        <w:rPr>
          <w:rFonts w:ascii="Times New Roman" w:hAnsi="Times New Roman" w:cs="Times New Roman"/>
          <w:sz w:val="24"/>
          <w:szCs w:val="24"/>
        </w:rPr>
        <w:t>az ösztöndíjrendszer következő évi fordulójából kizárható. Az az ös</w:t>
      </w:r>
      <w:r w:rsidR="00DD5511">
        <w:rPr>
          <w:rFonts w:ascii="Times New Roman" w:hAnsi="Times New Roman" w:cs="Times New Roman"/>
          <w:sz w:val="24"/>
          <w:szCs w:val="24"/>
        </w:rPr>
        <w:t xml:space="preserve">ztöndíjas, aki határidőn belüli </w:t>
      </w:r>
      <w:r w:rsidRPr="000B3847">
        <w:rPr>
          <w:rFonts w:ascii="Times New Roman" w:hAnsi="Times New Roman" w:cs="Times New Roman"/>
          <w:sz w:val="24"/>
          <w:szCs w:val="24"/>
        </w:rPr>
        <w:t>értesítési kötelezettségének elmulasztása miatt esik el az ösztöndíj folyósításától, a tanulmányi félév</w:t>
      </w:r>
      <w:r w:rsidR="00DD5511">
        <w:rPr>
          <w:rFonts w:ascii="Times New Roman" w:hAnsi="Times New Roman" w:cs="Times New Roman"/>
          <w:sz w:val="24"/>
          <w:szCs w:val="24"/>
        </w:rPr>
        <w:t xml:space="preserve"> </w:t>
      </w:r>
      <w:r w:rsidRPr="000B3847">
        <w:rPr>
          <w:rFonts w:ascii="Times New Roman" w:hAnsi="Times New Roman" w:cs="Times New Roman"/>
          <w:sz w:val="24"/>
          <w:szCs w:val="24"/>
        </w:rPr>
        <w:t>lezárását követően (június 30-ig, illetve január 31-ig) ki nem fizete</w:t>
      </w:r>
      <w:r w:rsidR="00DD5511">
        <w:rPr>
          <w:rFonts w:ascii="Times New Roman" w:hAnsi="Times New Roman" w:cs="Times New Roman"/>
          <w:sz w:val="24"/>
          <w:szCs w:val="24"/>
        </w:rPr>
        <w:t xml:space="preserve">tt ösztöndíjára már nem tarthat </w:t>
      </w:r>
      <w:r w:rsidRPr="000B3847">
        <w:rPr>
          <w:rFonts w:ascii="Times New Roman" w:hAnsi="Times New Roman" w:cs="Times New Roman"/>
          <w:sz w:val="24"/>
          <w:szCs w:val="24"/>
        </w:rPr>
        <w:t>igényt.</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ösztöndíjas 30 napon belül köteles a jogosulatlanul felvett ösztön</w:t>
      </w:r>
      <w:r w:rsidR="00DD5511">
        <w:rPr>
          <w:rFonts w:ascii="Times New Roman" w:hAnsi="Times New Roman" w:cs="Times New Roman"/>
          <w:sz w:val="24"/>
          <w:szCs w:val="24"/>
        </w:rPr>
        <w:t xml:space="preserve">díjat a folyósító felsőoktatási </w:t>
      </w:r>
      <w:r w:rsidRPr="000B3847">
        <w:rPr>
          <w:rFonts w:ascii="Times New Roman" w:hAnsi="Times New Roman" w:cs="Times New Roman"/>
          <w:sz w:val="24"/>
          <w:szCs w:val="24"/>
        </w:rPr>
        <w:t>intézmény részére visszafizetni.</w:t>
      </w:r>
    </w:p>
    <w:p w:rsidR="00DD5511"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Amennyiben megállapítást nyer, hogy a pályázó a pályázás során nem a valóságnak megfelelő</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adatokat szolgáltatta vagy a pályázati feltételeknek nem felel meg</w:t>
      </w:r>
      <w:r w:rsidR="00DD5511">
        <w:rPr>
          <w:rFonts w:ascii="Times New Roman" w:hAnsi="Times New Roman" w:cs="Times New Roman"/>
          <w:sz w:val="24"/>
          <w:szCs w:val="24"/>
        </w:rPr>
        <w:t xml:space="preserve">, támogatásban nem részesülhet, </w:t>
      </w:r>
      <w:r w:rsidRPr="000B3847">
        <w:rPr>
          <w:rFonts w:ascii="Times New Roman" w:hAnsi="Times New Roman" w:cs="Times New Roman"/>
          <w:sz w:val="24"/>
          <w:szCs w:val="24"/>
        </w:rPr>
        <w:t>még abban az esetben sem, ha az ösztöndíj elnyeréséről szóló tájékoztatást már kézhez vette.</w:t>
      </w:r>
    </w:p>
    <w:p w:rsidR="00CC55AA" w:rsidRDefault="00CC55AA" w:rsidP="008D6890">
      <w:pPr>
        <w:pStyle w:val="Nincstrkz"/>
        <w:jc w:val="both"/>
        <w:rPr>
          <w:rFonts w:ascii="Times New Roman" w:hAnsi="Times New Roman" w:cs="Times New Roman"/>
          <w:sz w:val="24"/>
          <w:szCs w:val="24"/>
        </w:rPr>
      </w:pP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pályázati kiírás a fentieken túl kizárólag a pályázat elbí</w:t>
      </w:r>
      <w:r w:rsidR="00DD5511">
        <w:rPr>
          <w:rFonts w:ascii="Times New Roman" w:hAnsi="Times New Roman" w:cs="Times New Roman"/>
          <w:sz w:val="24"/>
          <w:szCs w:val="24"/>
        </w:rPr>
        <w:t xml:space="preserve">rálásához megkívánt mellékletek </w:t>
      </w:r>
      <w:r w:rsidRPr="000B3847">
        <w:rPr>
          <w:rFonts w:ascii="Times New Roman" w:hAnsi="Times New Roman" w:cs="Times New Roman"/>
          <w:sz w:val="24"/>
          <w:szCs w:val="24"/>
        </w:rPr>
        <w:t>felsorolását és az önkormányzat által meghatározott, a fenti</w:t>
      </w:r>
      <w:r w:rsidR="00DD5511">
        <w:rPr>
          <w:rFonts w:ascii="Times New Roman" w:hAnsi="Times New Roman" w:cs="Times New Roman"/>
          <w:sz w:val="24"/>
          <w:szCs w:val="24"/>
        </w:rPr>
        <w:t xml:space="preserve">ekkel nem ellentétes elbírálási </w:t>
      </w:r>
      <w:r w:rsidRPr="000B3847">
        <w:rPr>
          <w:rFonts w:ascii="Times New Roman" w:hAnsi="Times New Roman" w:cs="Times New Roman"/>
          <w:sz w:val="24"/>
          <w:szCs w:val="24"/>
        </w:rPr>
        <w:t>prioritások megjelölését tartalmazhatja. A támogatás megítélé</w:t>
      </w:r>
      <w:r w:rsidR="00DD5511">
        <w:rPr>
          <w:rFonts w:ascii="Times New Roman" w:hAnsi="Times New Roman" w:cs="Times New Roman"/>
          <w:sz w:val="24"/>
          <w:szCs w:val="24"/>
        </w:rPr>
        <w:t xml:space="preserve">se nem köthető semmilyen később </w:t>
      </w:r>
      <w:r w:rsidRPr="000B3847">
        <w:rPr>
          <w:rFonts w:ascii="Times New Roman" w:hAnsi="Times New Roman" w:cs="Times New Roman"/>
          <w:sz w:val="24"/>
          <w:szCs w:val="24"/>
        </w:rPr>
        <w:t>bekövetkező feltételhez, illetőleg kötelezettség vállalásához (pl. a te</w:t>
      </w:r>
      <w:r w:rsidR="00DD5511">
        <w:rPr>
          <w:rFonts w:ascii="Times New Roman" w:hAnsi="Times New Roman" w:cs="Times New Roman"/>
          <w:sz w:val="24"/>
          <w:szCs w:val="24"/>
        </w:rPr>
        <w:t xml:space="preserve">lepülési önkormányzat területén </w:t>
      </w:r>
      <w:r w:rsidRPr="000B3847">
        <w:rPr>
          <w:rFonts w:ascii="Times New Roman" w:hAnsi="Times New Roman" w:cs="Times New Roman"/>
          <w:sz w:val="24"/>
          <w:szCs w:val="24"/>
        </w:rPr>
        <w:t>történő munkavállaláshoz vagy további ott</w:t>
      </w:r>
      <w:r w:rsidR="00EF6B03">
        <w:rPr>
          <w:rFonts w:ascii="Times New Roman" w:hAnsi="Times New Roman" w:cs="Times New Roman"/>
          <w:sz w:val="24"/>
          <w:szCs w:val="24"/>
        </w:rPr>
        <w:t xml:space="preserve"> </w:t>
      </w:r>
      <w:r w:rsidRPr="000B3847">
        <w:rPr>
          <w:rFonts w:ascii="Times New Roman" w:hAnsi="Times New Roman" w:cs="Times New Roman"/>
          <w:sz w:val="24"/>
          <w:szCs w:val="24"/>
        </w:rPr>
        <w:t>lakáshoz).</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 A pályázati kiírásnak a Rendeletben, illetőleg a jelen </w:t>
      </w:r>
      <w:proofErr w:type="spellStart"/>
      <w:r w:rsidRPr="000B3847">
        <w:rPr>
          <w:rFonts w:ascii="Times New Roman" w:hAnsi="Times New Roman" w:cs="Times New Roman"/>
          <w:sz w:val="24"/>
          <w:szCs w:val="24"/>
        </w:rPr>
        <w:t>ÁSZF-ben</w:t>
      </w:r>
      <w:proofErr w:type="spellEnd"/>
      <w:r w:rsidRPr="000B3847">
        <w:rPr>
          <w:rFonts w:ascii="Times New Roman" w:hAnsi="Times New Roman" w:cs="Times New Roman"/>
          <w:sz w:val="24"/>
          <w:szCs w:val="24"/>
        </w:rPr>
        <w:t xml:space="preserve"> foglaltakkal ellentétes</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rendelkezései és kitételei érvénytelenek, a települési önkormány</w:t>
      </w:r>
      <w:r w:rsidR="00DD5511">
        <w:rPr>
          <w:rFonts w:ascii="Times New Roman" w:hAnsi="Times New Roman" w:cs="Times New Roman"/>
          <w:sz w:val="24"/>
          <w:szCs w:val="24"/>
        </w:rPr>
        <w:t xml:space="preserve">zat a pályázatot az érvénytelen </w:t>
      </w:r>
      <w:r w:rsidRPr="000B3847">
        <w:rPr>
          <w:rFonts w:ascii="Times New Roman" w:hAnsi="Times New Roman" w:cs="Times New Roman"/>
          <w:sz w:val="24"/>
          <w:szCs w:val="24"/>
        </w:rPr>
        <w:t>rendelkezések figyelmen kívül hagyásával köteles lebonyolítani.</w:t>
      </w:r>
    </w:p>
    <w:p w:rsidR="00CC55AA" w:rsidRDefault="000B3847" w:rsidP="00C54CF6">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pályázók a regisztrációt követően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w:t>
      </w:r>
      <w:r w:rsidR="00DD5511">
        <w:rPr>
          <w:rFonts w:ascii="Times New Roman" w:hAnsi="Times New Roman" w:cs="Times New Roman"/>
          <w:sz w:val="24"/>
          <w:szCs w:val="24"/>
        </w:rPr>
        <w:t xml:space="preserve">n kitöltött és kinyomtatott, </w:t>
      </w:r>
      <w:r w:rsidRPr="000B3847">
        <w:rPr>
          <w:rFonts w:ascii="Times New Roman" w:hAnsi="Times New Roman" w:cs="Times New Roman"/>
          <w:sz w:val="24"/>
          <w:szCs w:val="24"/>
        </w:rPr>
        <w:t>aláírt pályázati űrlapot, a kötelező mellékleteket csatolva a telepü</w:t>
      </w:r>
      <w:r w:rsidR="00DD5511">
        <w:rPr>
          <w:rFonts w:ascii="Times New Roman" w:hAnsi="Times New Roman" w:cs="Times New Roman"/>
          <w:sz w:val="24"/>
          <w:szCs w:val="24"/>
        </w:rPr>
        <w:t xml:space="preserve">lési önkormányzatokhoz nyújtják </w:t>
      </w:r>
      <w:r w:rsidRPr="000B3847">
        <w:rPr>
          <w:rFonts w:ascii="Times New Roman" w:hAnsi="Times New Roman" w:cs="Times New Roman"/>
          <w:sz w:val="24"/>
          <w:szCs w:val="24"/>
        </w:rPr>
        <w:t xml:space="preserve">be, ahol a pályázatot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 érkeztetni és elle</w:t>
      </w:r>
      <w:r w:rsidR="00DD5511">
        <w:rPr>
          <w:rFonts w:ascii="Times New Roman" w:hAnsi="Times New Roman" w:cs="Times New Roman"/>
          <w:sz w:val="24"/>
          <w:szCs w:val="24"/>
        </w:rPr>
        <w:t xml:space="preserve">nőrizni szükséges. A települési </w:t>
      </w:r>
      <w:r w:rsidRPr="000B3847">
        <w:rPr>
          <w:rFonts w:ascii="Times New Roman" w:hAnsi="Times New Roman" w:cs="Times New Roman"/>
          <w:sz w:val="24"/>
          <w:szCs w:val="24"/>
        </w:rPr>
        <w:t>önkormányzat csak a helyesen érkeztetett és ellenőrzött pályázatokat</w:t>
      </w:r>
      <w:r w:rsidR="00DD5511">
        <w:rPr>
          <w:rFonts w:ascii="Times New Roman" w:hAnsi="Times New Roman" w:cs="Times New Roman"/>
          <w:sz w:val="24"/>
          <w:szCs w:val="24"/>
        </w:rPr>
        <w:t xml:space="preserve"> bírálhatja el. Az önkormányzat </w:t>
      </w:r>
      <w:r w:rsidRPr="000B3847">
        <w:rPr>
          <w:rFonts w:ascii="Times New Roman" w:hAnsi="Times New Roman" w:cs="Times New Roman"/>
          <w:sz w:val="24"/>
          <w:szCs w:val="24"/>
        </w:rPr>
        <w:t xml:space="preserve">nem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rendszerből nyomtatott, vagy nem megf</w:t>
      </w:r>
      <w:r w:rsidR="00DD5511">
        <w:rPr>
          <w:rFonts w:ascii="Times New Roman" w:hAnsi="Times New Roman" w:cs="Times New Roman"/>
          <w:sz w:val="24"/>
          <w:szCs w:val="24"/>
        </w:rPr>
        <w:t xml:space="preserve">elelően véglegesített pályázati </w:t>
      </w:r>
      <w:r w:rsidRPr="000B3847">
        <w:rPr>
          <w:rFonts w:ascii="Times New Roman" w:hAnsi="Times New Roman" w:cs="Times New Roman"/>
          <w:sz w:val="24"/>
          <w:szCs w:val="24"/>
        </w:rPr>
        <w:t>űrlapokat nem fogadhat be, ezek kezelése során az önko</w:t>
      </w:r>
      <w:r w:rsidR="00DD5511">
        <w:rPr>
          <w:rFonts w:ascii="Times New Roman" w:hAnsi="Times New Roman" w:cs="Times New Roman"/>
          <w:sz w:val="24"/>
          <w:szCs w:val="24"/>
        </w:rPr>
        <w:t xml:space="preserve">rmányzat felelőssége a pályázók </w:t>
      </w:r>
      <w:r w:rsidRPr="000B3847">
        <w:rPr>
          <w:rFonts w:ascii="Times New Roman" w:hAnsi="Times New Roman" w:cs="Times New Roman"/>
          <w:sz w:val="24"/>
          <w:szCs w:val="24"/>
        </w:rPr>
        <w:t>figyelmeztetése és tájékoztatása.</w:t>
      </w:r>
    </w:p>
    <w:p w:rsidR="00C54CF6" w:rsidRPr="00C54CF6" w:rsidRDefault="00C54CF6" w:rsidP="00C54CF6">
      <w:pPr>
        <w:pStyle w:val="Nincstrkz"/>
        <w:jc w:val="both"/>
        <w:rPr>
          <w:rFonts w:ascii="Times New Roman" w:hAnsi="Times New Roman" w:cs="Times New Roman"/>
          <w:sz w:val="24"/>
          <w:szCs w:val="24"/>
        </w:rPr>
      </w:pPr>
    </w:p>
    <w:p w:rsidR="00CC55AA" w:rsidRPr="00245AB0" w:rsidRDefault="00CC55AA" w:rsidP="008D6890">
      <w:pPr>
        <w:jc w:val="both"/>
        <w:rPr>
          <w:rFonts w:ascii="Times New Roman" w:hAnsi="Times New Roman" w:cs="Times New Roman"/>
          <w:b/>
          <w:sz w:val="24"/>
          <w:szCs w:val="24"/>
          <w:lang w:eastAsia="hu-HU"/>
        </w:rPr>
      </w:pPr>
      <w:r w:rsidRPr="00245AB0">
        <w:rPr>
          <w:rFonts w:ascii="Times New Roman" w:hAnsi="Times New Roman" w:cs="Times New Roman"/>
          <w:b/>
          <w:i/>
          <w:iCs/>
          <w:sz w:val="24"/>
          <w:szCs w:val="24"/>
          <w:bdr w:val="none" w:sz="0" w:space="0" w:color="auto" w:frame="1"/>
          <w:lang w:eastAsia="hu-HU"/>
        </w:rPr>
        <w:t>A pá</w:t>
      </w:r>
      <w:r w:rsidR="00245AB0">
        <w:rPr>
          <w:rFonts w:ascii="Times New Roman" w:hAnsi="Times New Roman" w:cs="Times New Roman"/>
          <w:b/>
          <w:i/>
          <w:iCs/>
          <w:sz w:val="24"/>
          <w:szCs w:val="24"/>
          <w:bdr w:val="none" w:sz="0" w:space="0" w:color="auto" w:frame="1"/>
          <w:lang w:eastAsia="hu-HU"/>
        </w:rPr>
        <w:t xml:space="preserve">lyázat benyújtásának határideje: </w:t>
      </w:r>
      <w:r w:rsidR="00BA4F13">
        <w:rPr>
          <w:rFonts w:ascii="Times New Roman" w:hAnsi="Times New Roman" w:cs="Times New Roman"/>
          <w:b/>
          <w:i/>
          <w:iCs/>
          <w:sz w:val="24"/>
          <w:szCs w:val="24"/>
          <w:bdr w:val="none" w:sz="0" w:space="0" w:color="auto" w:frame="1"/>
          <w:lang w:eastAsia="hu-HU"/>
        </w:rPr>
        <w:t>202</w:t>
      </w:r>
      <w:r w:rsidR="00274465">
        <w:rPr>
          <w:rFonts w:ascii="Times New Roman" w:hAnsi="Times New Roman" w:cs="Times New Roman"/>
          <w:b/>
          <w:i/>
          <w:iCs/>
          <w:sz w:val="24"/>
          <w:szCs w:val="24"/>
          <w:bdr w:val="none" w:sz="0" w:space="0" w:color="auto" w:frame="1"/>
          <w:lang w:eastAsia="hu-HU"/>
        </w:rPr>
        <w:t>1</w:t>
      </w:r>
      <w:r w:rsidR="00272A3F" w:rsidRPr="00245AB0">
        <w:rPr>
          <w:rFonts w:ascii="Times New Roman" w:hAnsi="Times New Roman" w:cs="Times New Roman"/>
          <w:b/>
          <w:i/>
          <w:iCs/>
          <w:sz w:val="24"/>
          <w:szCs w:val="24"/>
          <w:bdr w:val="none" w:sz="0" w:space="0" w:color="auto" w:frame="1"/>
          <w:lang w:eastAsia="hu-HU"/>
        </w:rPr>
        <w:t xml:space="preserve">. november </w:t>
      </w:r>
      <w:r w:rsidR="00C54CF6">
        <w:rPr>
          <w:rFonts w:ascii="Times New Roman" w:hAnsi="Times New Roman" w:cs="Times New Roman"/>
          <w:b/>
          <w:i/>
          <w:iCs/>
          <w:sz w:val="24"/>
          <w:szCs w:val="24"/>
          <w:bdr w:val="none" w:sz="0" w:space="0" w:color="auto" w:frame="1"/>
          <w:lang w:eastAsia="hu-HU"/>
        </w:rPr>
        <w:t>5</w:t>
      </w:r>
      <w:r w:rsidR="00272A3F" w:rsidRPr="00245AB0">
        <w:rPr>
          <w:rFonts w:ascii="Times New Roman" w:hAnsi="Times New Roman" w:cs="Times New Roman"/>
          <w:b/>
          <w:i/>
          <w:iCs/>
          <w:sz w:val="24"/>
          <w:szCs w:val="24"/>
          <w:bdr w:val="none" w:sz="0" w:space="0" w:color="auto" w:frame="1"/>
          <w:lang w:eastAsia="hu-HU"/>
        </w:rPr>
        <w:t>.</w:t>
      </w:r>
    </w:p>
    <w:p w:rsidR="00CC55AA" w:rsidRPr="004132D1" w:rsidRDefault="00CC55AA" w:rsidP="008D6890">
      <w:pPr>
        <w:jc w:val="both"/>
        <w:rPr>
          <w:rFonts w:ascii="Times New Roman" w:hAnsi="Times New Roman" w:cs="Times New Roman"/>
          <w:sz w:val="24"/>
          <w:szCs w:val="24"/>
          <w:lang w:eastAsia="hu-HU"/>
        </w:rPr>
      </w:pPr>
      <w:bookmarkStart w:id="0" w:name="_GoBack"/>
      <w:bookmarkEnd w:id="0"/>
    </w:p>
    <w:sectPr w:rsidR="00CC55AA" w:rsidRPr="004132D1" w:rsidSect="00245AB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4D"/>
    <w:rsid w:val="0008434B"/>
    <w:rsid w:val="000A41EB"/>
    <w:rsid w:val="000B3847"/>
    <w:rsid w:val="001567CA"/>
    <w:rsid w:val="00190650"/>
    <w:rsid w:val="001A3033"/>
    <w:rsid w:val="001B3DB7"/>
    <w:rsid w:val="00245AB0"/>
    <w:rsid w:val="00272A3F"/>
    <w:rsid w:val="00274465"/>
    <w:rsid w:val="0037140E"/>
    <w:rsid w:val="00413EE3"/>
    <w:rsid w:val="00415180"/>
    <w:rsid w:val="004F164F"/>
    <w:rsid w:val="00567B31"/>
    <w:rsid w:val="0060392C"/>
    <w:rsid w:val="008D6890"/>
    <w:rsid w:val="009F3E4D"/>
    <w:rsid w:val="00B32B60"/>
    <w:rsid w:val="00B57F71"/>
    <w:rsid w:val="00BA4F13"/>
    <w:rsid w:val="00C54CF6"/>
    <w:rsid w:val="00CC55AA"/>
    <w:rsid w:val="00CF443E"/>
    <w:rsid w:val="00DD5511"/>
    <w:rsid w:val="00EB2F59"/>
    <w:rsid w:val="00EF6B03"/>
    <w:rsid w:val="00FC23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0FE5-7AAC-4219-984C-6E7B6965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C55A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B3847"/>
    <w:pPr>
      <w:spacing w:after="0" w:line="240" w:lineRule="auto"/>
    </w:pPr>
  </w:style>
  <w:style w:type="paragraph" w:styleId="Buborkszveg">
    <w:name w:val="Balloon Text"/>
    <w:basedOn w:val="Norml"/>
    <w:link w:val="BuborkszvegChar"/>
    <w:uiPriority w:val="99"/>
    <w:semiHidden/>
    <w:unhideWhenUsed/>
    <w:rsid w:val="00CC55A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55AA"/>
    <w:rPr>
      <w:rFonts w:ascii="Segoe UI" w:hAnsi="Segoe UI" w:cs="Segoe UI"/>
      <w:sz w:val="18"/>
      <w:szCs w:val="18"/>
    </w:rPr>
  </w:style>
  <w:style w:type="character" w:styleId="Hiperhivatkozs">
    <w:name w:val="Hyperlink"/>
    <w:basedOn w:val="Bekezdsalapbettpusa"/>
    <w:uiPriority w:val="99"/>
    <w:unhideWhenUsed/>
    <w:rsid w:val="00245AB0"/>
    <w:rPr>
      <w:color w:val="0563C1" w:themeColor="hyperlink"/>
      <w:u w:val="single"/>
    </w:rPr>
  </w:style>
  <w:style w:type="paragraph" w:customStyle="1" w:styleId="Default">
    <w:name w:val="Default"/>
    <w:rsid w:val="00EB2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met.gov.hu/_userfiles/szervezet/kozlemenyek/adatkezelesi_tajekoztato_palyazoknak.pdf.%20" TargetMode="External"/><Relationship Id="rId4" Type="http://schemas.openxmlformats.org/officeDocument/2006/relationships/hyperlink" Target="https://www.eper.hu/eperbursa/paly/palybelep.asp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2138</Words>
  <Characters>14756</Characters>
  <Application>Microsoft Office Word</Application>
  <DocSecurity>0</DocSecurity>
  <Lines>122</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Hivatal3</dc:creator>
  <cp:keywords/>
  <dc:description/>
  <cp:lastModifiedBy>Hivatal3</cp:lastModifiedBy>
  <cp:revision>3</cp:revision>
  <cp:lastPrinted>2015-10-12T09:15:00Z</cp:lastPrinted>
  <dcterms:created xsi:type="dcterms:W3CDTF">2021-10-01T08:03:00Z</dcterms:created>
  <dcterms:modified xsi:type="dcterms:W3CDTF">2021-10-01T08:14:00Z</dcterms:modified>
</cp:coreProperties>
</file>