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51" w:rsidRPr="001362FE" w:rsidRDefault="00FE7451" w:rsidP="001362FE">
      <w:pPr>
        <w:pStyle w:val="Nincstrkz"/>
        <w:jc w:val="both"/>
        <w:rPr>
          <w:rFonts w:ascii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15" w:type="dxa"/>
        <w:tblInd w:w="-3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3"/>
      </w:tblGrid>
      <w:tr w:rsidR="00FE7451" w:rsidRPr="001362FE" w:rsidTr="00DA21EF">
        <w:trPr>
          <w:tblCellSpacing w:w="15" w:type="dxa"/>
        </w:trPr>
        <w:tc>
          <w:tcPr>
            <w:tcW w:w="9483" w:type="dxa"/>
            <w:hideMark/>
          </w:tcPr>
          <w:p w:rsidR="00FA506C" w:rsidRDefault="00FA506C" w:rsidP="001362FE">
            <w:pPr>
              <w:pStyle w:val="Nincstrkz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                                             EBÖSSZEÍRÁSI FELHÍVÁS</w:t>
            </w:r>
          </w:p>
          <w:p w:rsidR="00FE7451" w:rsidRDefault="00FE7451" w:rsidP="001362FE">
            <w:pPr>
              <w:pStyle w:val="Nincstrkz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362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Tisztelt Lakosság!</w:t>
            </w:r>
          </w:p>
          <w:p w:rsidR="001362FE" w:rsidRPr="001362FE" w:rsidRDefault="001362FE" w:rsidP="001362FE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920400" w:rsidRDefault="00920400" w:rsidP="001362FE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Nyírkarászi P</w:t>
            </w:r>
            <w:r w:rsidRPr="0092040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olgármesteri Hivatal (a továbbiakban: Hivatal)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Pr="0092040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z állatok védelméről és kíméletéről szóló 1998. évi XXVIII. törvény (a továbbiakban: törvény)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42/B. § (1) bekezdése alapján az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eb</w:t>
            </w:r>
            <w:r w:rsidRPr="0092040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rendészeti</w:t>
            </w:r>
            <w:proofErr w:type="spellEnd"/>
            <w:r w:rsidR="007D5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feladatai ellátása érdekében</w:t>
            </w:r>
            <w:r w:rsidRPr="0092040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időszakos </w:t>
            </w:r>
            <w:proofErr w:type="spellStart"/>
            <w:r w:rsidRPr="0092040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ebösszeírást</w:t>
            </w:r>
            <w:proofErr w:type="spellEnd"/>
            <w:r w:rsidRPr="0092040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végez</w:t>
            </w:r>
            <w:r w:rsidRPr="0092040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1362FE" w:rsidRPr="001362FE" w:rsidRDefault="001362FE" w:rsidP="001362FE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920400" w:rsidRDefault="00920400" w:rsidP="001362FE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92040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Az eb tartója, tulajdonosa az </w:t>
            </w:r>
            <w:proofErr w:type="spellStart"/>
            <w:r w:rsidRPr="0092040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ebösszeíráskor</w:t>
            </w:r>
            <w:proofErr w:type="spellEnd"/>
            <w:r w:rsidRPr="0092040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köteles a törvényben előírt adatokat a Hivatal rendelkezésére bocsátani. Az </w:t>
            </w:r>
            <w:proofErr w:type="spellStart"/>
            <w:r w:rsidRPr="0092040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ebösszeírás</w:t>
            </w:r>
            <w:proofErr w:type="spellEnd"/>
            <w:r w:rsidRPr="0092040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önbevallásos módszerrel történik, az adatszolgáltatási kötelezettség elmulasztása bírságot vonhat maga után.</w:t>
            </w:r>
          </w:p>
          <w:p w:rsidR="00920400" w:rsidRDefault="00920400" w:rsidP="001362FE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A21EF" w:rsidRPr="00DA21EF" w:rsidRDefault="00DA21EF" w:rsidP="00DA21EF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A21E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Az </w:t>
            </w:r>
            <w:proofErr w:type="spellStart"/>
            <w:r w:rsidRPr="00DA21E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Ebösszeíró</w:t>
            </w:r>
            <w:proofErr w:type="spellEnd"/>
            <w:r w:rsidRPr="00DA21E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adatlap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beszerezhető</w:t>
            </w:r>
            <w:r w:rsidRPr="00DA21E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DA21EF" w:rsidRPr="00DA21EF" w:rsidRDefault="00DA21EF" w:rsidP="00DA21EF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- a Nyírkarászi Polgármesteri Hivatalban </w:t>
            </w:r>
            <w:r w:rsidRPr="00DA21E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4544 Nyírkarász, Fő út 21</w:t>
            </w:r>
            <w:r w:rsidRPr="00DA21E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.),</w:t>
            </w:r>
          </w:p>
          <w:p w:rsidR="00DA21EF" w:rsidRPr="00DA21EF" w:rsidRDefault="00DA21EF" w:rsidP="00DA21EF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- letölthetők a </w:t>
            </w:r>
            <w:r w:rsidR="007A4288" w:rsidRPr="007A4288">
              <w:rPr>
                <w:rStyle w:val="Hiperhivatkozs"/>
                <w:rFonts w:ascii="Times New Roman" w:hAnsi="Times New Roman" w:cs="Times New Roman"/>
                <w:sz w:val="24"/>
                <w:szCs w:val="24"/>
                <w:lang w:eastAsia="hu-HU"/>
              </w:rPr>
              <w:t>www.nyirkarasz.hu</w:t>
            </w:r>
            <w:r w:rsidR="007A4288">
              <w:rPr>
                <w:rStyle w:val="Hiperhivatkozs"/>
                <w:rFonts w:ascii="Times New Roman" w:hAnsi="Times New Roman" w:cs="Times New Roman"/>
                <w:sz w:val="24"/>
                <w:szCs w:val="24"/>
                <w:lang w:eastAsia="hu-HU"/>
              </w:rPr>
              <w:t>/ebosszeiras</w:t>
            </w:r>
            <w:r w:rsidR="007D5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DA21E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honlapról,</w:t>
            </w:r>
          </w:p>
          <w:p w:rsidR="007D5B11" w:rsidRDefault="007D5B11" w:rsidP="007D5B11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7D5B11" w:rsidRPr="007D5B11" w:rsidRDefault="007D5B11" w:rsidP="007D5B11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D5B11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Az </w:t>
            </w:r>
            <w:proofErr w:type="spellStart"/>
            <w:r w:rsidRPr="007D5B11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ebösszeíró</w:t>
            </w:r>
            <w:proofErr w:type="spellEnd"/>
            <w:r w:rsidRPr="007D5B11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adatlapot ebenként kell kitölteni és eljuttatni a Hivatal részére az alábbi módok valamelyikén:</w:t>
            </w:r>
          </w:p>
          <w:p w:rsidR="007D5B11" w:rsidRPr="007D5B11" w:rsidRDefault="007D5B11" w:rsidP="007D5B11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7D5B11" w:rsidRPr="007D5B11" w:rsidRDefault="007D5B11" w:rsidP="007D5B11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D5B11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• Levélben, postai úton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4544 Nyírkarász, Fő út 21.</w:t>
            </w:r>
            <w:r w:rsidRPr="007D5B11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levélcímre.</w:t>
            </w:r>
          </w:p>
          <w:p w:rsidR="007D5B11" w:rsidRPr="007D5B11" w:rsidRDefault="007D5B11" w:rsidP="007D5B11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D5B11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A borítékra </w:t>
            </w:r>
            <w:proofErr w:type="gramStart"/>
            <w:r w:rsidRPr="007D5B11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kérjük</w:t>
            </w:r>
            <w:proofErr w:type="gramEnd"/>
            <w:r w:rsidRPr="007D5B11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írják rá: „</w:t>
            </w:r>
            <w:proofErr w:type="spellStart"/>
            <w:r w:rsidRPr="007D5B11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Ebösszeírás</w:t>
            </w:r>
            <w:proofErr w:type="spellEnd"/>
            <w:r w:rsidRPr="007D5B11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”!</w:t>
            </w:r>
          </w:p>
          <w:p w:rsidR="007D5B11" w:rsidRPr="007D5B11" w:rsidRDefault="007D5B11" w:rsidP="007D5B11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D5B11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•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Személyesen leadható a Hivatalban </w:t>
            </w:r>
            <w:r w:rsidRPr="007D5B11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található gyűjtőládába helyezve.</w:t>
            </w:r>
          </w:p>
          <w:p w:rsidR="007D5B11" w:rsidRPr="007D5B11" w:rsidRDefault="007D5B11" w:rsidP="007D5B11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• Elektronikus úton, az </w:t>
            </w:r>
            <w:hyperlink r:id="rId4" w:history="1">
              <w:r w:rsidRPr="00C3183F">
                <w:rPr>
                  <w:rStyle w:val="Hiperhivatkozs"/>
                  <w:rFonts w:ascii="Times New Roman" w:hAnsi="Times New Roman" w:cs="Times New Roman"/>
                  <w:b/>
                  <w:sz w:val="24"/>
                  <w:szCs w:val="24"/>
                  <w:lang w:eastAsia="hu-HU"/>
                </w:rPr>
                <w:t>info@nyirkarasz.hu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7D5B11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címre küldve.</w:t>
            </w:r>
          </w:p>
          <w:p w:rsidR="001362FE" w:rsidRDefault="007D5B11" w:rsidP="007D5B11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D5B11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• Elektronikus úton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  <w:r w:rsidRPr="007D5B11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E-papír szolgáltatáson keresztül. </w:t>
            </w:r>
          </w:p>
          <w:p w:rsidR="007D5B11" w:rsidRPr="001362FE" w:rsidRDefault="007D5B11" w:rsidP="001362FE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FE7451" w:rsidRDefault="00FE7451" w:rsidP="001362FE">
            <w:pPr>
              <w:pStyle w:val="Nincstrkz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1362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Az </w:t>
            </w:r>
            <w:proofErr w:type="spellStart"/>
            <w:r w:rsidRPr="001362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ebösszeíró</w:t>
            </w:r>
            <w:proofErr w:type="spellEnd"/>
            <w:r w:rsidRPr="001362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adatlapok leadásának határideje: </w:t>
            </w:r>
            <w:r w:rsidR="007D5B1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2022</w:t>
            </w:r>
            <w:r w:rsidRPr="001362F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 xml:space="preserve">. </w:t>
            </w:r>
            <w:r w:rsidR="0092157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augusztus 31</w:t>
            </w:r>
            <w:r w:rsidRPr="001362F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.</w:t>
            </w:r>
          </w:p>
          <w:p w:rsidR="001362FE" w:rsidRPr="001362FE" w:rsidRDefault="001362FE" w:rsidP="001362FE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FE7451" w:rsidRDefault="007D5B11" w:rsidP="001362FE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Tájékoztatom</w:t>
            </w:r>
            <w:r w:rsidR="00FE7451" w:rsidRPr="001362F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az </w:t>
            </w:r>
            <w:proofErr w:type="spellStart"/>
            <w:r w:rsidR="00FE7451" w:rsidRPr="001362F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ebtartókat</w:t>
            </w:r>
            <w:proofErr w:type="spellEnd"/>
            <w:r w:rsidR="00FE7451" w:rsidRPr="001362F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, hogy a kedvtelésből tartott állatok tartásáról és forgalmazásáról szóló 41/2010. (II. 26.) Kormányrendelet 17/B § (10) bekezdése szerint a négy hónaposnál idősebb eb csak </w:t>
            </w:r>
            <w:proofErr w:type="spellStart"/>
            <w:r w:rsidR="00FE7451" w:rsidRPr="001362F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transzponderrel</w:t>
            </w:r>
            <w:proofErr w:type="spellEnd"/>
            <w:r w:rsidR="00FE7451" w:rsidRPr="001362F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(chippel) megjelölve tartható, ezért szíveskedjenek a </w:t>
            </w:r>
            <w:proofErr w:type="spellStart"/>
            <w:r w:rsidR="00FE7451" w:rsidRPr="001362F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transzponderrel</w:t>
            </w:r>
            <w:proofErr w:type="spellEnd"/>
            <w:r w:rsidR="00FE7451" w:rsidRPr="001362F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meg nem jelölt ebeket a szolgáltató állatorvosnál megjelöltetni.</w:t>
            </w:r>
          </w:p>
          <w:p w:rsidR="007D5B11" w:rsidRDefault="007D5B11" w:rsidP="001362FE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Továbbá amennyiben az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eboltási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kötelezettségnek az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ebtartó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bármilyen okból kifolyólag még nem tett eleget, azt az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ebösszeíró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adatlap leadásáig tegye meg.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Eboltási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időpontokról a </w:t>
            </w:r>
            <w:r w:rsidR="007A4288" w:rsidRPr="007A4288">
              <w:rPr>
                <w:rStyle w:val="Hiperhivatkozs"/>
                <w:rFonts w:ascii="Times New Roman" w:hAnsi="Times New Roman" w:cs="Times New Roman"/>
                <w:sz w:val="24"/>
                <w:szCs w:val="24"/>
                <w:lang w:eastAsia="hu-HU"/>
              </w:rPr>
              <w:t>www.nyirkarasz.hu</w:t>
            </w:r>
            <w:r w:rsidR="007A4288">
              <w:rPr>
                <w:rStyle w:val="Hiperhivatkozs"/>
                <w:rFonts w:ascii="Times New Roman" w:hAnsi="Times New Roman" w:cs="Times New Roman"/>
                <w:sz w:val="24"/>
                <w:szCs w:val="24"/>
                <w:lang w:eastAsia="hu-HU"/>
              </w:rPr>
              <w:t>/ebosszeiras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oldalon tájékozódhat.</w:t>
            </w:r>
          </w:p>
          <w:p w:rsidR="007D5B11" w:rsidRPr="001362FE" w:rsidRDefault="007D5B11" w:rsidP="001362FE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FE7451" w:rsidRPr="001362FE" w:rsidRDefault="00414A92" w:rsidP="001362FE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Felhívom</w:t>
            </w:r>
            <w:r w:rsidR="00FE7451" w:rsidRPr="001362F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</w:t>
            </w:r>
            <w:r w:rsidR="007D5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fi</w:t>
            </w:r>
            <w:r w:rsidR="0092157B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gyelmet, hogy amennyiben 2022.09</w:t>
            </w:r>
            <w:r w:rsidR="007D5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.01</w:t>
            </w:r>
            <w:r w:rsidR="00FE7451" w:rsidRPr="001362F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.-ét követően az </w:t>
            </w:r>
            <w:proofErr w:type="spellStart"/>
            <w:r w:rsidR="00FE7451" w:rsidRPr="001362F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Ebösszeíró</w:t>
            </w:r>
            <w:proofErr w:type="spellEnd"/>
            <w:r w:rsidR="00FE7451" w:rsidRPr="001362F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adatlapon szereplő adatokban változás történik</w:t>
            </w:r>
            <w:r w:rsidR="00BD6EDF" w:rsidRPr="001362F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="00BD6EDF" w:rsidRPr="001362F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pl</w:t>
            </w:r>
            <w:proofErr w:type="spellEnd"/>
            <w:proofErr w:type="gramStart"/>
            <w:r w:rsidR="00BD6EDF" w:rsidRPr="001362F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:szaporulat</w:t>
            </w:r>
            <w:proofErr w:type="gramEnd"/>
            <w:r w:rsidR="00BD6EDF" w:rsidRPr="001362F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 kimúlás)</w:t>
            </w:r>
            <w:r w:rsidR="00FE7451" w:rsidRPr="001362F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 továbbá amennyiben ezen időpont után kerül az eb a felügyelete alá</w:t>
            </w:r>
            <w:r w:rsidR="007D5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</w:t>
            </w:r>
            <w:r w:rsidR="00FE7451" w:rsidRPr="001362FE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azt be kell jelentenie a Hivatal részére, a változást követő 15 napon belül.</w:t>
            </w:r>
          </w:p>
          <w:p w:rsidR="007D5B11" w:rsidRDefault="007D5B11" w:rsidP="001362FE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7D5B11" w:rsidRDefault="007D5B11" w:rsidP="001362FE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Csatolva: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ebösszeíró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adatlap, adatkezelési tájékoztató</w:t>
            </w:r>
            <w:bookmarkStart w:id="0" w:name="_GoBack"/>
            <w:bookmarkEnd w:id="0"/>
          </w:p>
          <w:p w:rsidR="007D5B11" w:rsidRPr="001362FE" w:rsidRDefault="007D5B11" w:rsidP="001362FE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A506C" w:rsidRPr="001362FE" w:rsidTr="00DA21EF">
        <w:trPr>
          <w:tblCellSpacing w:w="15" w:type="dxa"/>
        </w:trPr>
        <w:tc>
          <w:tcPr>
            <w:tcW w:w="9483" w:type="dxa"/>
          </w:tcPr>
          <w:p w:rsidR="00FA506C" w:rsidRDefault="00FA506C" w:rsidP="001362FE">
            <w:pPr>
              <w:pStyle w:val="Nincstrkz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</w:t>
            </w:r>
          </w:p>
        </w:tc>
      </w:tr>
      <w:tr w:rsidR="00FA506C" w:rsidRPr="001362FE" w:rsidTr="00DA21EF">
        <w:trPr>
          <w:tblCellSpacing w:w="15" w:type="dxa"/>
        </w:trPr>
        <w:tc>
          <w:tcPr>
            <w:tcW w:w="9483" w:type="dxa"/>
          </w:tcPr>
          <w:p w:rsidR="00FA506C" w:rsidRDefault="00FA506C" w:rsidP="001362FE">
            <w:pPr>
              <w:pStyle w:val="Nincstrkz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tbl>
      <w:tblPr>
        <w:tblpPr w:leftFromText="141" w:rightFromText="141" w:vertAnchor="page" w:horzAnchor="margin" w:tblpXSpec="center" w:tblpY="946"/>
        <w:tblW w:w="143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66"/>
        <w:gridCol w:w="66"/>
        <w:gridCol w:w="81"/>
      </w:tblGrid>
      <w:tr w:rsidR="001362FE" w:rsidRPr="001362FE" w:rsidTr="00FA506C">
        <w:trPr>
          <w:tblCellSpacing w:w="15" w:type="dxa"/>
        </w:trPr>
        <w:tc>
          <w:tcPr>
            <w:tcW w:w="4508" w:type="pct"/>
            <w:vAlign w:val="center"/>
          </w:tcPr>
          <w:p w:rsidR="001362FE" w:rsidRPr="001362FE" w:rsidRDefault="001362FE" w:rsidP="001362FE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vAlign w:val="center"/>
          </w:tcPr>
          <w:p w:rsidR="001362FE" w:rsidRPr="001362FE" w:rsidRDefault="001362FE" w:rsidP="001362FE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vAlign w:val="center"/>
          </w:tcPr>
          <w:p w:rsidR="001362FE" w:rsidRPr="001362FE" w:rsidRDefault="001362FE" w:rsidP="001362FE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vAlign w:val="center"/>
          </w:tcPr>
          <w:p w:rsidR="001362FE" w:rsidRPr="001362FE" w:rsidRDefault="001362FE" w:rsidP="001362FE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D5B11" w:rsidRDefault="00414A92" w:rsidP="001362FE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Köszönöm</w:t>
      </w:r>
      <w:r w:rsidR="00BD6EDF" w:rsidRPr="001362FE">
        <w:rPr>
          <w:rFonts w:ascii="Times New Roman" w:hAnsi="Times New Roman" w:cs="Times New Roman"/>
          <w:sz w:val="24"/>
          <w:szCs w:val="24"/>
          <w:lang w:eastAsia="hu-HU"/>
        </w:rPr>
        <w:t xml:space="preserve"> az együttműködésüket!</w:t>
      </w:r>
    </w:p>
    <w:p w:rsidR="007D5B11" w:rsidRDefault="007D5B11" w:rsidP="001362FE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1362FE" w:rsidRPr="007D5B11" w:rsidRDefault="001362FE" w:rsidP="001362FE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D5B11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Nyírkarász, </w:t>
      </w:r>
      <w:r w:rsidR="00920400" w:rsidRPr="007D5B11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2022. június </w:t>
      </w:r>
      <w:r w:rsidR="007D5B11">
        <w:rPr>
          <w:rFonts w:ascii="Times New Roman" w:hAnsi="Times New Roman" w:cs="Times New Roman"/>
          <w:i/>
          <w:sz w:val="24"/>
          <w:szCs w:val="24"/>
          <w:lang w:eastAsia="hu-HU"/>
        </w:rPr>
        <w:t>1</w:t>
      </w:r>
      <w:r w:rsidR="00920400" w:rsidRPr="007D5B11">
        <w:rPr>
          <w:rFonts w:ascii="Times New Roman" w:hAnsi="Times New Roman" w:cs="Times New Roman"/>
          <w:i/>
          <w:sz w:val="24"/>
          <w:szCs w:val="24"/>
          <w:lang w:eastAsia="hu-HU"/>
        </w:rPr>
        <w:t>.</w:t>
      </w:r>
    </w:p>
    <w:p w:rsidR="001362FE" w:rsidRPr="007D5B11" w:rsidRDefault="001362FE" w:rsidP="001362FE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920400" w:rsidRPr="0092157B" w:rsidRDefault="00920400" w:rsidP="001362FE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92157B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Matyi Andrásné </w:t>
      </w:r>
    </w:p>
    <w:p w:rsidR="001362FE" w:rsidRPr="0092157B" w:rsidRDefault="00920400" w:rsidP="00920400">
      <w:pPr>
        <w:pStyle w:val="Nincstrkz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92157B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       </w:t>
      </w:r>
      <w:proofErr w:type="gramStart"/>
      <w:r w:rsidRPr="0092157B">
        <w:rPr>
          <w:rFonts w:ascii="Times New Roman" w:hAnsi="Times New Roman" w:cs="Times New Roman"/>
          <w:b/>
          <w:sz w:val="24"/>
          <w:szCs w:val="24"/>
          <w:lang w:eastAsia="hu-HU"/>
        </w:rPr>
        <w:t>jegyző</w:t>
      </w:r>
      <w:proofErr w:type="gramEnd"/>
      <w:r w:rsidRPr="0092157B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</w:t>
      </w:r>
    </w:p>
    <w:sectPr w:rsidR="001362FE" w:rsidRPr="0092157B" w:rsidSect="00E91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7451"/>
    <w:rsid w:val="0012303F"/>
    <w:rsid w:val="001362FE"/>
    <w:rsid w:val="00247B55"/>
    <w:rsid w:val="002E09DF"/>
    <w:rsid w:val="00414A92"/>
    <w:rsid w:val="00415AC8"/>
    <w:rsid w:val="00433619"/>
    <w:rsid w:val="007A4288"/>
    <w:rsid w:val="007D5B11"/>
    <w:rsid w:val="007E3ABD"/>
    <w:rsid w:val="00816EA2"/>
    <w:rsid w:val="00920400"/>
    <w:rsid w:val="0092157B"/>
    <w:rsid w:val="00A23014"/>
    <w:rsid w:val="00B42412"/>
    <w:rsid w:val="00BD6EDF"/>
    <w:rsid w:val="00DA21EF"/>
    <w:rsid w:val="00E06590"/>
    <w:rsid w:val="00E915F8"/>
    <w:rsid w:val="00FA506C"/>
    <w:rsid w:val="00F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08A30-057C-4FB2-BAB8-FC2AA4DE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15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E745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E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E745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7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745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136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yirkara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10</cp:revision>
  <dcterms:created xsi:type="dcterms:W3CDTF">2015-01-29T12:50:00Z</dcterms:created>
  <dcterms:modified xsi:type="dcterms:W3CDTF">2022-06-08T11:25:00Z</dcterms:modified>
</cp:coreProperties>
</file>