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03" w:rsidRPr="00D426AE" w:rsidRDefault="003B4D03" w:rsidP="003B4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6A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210050" cy="1019175"/>
            <wp:effectExtent l="0" t="0" r="0" b="9525"/>
            <wp:docPr id="1" name="Kép 1" descr="C:\Gabica régi gép\minden 2\Áginéni mappa\NÉPSZÁMLÁLÁS 2022\KSH_nepszamlalas_logo_2022_final_cmyk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bica régi gép\minden 2\Áginéni mappa\NÉPSZÁMLÁLÁS 2022\KSH_nepszamlalas_logo_2022_final_cmyk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03" w:rsidRPr="003B4D03" w:rsidRDefault="003B4D03" w:rsidP="00D4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2021. évi népszámlálásról szóló 2018. évi CI. törvényt (a továbbiakban: népszámlálási törvény) módosította a veszélyhelyzettel összefüggő átmeneti szabályokról szóló 2021. évi XCIX. törvény, amelynek alapján, valamint a veszélyhelyzet idején alkalmazandó további védelmi intézkedésekről szóló 479/2020. (XI. 3.) Korm. rendelet módosításáról szóló 45/2021. (II. 5.) Korm. rendeletben foglaltak szerint </w:t>
      </w: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természetes személyekről és lakásokról nép- és lakásszámlálást kell tartani Magyarország területén, a 2022. október 1-jén 0 órakor fennálló állapot alapulvételével. Az adatfelvételt 2022. október 1. és 2022. november 20. között kell végrehajtani, az összeírásból kimaradt személyek és lakásuk pótösszeírását 2022. november 28-ig kell befejezni, az adat-előkészítési, adatfeldolgozási folyamat 2023. november 28-ig tart.</w:t>
      </w:r>
    </w:p>
    <w:p w:rsidR="003B4D03" w:rsidRDefault="003B4D03" w:rsidP="00D426A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népszámlálási törvény szerint az adatszolgáltatás kötelező.</w:t>
      </w:r>
      <w:r w:rsidRPr="00D426AE">
        <w:rPr>
          <w:rFonts w:ascii="Times New Roman" w:hAnsi="Times New Roman" w:cs="Times New Roman"/>
          <w:sz w:val="24"/>
          <w:szCs w:val="24"/>
          <w:lang w:eastAsia="hu-HU"/>
        </w:rPr>
        <w:t xml:space="preserve"> Az adatszolgáltatók kötelesek a népszámlálás körébe tartozó adatokat a valóságnak megfelelően megadni.</w:t>
      </w:r>
    </w:p>
    <w:p w:rsidR="00D426AE" w:rsidRPr="00D426AE" w:rsidRDefault="00D426AE" w:rsidP="00D426A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B4D03" w:rsidRPr="00D426AE" w:rsidRDefault="003B4D03" w:rsidP="00D426A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sz w:val="24"/>
          <w:szCs w:val="24"/>
          <w:lang w:eastAsia="hu-HU"/>
        </w:rPr>
        <w:t>Az adatgyűjtés a modern kor igényeinek megfelelően interneten, a kérdőívek önálló kitöltésével, valamint elektronikus eszközt használó számlálóbiztosok közreműködésével valósul meg, papíralapú kérdőívek nélkül.</w:t>
      </w:r>
    </w:p>
    <w:p w:rsidR="003B4D03" w:rsidRPr="00D426AE" w:rsidRDefault="003B4D03" w:rsidP="00D426AE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népszámlálásra 2022. október 1. és november 28. között kerül sor.</w:t>
      </w:r>
    </w:p>
    <w:p w:rsidR="003B4D03" w:rsidRPr="00D426AE" w:rsidRDefault="003B4D03" w:rsidP="00D426A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sz w:val="24"/>
          <w:szCs w:val="24"/>
          <w:lang w:eastAsia="hu-HU"/>
        </w:rPr>
        <w:t>A Központi Statisztikai Hivatal felhívása:</w:t>
      </w:r>
      <w:r w:rsidRPr="00D426AE">
        <w:rPr>
          <w:rFonts w:ascii="Times New Roman" w:hAnsi="Times New Roman" w:cs="Times New Roman"/>
          <w:sz w:val="24"/>
          <w:szCs w:val="24"/>
        </w:rPr>
        <w:t xml:space="preserve"> </w:t>
      </w:r>
      <w:r w:rsidRPr="00D426AE">
        <w:rPr>
          <w:rFonts w:ascii="Times New Roman" w:hAnsi="Times New Roman" w:cs="Times New Roman"/>
          <w:sz w:val="24"/>
          <w:szCs w:val="24"/>
          <w:lang w:eastAsia="hu-HU"/>
        </w:rPr>
        <w:t>https://www.ksh.hu/szamlalobiztostoborzas</w:t>
      </w:r>
    </w:p>
    <w:p w:rsidR="003B4D03" w:rsidRPr="00D426AE" w:rsidRDefault="003B4D03" w:rsidP="00D426AE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b/>
          <w:sz w:val="24"/>
          <w:szCs w:val="24"/>
          <w:lang w:eastAsia="hu-HU"/>
        </w:rPr>
        <w:t>A népszámlálás menete:</w:t>
      </w:r>
    </w:p>
    <w:p w:rsidR="003B4D03" w:rsidRPr="00D426AE" w:rsidRDefault="003B4D03" w:rsidP="00D426A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426AE">
        <w:rPr>
          <w:rFonts w:ascii="Times New Roman" w:hAnsi="Times New Roman" w:cs="Times New Roman"/>
          <w:sz w:val="24"/>
          <w:szCs w:val="24"/>
          <w:lang w:eastAsia="hu-HU"/>
        </w:rPr>
        <w:t xml:space="preserve">A népszámlálás adatfelvételének eszmei időpontja 2022. október 1. nap 0 óra, az adatszolgáltatónak az erre az időpontra jellemző állapot szerint kell megválaszolnia a kérdőív kérdéseit. A népszámlálás végrehajtását megelőzően, 2022. szeptember 15. és szeptember 30. között a népszámlálás összeírási körébe tartozó valamennyi címre megérkezik a népszámlálásról szóló </w:t>
      </w:r>
      <w:proofErr w:type="spellStart"/>
      <w:r w:rsidRPr="00D426AE">
        <w:rPr>
          <w:rFonts w:ascii="Times New Roman" w:hAnsi="Times New Roman" w:cs="Times New Roman"/>
          <w:sz w:val="24"/>
          <w:szCs w:val="24"/>
          <w:lang w:eastAsia="hu-HU"/>
        </w:rPr>
        <w:t>felkérőlevél</w:t>
      </w:r>
      <w:proofErr w:type="spellEnd"/>
      <w:r w:rsidRPr="00D426AE">
        <w:rPr>
          <w:rFonts w:ascii="Times New Roman" w:hAnsi="Times New Roman" w:cs="Times New Roman"/>
          <w:sz w:val="24"/>
          <w:szCs w:val="24"/>
          <w:lang w:eastAsia="hu-HU"/>
        </w:rPr>
        <w:t>. A levél tartalmazni fogja a népszámlálással kapcsolatos legfontosabb információkat, az adatszolgáltatási kötelezettségről szóló tájékoztatást, a válaszadás módjának lehetőségeit, valamint az internetes kitöltéshez szükséges belépési kódot.</w:t>
      </w:r>
    </w:p>
    <w:p w:rsidR="003B4D03" w:rsidRPr="003B4D03" w:rsidRDefault="003B4D03" w:rsidP="003B4D03">
      <w:pPr>
        <w:shd w:val="clear" w:color="auto" w:fill="FFFFFF"/>
        <w:spacing w:before="36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népszámlálásra 2022. október 1. és november 28. között kerül sor, ez az időszak három kisebb részre tagolódik:</w:t>
      </w:r>
    </w:p>
    <w:p w:rsidR="003B4D03" w:rsidRPr="003B4D03" w:rsidRDefault="003B4D03" w:rsidP="003B4D03">
      <w:pPr>
        <w:shd w:val="clear" w:color="auto" w:fill="FFFFFF"/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2022. október 1. és 2022. október 16. között,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3B4D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internetes önkitöltési időszakban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adatszolgáltatók kizárólag interneten keresztül, önállóan tölthetik ki a népszámlálási kérdőíveket.</w:t>
      </w:r>
    </w:p>
    <w:p w:rsidR="003B4D03" w:rsidRPr="003B4D03" w:rsidRDefault="003B4D03" w:rsidP="003B4D03">
      <w:pPr>
        <w:shd w:val="clear" w:color="auto" w:fill="FFFFFF"/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2022. október 17. és 2022. november 20. között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 zajlik a </w:t>
      </w:r>
      <w:r w:rsidRPr="003B4D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számlálóbiztosi terepmunka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, ekkor az adatszolgáltatás már csak a számlálóbiztosok közreműködésével, személyes interjúk által teljesíthető.</w:t>
      </w:r>
    </w:p>
    <w:p w:rsidR="003B4D03" w:rsidRPr="003B4D03" w:rsidRDefault="003B4D03" w:rsidP="003B4D03">
      <w:pPr>
        <w:shd w:val="clear" w:color="auto" w:fill="FFFFFF"/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2022. november 21. és 2022 november 28.</w:t>
      </w:r>
      <w:bookmarkStart w:id="0" w:name="_GoBack"/>
      <w:bookmarkEnd w:id="0"/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között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 kerül sor a </w:t>
      </w:r>
      <w:r w:rsidRPr="003B4D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pótösszeírásra</w:t>
      </w: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. Ebben az időszakban már csak azon személyek írjuk össze, akik a számlálóbiztosok általi interjú keretében sem teljesítették adatszolgáltatási kötelezettségüket. Ekkor az összeírásból kimaradt személyeknek jelentkezniük kell a helyi népszámlálási felelősnél, akinek gondoskodnia kell az ő összeírásukról is.</w:t>
      </w:r>
    </w:p>
    <w:p w:rsidR="003B4D03" w:rsidRPr="003B4D03" w:rsidRDefault="003B4D03" w:rsidP="00D426AE">
      <w:pPr>
        <w:shd w:val="clear" w:color="auto" w:fill="FFFFFF"/>
        <w:spacing w:before="36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lakosság </w:t>
      </w:r>
      <w:r w:rsidR="00D426AE" w:rsidRPr="00D426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fentiek alapján tehát </w:t>
      </w:r>
      <w:r w:rsidRPr="003B4D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adatszolgáltatási kötelezettségét három módon teljesítheti:</w:t>
      </w:r>
    </w:p>
    <w:p w:rsidR="003B4D03" w:rsidRPr="003B4D03" w:rsidRDefault="003B4D03" w:rsidP="003B4D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adatszolgáltatónak lehetősége van a kérdések megválaszolására interneten keresztül. Az első időszakban kizárólag az online önkitöltési módra lesz lehetőség. Az online kérdőíveket az adatgyűjtő rendszer október 16. éjfélig fogadja.</w:t>
      </w:r>
    </w:p>
    <w:p w:rsidR="003B4D03" w:rsidRPr="003B4D03" w:rsidRDefault="003B4D03" w:rsidP="003B4D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adatszolgáltató a kérdéseket megválaszolhatja személyesen a számlálóbiztosnak, aki az összeírás céljából 2022. október 17. és 2022. november 20. között keresi fel azokat a címeket (háztartásokat), ahonnan az önkitöltési időszakban nem érkezett elektronikus kérdőív. A számlálóbiztosok a sikeres kapcsolatfelvételt követően elektronikus eszközön valamennyi, a címen életvitelszerűen élő háztartástagról kitöltik a népszámlálási kérdőíveket.</w:t>
      </w:r>
    </w:p>
    <w:p w:rsidR="003B4D03" w:rsidRPr="003B4D03" w:rsidRDefault="003B4D03" w:rsidP="003B4D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4D0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adatszolgáltató az előző két lehetőség közül egyikkel sem él, pótösszeírás során, a polgármesteri hivatalban jelentkezve, 2022. november 28. éjfélig megválaszolhatja a kérdéseket.</w:t>
      </w:r>
    </w:p>
    <w:p w:rsidR="00783903" w:rsidRPr="00D426AE" w:rsidRDefault="00D426AE">
      <w:pPr>
        <w:rPr>
          <w:rFonts w:ascii="Times New Roman" w:hAnsi="Times New Roman" w:cs="Times New Roman"/>
        </w:rPr>
      </w:pPr>
    </w:p>
    <w:sectPr w:rsidR="00783903" w:rsidRPr="00D4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A78B0"/>
    <w:multiLevelType w:val="multilevel"/>
    <w:tmpl w:val="851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03"/>
    <w:rsid w:val="003B4D03"/>
    <w:rsid w:val="008146BB"/>
    <w:rsid w:val="008B24CD"/>
    <w:rsid w:val="00D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75CBF-D938-40AF-8B73-3AC8553A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42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</cp:revision>
  <dcterms:created xsi:type="dcterms:W3CDTF">2022-08-01T09:43:00Z</dcterms:created>
  <dcterms:modified xsi:type="dcterms:W3CDTF">2022-08-01T09:59:00Z</dcterms:modified>
</cp:coreProperties>
</file>