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FA07FF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FA07FF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FA07FF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A07FF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91F9E" w:rsidRDefault="00E35CB3" w:rsidP="00491F9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I/25</w:t>
      </w:r>
      <w:r w:rsidR="002F1178">
        <w:rPr>
          <w:rFonts w:ascii="Times New Roman" w:hAnsi="Times New Roman" w:cs="Times New Roman"/>
          <w:sz w:val="24"/>
          <w:szCs w:val="24"/>
        </w:rPr>
        <w:t>-9</w:t>
      </w:r>
      <w:r w:rsidR="00491F9E" w:rsidRPr="00EF67C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91F9E" w:rsidRPr="00EF67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/meghívó</w:t>
      </w:r>
    </w:p>
    <w:p w:rsidR="003C1B93" w:rsidRDefault="003C1B93" w:rsidP="00491F9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A6E88" w:rsidRPr="00825259" w:rsidRDefault="000A6E88" w:rsidP="00491F9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A07FF" w:rsidRPr="00A60480" w:rsidRDefault="00FA07FF" w:rsidP="00A6048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96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E35C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testületét a Magyarország helyi önkormányzatairól szóló 2011. évi CLXXXIX. törvény 43. § (1) bekezdése alapján</w:t>
      </w: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Default="00E35CB3" w:rsidP="00197FF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6F74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7F8E">
        <w:rPr>
          <w:rFonts w:ascii="Times New Roman" w:hAnsi="Times New Roman" w:cs="Times New Roman"/>
          <w:b/>
          <w:sz w:val="24"/>
          <w:szCs w:val="24"/>
        </w:rPr>
        <w:t xml:space="preserve">május </w:t>
      </w:r>
      <w:r w:rsidR="008C273A">
        <w:rPr>
          <w:rFonts w:ascii="Times New Roman" w:hAnsi="Times New Roman" w:cs="Times New Roman"/>
          <w:b/>
          <w:sz w:val="24"/>
          <w:szCs w:val="24"/>
        </w:rPr>
        <w:t>27</w:t>
      </w:r>
      <w:r w:rsidR="00C70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5EE">
        <w:rPr>
          <w:rFonts w:ascii="Times New Roman" w:hAnsi="Times New Roman" w:cs="Times New Roman"/>
          <w:b/>
          <w:sz w:val="24"/>
          <w:szCs w:val="24"/>
        </w:rPr>
        <w:t>napján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C273A">
        <w:rPr>
          <w:rFonts w:ascii="Times New Roman" w:hAnsi="Times New Roman" w:cs="Times New Roman"/>
          <w:b/>
          <w:sz w:val="24"/>
          <w:szCs w:val="24"/>
        </w:rPr>
        <w:t>kedd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>)</w:t>
      </w:r>
      <w:r w:rsidR="000A0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73A">
        <w:rPr>
          <w:rFonts w:ascii="Times New Roman" w:hAnsi="Times New Roman" w:cs="Times New Roman"/>
          <w:b/>
          <w:sz w:val="24"/>
          <w:szCs w:val="24"/>
        </w:rPr>
        <w:t>14</w:t>
      </w:r>
      <w:r w:rsidR="00C702B9">
        <w:rPr>
          <w:rFonts w:ascii="Times New Roman" w:hAnsi="Times New Roman" w:cs="Times New Roman"/>
          <w:b/>
          <w:sz w:val="24"/>
          <w:szCs w:val="24"/>
        </w:rPr>
        <w:t>.</w:t>
      </w:r>
      <w:r w:rsidR="003970E7">
        <w:rPr>
          <w:rFonts w:ascii="Times New Roman" w:hAnsi="Times New Roman" w:cs="Times New Roman"/>
          <w:b/>
          <w:sz w:val="24"/>
          <w:szCs w:val="24"/>
        </w:rPr>
        <w:t>00</w:t>
      </w:r>
      <w:r w:rsidR="00696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197FF3" w:rsidRPr="00197FF3" w:rsidRDefault="00197FF3" w:rsidP="00197FF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7FF" w:rsidRPr="00A60480" w:rsidRDefault="00FA07FF" w:rsidP="00A6048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178">
        <w:rPr>
          <w:rFonts w:ascii="Times New Roman" w:hAnsi="Times New Roman" w:cs="Times New Roman"/>
          <w:sz w:val="24"/>
          <w:szCs w:val="24"/>
        </w:rPr>
        <w:t>soron következő</w:t>
      </w:r>
      <w:r w:rsidR="00957F8E">
        <w:rPr>
          <w:rFonts w:ascii="Times New Roman" w:hAnsi="Times New Roman" w:cs="Times New Roman"/>
          <w:sz w:val="24"/>
          <w:szCs w:val="24"/>
        </w:rPr>
        <w:t xml:space="preserve"> </w:t>
      </w:r>
      <w:r w:rsidR="006F74A7">
        <w:rPr>
          <w:rFonts w:ascii="Times New Roman" w:hAnsi="Times New Roman" w:cs="Times New Roman"/>
          <w:b/>
          <w:sz w:val="24"/>
          <w:szCs w:val="24"/>
        </w:rPr>
        <w:t>testületi ülésre</w:t>
      </w:r>
      <w:r w:rsidR="000F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725EE">
        <w:rPr>
          <w:rFonts w:ascii="Times New Roman" w:hAnsi="Times New Roman" w:cs="Times New Roman"/>
          <w:b/>
          <w:sz w:val="24"/>
          <w:szCs w:val="24"/>
        </w:rPr>
        <w:t>re</w:t>
      </w:r>
      <w:r w:rsidRPr="004725EE">
        <w:rPr>
          <w:rFonts w:ascii="Times New Roman" w:hAnsi="Times New Roman" w:cs="Times New Roman"/>
          <w:b/>
          <w:sz w:val="24"/>
          <w:szCs w:val="24"/>
        </w:rPr>
        <w:t xml:space="preserve"> összehívom.</w:t>
      </w:r>
    </w:p>
    <w:p w:rsidR="001F3F35" w:rsidRDefault="001F3F35" w:rsidP="00197F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F3F35" w:rsidRDefault="00FA07FF" w:rsidP="00FA07FF">
      <w:pPr>
        <w:pStyle w:val="Nincstrkz"/>
        <w:jc w:val="both"/>
        <w:rPr>
          <w:rFonts w:ascii="Times New Roman" w:hAnsi="Times New Roman" w:cs="Times New Roman"/>
        </w:rPr>
      </w:pPr>
      <w:r w:rsidRPr="00197FF3">
        <w:rPr>
          <w:rFonts w:ascii="Times New Roman" w:hAnsi="Times New Roman" w:cs="Times New Roman"/>
          <w:b/>
          <w:sz w:val="24"/>
          <w:szCs w:val="24"/>
        </w:rPr>
        <w:t xml:space="preserve">Helye: </w:t>
      </w:r>
      <w:r w:rsidR="00197FF3" w:rsidRPr="00197FF3">
        <w:rPr>
          <w:rFonts w:ascii="Times New Roman" w:hAnsi="Times New Roman" w:cs="Times New Roman"/>
          <w:b/>
          <w:sz w:val="24"/>
          <w:szCs w:val="24"/>
        </w:rPr>
        <w:t xml:space="preserve">Nyírkarászi Polgármesteri Hivatal- </w:t>
      </w:r>
      <w:r w:rsidR="002F1178">
        <w:rPr>
          <w:rFonts w:ascii="Times New Roman" w:hAnsi="Times New Roman" w:cs="Times New Roman"/>
          <w:b/>
          <w:sz w:val="24"/>
          <w:szCs w:val="24"/>
        </w:rPr>
        <w:t>Házasságkötő Terem</w:t>
      </w:r>
      <w:r w:rsidR="00491F9E" w:rsidRPr="00491F9E">
        <w:rPr>
          <w:rFonts w:ascii="Times New Roman" w:hAnsi="Times New Roman" w:cs="Times New Roman"/>
          <w:b/>
          <w:sz w:val="28"/>
          <w:szCs w:val="28"/>
        </w:rPr>
        <w:t>-</w:t>
      </w:r>
      <w:r w:rsidR="00491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9E" w:rsidRPr="00197FF3">
        <w:rPr>
          <w:rFonts w:ascii="Times New Roman" w:hAnsi="Times New Roman" w:cs="Times New Roman"/>
        </w:rPr>
        <w:t xml:space="preserve">4544 Nyírkarász </w:t>
      </w:r>
      <w:r w:rsidR="00197FF3" w:rsidRPr="00197FF3">
        <w:rPr>
          <w:rFonts w:ascii="Times New Roman" w:hAnsi="Times New Roman" w:cs="Times New Roman"/>
        </w:rPr>
        <w:t>Fő út 21.</w:t>
      </w:r>
    </w:p>
    <w:p w:rsidR="00114EB7" w:rsidRDefault="00114EB7" w:rsidP="00FA07FF">
      <w:pPr>
        <w:pStyle w:val="Nincstrkz"/>
        <w:jc w:val="both"/>
        <w:rPr>
          <w:rFonts w:ascii="Times New Roman" w:hAnsi="Times New Roman" w:cs="Times New Roman"/>
          <w:b/>
        </w:rPr>
      </w:pPr>
    </w:p>
    <w:p w:rsidR="001D17CB" w:rsidRPr="001762D7" w:rsidRDefault="001D17CB" w:rsidP="00FA07FF">
      <w:pPr>
        <w:pStyle w:val="Nincstrkz"/>
        <w:jc w:val="both"/>
        <w:rPr>
          <w:rFonts w:ascii="Times New Roman" w:hAnsi="Times New Roman" w:cs="Times New Roman"/>
          <w:b/>
        </w:rPr>
      </w:pPr>
    </w:p>
    <w:p w:rsidR="00E35CB3" w:rsidRDefault="00E35CB3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F7772" w:rsidRPr="00831AAD" w:rsidRDefault="00FA07FF" w:rsidP="00197FF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96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5E06BE" w:rsidRDefault="005E06BE" w:rsidP="005E06B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D17CB" w:rsidRDefault="001D17CB" w:rsidP="005E06B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5C44" w:rsidRDefault="00F75C44" w:rsidP="00F75C4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napirend elfogadására</w:t>
      </w:r>
    </w:p>
    <w:p w:rsidR="00B511D0" w:rsidRDefault="00F75C44" w:rsidP="00B511D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Előadó: </w:t>
      </w:r>
      <w:r w:rsidR="000270C2">
        <w:rPr>
          <w:rFonts w:ascii="Times New Roman" w:hAnsi="Times New Roman" w:cs="Times New Roman"/>
          <w:sz w:val="24"/>
          <w:szCs w:val="24"/>
        </w:rPr>
        <w:t>Varga Tiborné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8C273A" w:rsidRDefault="008C273A" w:rsidP="00AE1353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</w:t>
      </w:r>
      <w:r w:rsidR="00AE1353" w:rsidRPr="00AE1353">
        <w:t xml:space="preserve"> </w:t>
      </w:r>
      <w:r w:rsidR="00AE1353" w:rsidRPr="00AE1353">
        <w:rPr>
          <w:rFonts w:ascii="Times New Roman" w:hAnsi="Times New Roman" w:cs="Times New Roman"/>
          <w:sz w:val="24"/>
          <w:szCs w:val="24"/>
        </w:rPr>
        <w:t>Nyírkarász Községi Önkormányzat 2024. évi költségvetéséről szóló 1/2024. (II.26.) rendeletének módosításáról</w:t>
      </w:r>
    </w:p>
    <w:p w:rsidR="008C273A" w:rsidRDefault="008C273A" w:rsidP="008C273A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</w:t>
      </w:r>
      <w:r w:rsidR="00AE1353">
        <w:rPr>
          <w:rFonts w:ascii="Times New Roman" w:hAnsi="Times New Roman" w:cs="Times New Roman"/>
          <w:sz w:val="24"/>
          <w:szCs w:val="24"/>
        </w:rPr>
        <w:t xml:space="preserve"> Varga Tiborné polgármester</w:t>
      </w:r>
    </w:p>
    <w:p w:rsidR="008C273A" w:rsidRDefault="008C273A" w:rsidP="00BF0B1A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</w:t>
      </w:r>
      <w:r w:rsidR="00BF0B1A" w:rsidRPr="00BF0B1A">
        <w:t xml:space="preserve"> </w:t>
      </w:r>
      <w:r w:rsidR="00BF0B1A">
        <w:rPr>
          <w:rFonts w:ascii="Times New Roman" w:hAnsi="Times New Roman" w:cs="Times New Roman"/>
          <w:sz w:val="24"/>
          <w:szCs w:val="24"/>
        </w:rPr>
        <w:t xml:space="preserve">a 2024. évi önkormányzati </w:t>
      </w:r>
      <w:r w:rsidR="00BF0B1A" w:rsidRPr="00BF0B1A">
        <w:rPr>
          <w:rFonts w:ascii="Times New Roman" w:hAnsi="Times New Roman" w:cs="Times New Roman"/>
          <w:sz w:val="24"/>
          <w:szCs w:val="24"/>
        </w:rPr>
        <w:t>költségvetés végrehajtásáról</w:t>
      </w:r>
      <w:r w:rsidR="00BF0B1A">
        <w:rPr>
          <w:rFonts w:ascii="Times New Roman" w:hAnsi="Times New Roman" w:cs="Times New Roman"/>
          <w:sz w:val="24"/>
          <w:szCs w:val="24"/>
        </w:rPr>
        <w:t xml:space="preserve"> szóló önkormányzati rendelet megalkotásáról</w:t>
      </w:r>
    </w:p>
    <w:p w:rsidR="00B511D0" w:rsidRDefault="008C273A" w:rsidP="00B511D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</w:t>
      </w:r>
      <w:r w:rsidR="00BF0B1A">
        <w:rPr>
          <w:rFonts w:ascii="Times New Roman" w:hAnsi="Times New Roman" w:cs="Times New Roman"/>
          <w:sz w:val="24"/>
          <w:szCs w:val="24"/>
        </w:rPr>
        <w:t xml:space="preserve"> Varga Tiborné polgármester</w:t>
      </w:r>
    </w:p>
    <w:p w:rsidR="008C273A" w:rsidRDefault="00B511D0" w:rsidP="008C273A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73A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8C273A" w:rsidRPr="008C273A">
        <w:rPr>
          <w:rFonts w:ascii="Times New Roman" w:hAnsi="Times New Roman" w:cs="Times New Roman"/>
          <w:sz w:val="24"/>
          <w:szCs w:val="24"/>
        </w:rPr>
        <w:t>Nyírkarász Községi Önkormányzat 2024.évi Gyermekvédelmi és Gyermekjóléti feladatainak ellátásáról szóló átfogó értékelés elfogadásáról</w:t>
      </w:r>
    </w:p>
    <w:p w:rsidR="001D17CB" w:rsidRDefault="001D17CB" w:rsidP="008C273A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273A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266818" w:rsidRDefault="00266818" w:rsidP="00266818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266818">
        <w:rPr>
          <w:rFonts w:ascii="Times New Roman" w:hAnsi="Times New Roman" w:cs="Times New Roman"/>
          <w:sz w:val="24"/>
          <w:szCs w:val="24"/>
        </w:rPr>
        <w:t>2024. évi éves belső ellenőrzési jelentés és éves összefoglaló ellenőrzési jelentés elfogadásáról</w:t>
      </w:r>
    </w:p>
    <w:p w:rsidR="00266818" w:rsidRDefault="00266818" w:rsidP="00266818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 Varga Tiborné polgármester</w:t>
      </w:r>
      <w:bookmarkStart w:id="0" w:name="_GoBack"/>
      <w:bookmarkEnd w:id="0"/>
    </w:p>
    <w:p w:rsidR="00B358B6" w:rsidRDefault="00B358B6" w:rsidP="00B358B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A polgármester </w:t>
      </w:r>
      <w:r w:rsidRPr="00B358B6">
        <w:rPr>
          <w:rFonts w:ascii="Times New Roman" w:hAnsi="Times New Roman" w:cs="Times New Roman"/>
          <w:sz w:val="24"/>
          <w:szCs w:val="24"/>
        </w:rPr>
        <w:t>illetményének, költségtérítésének megállapítására</w:t>
      </w:r>
    </w:p>
    <w:p w:rsidR="00B358B6" w:rsidRDefault="00B358B6" w:rsidP="00B358B6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4D7B86" w:rsidRDefault="004D7B86" w:rsidP="004D7B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4D7B86">
        <w:rPr>
          <w:rFonts w:ascii="Times New Roman" w:hAnsi="Times New Roman" w:cs="Times New Roman"/>
          <w:sz w:val="24"/>
          <w:szCs w:val="24"/>
        </w:rPr>
        <w:t>Tanyagondnoki Szolgálat Gépjármű-üzemeltetési Szabályzatának elfogadásáról</w:t>
      </w:r>
    </w:p>
    <w:p w:rsidR="004D7B86" w:rsidRPr="008C273A" w:rsidRDefault="004D7B86" w:rsidP="004D7B86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1D17CB" w:rsidRDefault="001D17CB" w:rsidP="001D17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80450" w:rsidRDefault="00380450" w:rsidP="0038045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D17CB" w:rsidRPr="00380450" w:rsidRDefault="001D17CB" w:rsidP="0038045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7772" w:rsidRPr="005A7878" w:rsidRDefault="00093E8C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878">
        <w:rPr>
          <w:rFonts w:ascii="Times New Roman" w:hAnsi="Times New Roman" w:cs="Times New Roman"/>
          <w:i/>
          <w:sz w:val="24"/>
          <w:szCs w:val="24"/>
        </w:rPr>
        <w:t>Nyírkarász</w:t>
      </w:r>
      <w:r w:rsidR="00015EA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C273A">
        <w:rPr>
          <w:rFonts w:ascii="Times New Roman" w:hAnsi="Times New Roman" w:cs="Times New Roman"/>
          <w:i/>
          <w:sz w:val="24"/>
          <w:szCs w:val="24"/>
        </w:rPr>
        <w:t>2025. május 20.</w:t>
      </w:r>
    </w:p>
    <w:p w:rsidR="001735E3" w:rsidRDefault="001735E3" w:rsidP="00B511D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B511D0" w:rsidRDefault="00B511D0" w:rsidP="00B511D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735E3" w:rsidRDefault="001735E3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5A7878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776820">
        <w:rPr>
          <w:rFonts w:ascii="Times New Roman" w:hAnsi="Times New Roman" w:cs="Times New Roman"/>
          <w:sz w:val="24"/>
          <w:szCs w:val="24"/>
        </w:rPr>
        <w:tab/>
      </w:r>
      <w:r w:rsidR="000270C2" w:rsidRPr="005A7878">
        <w:rPr>
          <w:rFonts w:ascii="Times New Roman" w:hAnsi="Times New Roman" w:cs="Times New Roman"/>
          <w:b/>
          <w:sz w:val="24"/>
          <w:szCs w:val="24"/>
        </w:rPr>
        <w:t>Varga Tiborné</w:t>
      </w:r>
    </w:p>
    <w:p w:rsidR="008B3A64" w:rsidRPr="005A7878" w:rsidRDefault="00ED1796" w:rsidP="008B3A6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</w:r>
      <w:r w:rsidRPr="005A7878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</w:r>
      <w:r w:rsidR="0077682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 w:rsidRPr="005A7878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5A7878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8B3A64" w:rsidRPr="005A7878" w:rsidSect="0077431B"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3783"/>
    <w:multiLevelType w:val="hybridMultilevel"/>
    <w:tmpl w:val="C09A4584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50B2"/>
    <w:multiLevelType w:val="hybridMultilevel"/>
    <w:tmpl w:val="06AE9F4C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C3E97"/>
    <w:multiLevelType w:val="hybridMultilevel"/>
    <w:tmpl w:val="86DE635E"/>
    <w:lvl w:ilvl="0" w:tplc="1C50ACD2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1C89"/>
    <w:rsid w:val="00015EAB"/>
    <w:rsid w:val="0002053D"/>
    <w:rsid w:val="00025184"/>
    <w:rsid w:val="000270C2"/>
    <w:rsid w:val="00034DED"/>
    <w:rsid w:val="00037115"/>
    <w:rsid w:val="00065BB8"/>
    <w:rsid w:val="0008189A"/>
    <w:rsid w:val="00085C75"/>
    <w:rsid w:val="00093E8C"/>
    <w:rsid w:val="000A0278"/>
    <w:rsid w:val="000A6770"/>
    <w:rsid w:val="000A6E88"/>
    <w:rsid w:val="000C2718"/>
    <w:rsid w:val="000F7772"/>
    <w:rsid w:val="0010619F"/>
    <w:rsid w:val="00114EB7"/>
    <w:rsid w:val="00150116"/>
    <w:rsid w:val="001735E3"/>
    <w:rsid w:val="001762D7"/>
    <w:rsid w:val="00197FF3"/>
    <w:rsid w:val="001D17CB"/>
    <w:rsid w:val="001F3F35"/>
    <w:rsid w:val="002023A3"/>
    <w:rsid w:val="00207523"/>
    <w:rsid w:val="00266818"/>
    <w:rsid w:val="00266BB5"/>
    <w:rsid w:val="00274767"/>
    <w:rsid w:val="00290361"/>
    <w:rsid w:val="002C6CC6"/>
    <w:rsid w:val="002F1178"/>
    <w:rsid w:val="003322D3"/>
    <w:rsid w:val="00366920"/>
    <w:rsid w:val="00380450"/>
    <w:rsid w:val="00390E6E"/>
    <w:rsid w:val="003970E7"/>
    <w:rsid w:val="003C1B93"/>
    <w:rsid w:val="003C6D6B"/>
    <w:rsid w:val="003C7DA5"/>
    <w:rsid w:val="004725EE"/>
    <w:rsid w:val="00491F9E"/>
    <w:rsid w:val="004C2E8E"/>
    <w:rsid w:val="004C39A5"/>
    <w:rsid w:val="004D7B86"/>
    <w:rsid w:val="00514917"/>
    <w:rsid w:val="00521D86"/>
    <w:rsid w:val="00542284"/>
    <w:rsid w:val="00587257"/>
    <w:rsid w:val="005A7878"/>
    <w:rsid w:val="005C1329"/>
    <w:rsid w:val="005D3ED1"/>
    <w:rsid w:val="005E06BE"/>
    <w:rsid w:val="0064748F"/>
    <w:rsid w:val="006745AC"/>
    <w:rsid w:val="006937BC"/>
    <w:rsid w:val="00696A8E"/>
    <w:rsid w:val="006C28D0"/>
    <w:rsid w:val="006D5552"/>
    <w:rsid w:val="006F74A7"/>
    <w:rsid w:val="007531DF"/>
    <w:rsid w:val="0077431B"/>
    <w:rsid w:val="00776820"/>
    <w:rsid w:val="00793EE8"/>
    <w:rsid w:val="007D5BF9"/>
    <w:rsid w:val="007D6267"/>
    <w:rsid w:val="00831AAD"/>
    <w:rsid w:val="008463E1"/>
    <w:rsid w:val="008561FE"/>
    <w:rsid w:val="0089095A"/>
    <w:rsid w:val="008B3A64"/>
    <w:rsid w:val="008C273A"/>
    <w:rsid w:val="008E6534"/>
    <w:rsid w:val="009133BA"/>
    <w:rsid w:val="00921A06"/>
    <w:rsid w:val="00957F8E"/>
    <w:rsid w:val="00962956"/>
    <w:rsid w:val="00974D27"/>
    <w:rsid w:val="009A4056"/>
    <w:rsid w:val="009B45A1"/>
    <w:rsid w:val="00A315A1"/>
    <w:rsid w:val="00A33347"/>
    <w:rsid w:val="00A50D06"/>
    <w:rsid w:val="00A5438E"/>
    <w:rsid w:val="00A60480"/>
    <w:rsid w:val="00A612F0"/>
    <w:rsid w:val="00A64783"/>
    <w:rsid w:val="00A94CBD"/>
    <w:rsid w:val="00AD37C2"/>
    <w:rsid w:val="00AE0C31"/>
    <w:rsid w:val="00AE1353"/>
    <w:rsid w:val="00AE7C69"/>
    <w:rsid w:val="00AF5A83"/>
    <w:rsid w:val="00B01D2D"/>
    <w:rsid w:val="00B358B6"/>
    <w:rsid w:val="00B511D0"/>
    <w:rsid w:val="00B561CF"/>
    <w:rsid w:val="00B6464B"/>
    <w:rsid w:val="00B87212"/>
    <w:rsid w:val="00BD4E2D"/>
    <w:rsid w:val="00BF0B1A"/>
    <w:rsid w:val="00C46E6E"/>
    <w:rsid w:val="00C62C5E"/>
    <w:rsid w:val="00C640AD"/>
    <w:rsid w:val="00C702B9"/>
    <w:rsid w:val="00CF3B00"/>
    <w:rsid w:val="00D14011"/>
    <w:rsid w:val="00D70AE0"/>
    <w:rsid w:val="00DD0796"/>
    <w:rsid w:val="00DF2F38"/>
    <w:rsid w:val="00E27572"/>
    <w:rsid w:val="00E35CB3"/>
    <w:rsid w:val="00E8662A"/>
    <w:rsid w:val="00ED1796"/>
    <w:rsid w:val="00F022A3"/>
    <w:rsid w:val="00F179A1"/>
    <w:rsid w:val="00F75C44"/>
    <w:rsid w:val="00FA07FF"/>
    <w:rsid w:val="00FA4B42"/>
    <w:rsid w:val="00FA6E36"/>
    <w:rsid w:val="00FB5715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067C4-ACAE-4374-835D-57D3C72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5B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E06B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7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41</cp:revision>
  <cp:lastPrinted>2025-05-13T09:24:00Z</cp:lastPrinted>
  <dcterms:created xsi:type="dcterms:W3CDTF">2025-02-08T15:35:00Z</dcterms:created>
  <dcterms:modified xsi:type="dcterms:W3CDTF">2025-05-22T10:49:00Z</dcterms:modified>
</cp:coreProperties>
</file>